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16" w:rsidRDefault="00916016" w:rsidP="00916016">
      <w:pPr>
        <w:jc w:val="both"/>
        <w:rPr>
          <w:sz w:val="24"/>
        </w:rPr>
      </w:pPr>
      <w:r>
        <w:rPr>
          <w:noProof/>
        </w:rPr>
        <mc:AlternateContent>
          <mc:Choice Requires="wps">
            <w:drawing>
              <wp:anchor distT="0" distB="0" distL="114300" distR="114300" simplePos="0" relativeHeight="251659264" behindDoc="0" locked="0" layoutInCell="0" allowOverlap="1">
                <wp:simplePos x="0" y="0"/>
                <wp:positionH relativeFrom="column">
                  <wp:posOffset>-608330</wp:posOffset>
                </wp:positionH>
                <wp:positionV relativeFrom="paragraph">
                  <wp:posOffset>-504825</wp:posOffset>
                </wp:positionV>
                <wp:extent cx="3111500" cy="172212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1721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16016" w:rsidRDefault="00916016" w:rsidP="00916016">
                            <w:pPr>
                              <w:jc w:val="center"/>
                              <w:rPr>
                                <w:rStyle w:val="a4"/>
                              </w:rPr>
                            </w:pPr>
                          </w:p>
                          <w:p w:rsidR="00916016" w:rsidRDefault="00916016" w:rsidP="00916016">
                            <w:pPr>
                              <w:jc w:val="center"/>
                              <w:rPr>
                                <w:rStyle w:val="a4"/>
                              </w:rPr>
                            </w:pPr>
                          </w:p>
                          <w:p w:rsidR="00916016" w:rsidRDefault="00916016" w:rsidP="00916016">
                            <w:pPr>
                              <w:jc w:val="center"/>
                              <w:rPr>
                                <w:rStyle w:val="a4"/>
                              </w:rPr>
                            </w:pPr>
                          </w:p>
                          <w:p w:rsidR="00916016" w:rsidRDefault="00916016" w:rsidP="00916016">
                            <w:pPr>
                              <w:jc w:val="center"/>
                              <w:rPr>
                                <w:rStyle w:val="a4"/>
                              </w:rPr>
                            </w:pPr>
                            <w:r>
                              <w:rPr>
                                <w:rStyle w:val="a4"/>
                              </w:rPr>
                              <w:t>БАШ</w:t>
                            </w:r>
                            <w:r>
                              <w:rPr>
                                <w:rStyle w:val="a4"/>
                                <w:rFonts w:eastAsia="MS Mincho"/>
                              </w:rPr>
                              <w:t>Ҡ</w:t>
                            </w:r>
                            <w:r>
                              <w:rPr>
                                <w:rStyle w:val="a4"/>
                              </w:rPr>
                              <w:t>ОРТОСТАН РЕСПУБЛИКАҺ</w:t>
                            </w:r>
                            <w:proofErr w:type="gramStart"/>
                            <w:r>
                              <w:rPr>
                                <w:rStyle w:val="a4"/>
                              </w:rPr>
                              <w:t>Ы</w:t>
                            </w:r>
                            <w:proofErr w:type="gramEnd"/>
                          </w:p>
                          <w:p w:rsidR="00916016" w:rsidRDefault="00916016" w:rsidP="00916016">
                            <w:pPr>
                              <w:jc w:val="center"/>
                              <w:rPr>
                                <w:rStyle w:val="a4"/>
                              </w:rPr>
                            </w:pPr>
                            <w:r>
                              <w:rPr>
                                <w:rStyle w:val="a4"/>
                                <w:rFonts w:eastAsia="MS Mincho"/>
                              </w:rPr>
                              <w:t>Ҡ</w:t>
                            </w:r>
                            <w:r>
                              <w:rPr>
                                <w:rStyle w:val="a4"/>
                              </w:rPr>
                              <w:t>ЫРМЫ</w:t>
                            </w:r>
                            <w:r>
                              <w:rPr>
                                <w:rStyle w:val="a4"/>
                                <w:rFonts w:eastAsia="MS Mincho"/>
                              </w:rPr>
                              <w:t>ҪҠ</w:t>
                            </w:r>
                            <w:r>
                              <w:rPr>
                                <w:rStyle w:val="a4"/>
                              </w:rPr>
                              <w:t>АЛЫ РАЙОНЫ</w:t>
                            </w:r>
                          </w:p>
                          <w:p w:rsidR="00916016" w:rsidRDefault="00916016" w:rsidP="00916016">
                            <w:pPr>
                              <w:jc w:val="center"/>
                              <w:rPr>
                                <w:rStyle w:val="a4"/>
                              </w:rPr>
                            </w:pPr>
                            <w:r>
                              <w:rPr>
                                <w:rStyle w:val="a4"/>
                              </w:rPr>
                              <w:t>МУНИЦИПАЛЬ  РАЙОНЫНЫҢ</w:t>
                            </w:r>
                          </w:p>
                          <w:p w:rsidR="00916016" w:rsidRDefault="00916016" w:rsidP="00916016">
                            <w:pPr>
                              <w:jc w:val="center"/>
                              <w:rPr>
                                <w:rStyle w:val="a4"/>
                              </w:rPr>
                            </w:pPr>
                            <w:r>
                              <w:rPr>
                                <w:rStyle w:val="a4"/>
                              </w:rPr>
                              <w:t xml:space="preserve">ЯҢА </w:t>
                            </w:r>
                            <w:r>
                              <w:rPr>
                                <w:rStyle w:val="a4"/>
                                <w:rFonts w:eastAsia="MS Mincho"/>
                              </w:rPr>
                              <w:t>ҠЫЙЫШҠ</w:t>
                            </w:r>
                            <w:proofErr w:type="gramStart"/>
                            <w:r>
                              <w:rPr>
                                <w:rStyle w:val="a4"/>
                                <w:rFonts w:eastAsia="MS Mincho"/>
                              </w:rPr>
                              <w:t>Ы</w:t>
                            </w:r>
                            <w:proofErr w:type="gramEnd"/>
                            <w:r>
                              <w:rPr>
                                <w:rStyle w:val="a4"/>
                                <w:rFonts w:eastAsia="MS Mincho"/>
                              </w:rPr>
                              <w:t xml:space="preserve"> АУЫЛ С</w:t>
                            </w:r>
                            <w:r>
                              <w:rPr>
                                <w:rStyle w:val="a4"/>
                              </w:rPr>
                              <w:t>ОВЕТЫ</w:t>
                            </w:r>
                          </w:p>
                          <w:p w:rsidR="00916016" w:rsidRDefault="00916016" w:rsidP="00916016">
                            <w:pPr>
                              <w:jc w:val="center"/>
                              <w:rPr>
                                <w:rStyle w:val="a4"/>
                              </w:rPr>
                            </w:pPr>
                            <w:r>
                              <w:rPr>
                                <w:rStyle w:val="a4"/>
                              </w:rPr>
                              <w:t>АУЫЛ БИЛӘМӘҺЕ</w:t>
                            </w:r>
                          </w:p>
                          <w:p w:rsidR="00916016" w:rsidRDefault="00916016" w:rsidP="00916016">
                            <w:pPr>
                              <w:jc w:val="center"/>
                              <w:rPr>
                                <w:rStyle w:val="a4"/>
                              </w:rPr>
                            </w:pPr>
                            <w:r>
                              <w:rPr>
                                <w:rStyle w:val="a4"/>
                              </w:rPr>
                              <w:t>ХАКИМИЭТЕ</w:t>
                            </w:r>
                          </w:p>
                          <w:p w:rsidR="00916016" w:rsidRDefault="00916016" w:rsidP="00916016">
                            <w:pPr>
                              <w:jc w:val="center"/>
                              <w:rPr>
                                <w:rStyle w:val="a4"/>
                              </w:rPr>
                            </w:pPr>
                          </w:p>
                          <w:p w:rsidR="00916016" w:rsidRDefault="00916016" w:rsidP="00916016">
                            <w:pPr>
                              <w:jc w:val="center"/>
                              <w:rPr>
                                <w:rStyle w:val="a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47.9pt;margin-top:-39.75pt;width:245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" o:allowincell="f" filled="f" stroked="f">
                <v:textbox inset="1pt,1pt,1pt,1pt">
                  <w:txbxContent>
                    <w:p w:rsidR="00916016" w:rsidRDefault="00916016" w:rsidP="00916016">
                      <w:pPr>
                        <w:jc w:val="center"/>
                        <w:rPr>
                          <w:rStyle w:val="a4"/>
                        </w:rPr>
                      </w:pPr>
                    </w:p>
                    <w:p w:rsidR="00916016" w:rsidRDefault="00916016" w:rsidP="00916016">
                      <w:pPr>
                        <w:jc w:val="center"/>
                        <w:rPr>
                          <w:rStyle w:val="a4"/>
                        </w:rPr>
                      </w:pPr>
                    </w:p>
                    <w:p w:rsidR="00916016" w:rsidRDefault="00916016" w:rsidP="00916016">
                      <w:pPr>
                        <w:jc w:val="center"/>
                        <w:rPr>
                          <w:rStyle w:val="a4"/>
                        </w:rPr>
                      </w:pPr>
                    </w:p>
                    <w:p w:rsidR="00916016" w:rsidRDefault="00916016" w:rsidP="00916016">
                      <w:pPr>
                        <w:jc w:val="center"/>
                        <w:rPr>
                          <w:rStyle w:val="a4"/>
                        </w:rPr>
                      </w:pPr>
                      <w:r>
                        <w:rPr>
                          <w:rStyle w:val="a4"/>
                        </w:rPr>
                        <w:t>БАШ</w:t>
                      </w:r>
                      <w:r>
                        <w:rPr>
                          <w:rStyle w:val="a4"/>
                          <w:rFonts w:eastAsia="MS Mincho"/>
                        </w:rPr>
                        <w:t>Ҡ</w:t>
                      </w:r>
                      <w:r>
                        <w:rPr>
                          <w:rStyle w:val="a4"/>
                        </w:rPr>
                        <w:t>ОРТОСТАН РЕСПУБЛИКАҺ</w:t>
                      </w:r>
                      <w:proofErr w:type="gramStart"/>
                      <w:r>
                        <w:rPr>
                          <w:rStyle w:val="a4"/>
                        </w:rPr>
                        <w:t>Ы</w:t>
                      </w:r>
                      <w:proofErr w:type="gramEnd"/>
                    </w:p>
                    <w:p w:rsidR="00916016" w:rsidRDefault="00916016" w:rsidP="00916016">
                      <w:pPr>
                        <w:jc w:val="center"/>
                        <w:rPr>
                          <w:rStyle w:val="a4"/>
                        </w:rPr>
                      </w:pPr>
                      <w:r>
                        <w:rPr>
                          <w:rStyle w:val="a4"/>
                          <w:rFonts w:eastAsia="MS Mincho"/>
                        </w:rPr>
                        <w:t>Ҡ</w:t>
                      </w:r>
                      <w:r>
                        <w:rPr>
                          <w:rStyle w:val="a4"/>
                        </w:rPr>
                        <w:t>ЫРМЫ</w:t>
                      </w:r>
                      <w:r>
                        <w:rPr>
                          <w:rStyle w:val="a4"/>
                          <w:rFonts w:eastAsia="MS Mincho"/>
                        </w:rPr>
                        <w:t>ҪҠ</w:t>
                      </w:r>
                      <w:r>
                        <w:rPr>
                          <w:rStyle w:val="a4"/>
                        </w:rPr>
                        <w:t>АЛЫ РАЙОНЫ</w:t>
                      </w:r>
                    </w:p>
                    <w:p w:rsidR="00916016" w:rsidRDefault="00916016" w:rsidP="00916016">
                      <w:pPr>
                        <w:jc w:val="center"/>
                        <w:rPr>
                          <w:rStyle w:val="a4"/>
                        </w:rPr>
                      </w:pPr>
                      <w:r>
                        <w:rPr>
                          <w:rStyle w:val="a4"/>
                        </w:rPr>
                        <w:t>МУНИЦИПАЛЬ  РАЙОНЫНЫҢ</w:t>
                      </w:r>
                    </w:p>
                    <w:p w:rsidR="00916016" w:rsidRDefault="00916016" w:rsidP="00916016">
                      <w:pPr>
                        <w:jc w:val="center"/>
                        <w:rPr>
                          <w:rStyle w:val="a4"/>
                        </w:rPr>
                      </w:pPr>
                      <w:r>
                        <w:rPr>
                          <w:rStyle w:val="a4"/>
                        </w:rPr>
                        <w:t xml:space="preserve">ЯҢА </w:t>
                      </w:r>
                      <w:r>
                        <w:rPr>
                          <w:rStyle w:val="a4"/>
                          <w:rFonts w:eastAsia="MS Mincho"/>
                        </w:rPr>
                        <w:t>ҠЫЙЫШҠ</w:t>
                      </w:r>
                      <w:proofErr w:type="gramStart"/>
                      <w:r>
                        <w:rPr>
                          <w:rStyle w:val="a4"/>
                          <w:rFonts w:eastAsia="MS Mincho"/>
                        </w:rPr>
                        <w:t>Ы</w:t>
                      </w:r>
                      <w:proofErr w:type="gramEnd"/>
                      <w:r>
                        <w:rPr>
                          <w:rStyle w:val="a4"/>
                          <w:rFonts w:eastAsia="MS Mincho"/>
                        </w:rPr>
                        <w:t xml:space="preserve"> АУЫЛ С</w:t>
                      </w:r>
                      <w:r>
                        <w:rPr>
                          <w:rStyle w:val="a4"/>
                        </w:rPr>
                        <w:t>ОВЕТЫ</w:t>
                      </w:r>
                    </w:p>
                    <w:p w:rsidR="00916016" w:rsidRDefault="00916016" w:rsidP="00916016">
                      <w:pPr>
                        <w:jc w:val="center"/>
                        <w:rPr>
                          <w:rStyle w:val="a4"/>
                        </w:rPr>
                      </w:pPr>
                      <w:r>
                        <w:rPr>
                          <w:rStyle w:val="a4"/>
                        </w:rPr>
                        <w:t>АУЫЛ БИЛӘМӘҺЕ</w:t>
                      </w:r>
                    </w:p>
                    <w:p w:rsidR="00916016" w:rsidRDefault="00916016" w:rsidP="00916016">
                      <w:pPr>
                        <w:jc w:val="center"/>
                        <w:rPr>
                          <w:rStyle w:val="a4"/>
                        </w:rPr>
                      </w:pPr>
                      <w:r>
                        <w:rPr>
                          <w:rStyle w:val="a4"/>
                        </w:rPr>
                        <w:t>ХАКИМИЭТЕ</w:t>
                      </w:r>
                    </w:p>
                    <w:p w:rsidR="00916016" w:rsidRDefault="00916016" w:rsidP="00916016">
                      <w:pPr>
                        <w:jc w:val="center"/>
                        <w:rPr>
                          <w:rStyle w:val="a4"/>
                        </w:rPr>
                      </w:pPr>
                    </w:p>
                    <w:p w:rsidR="00916016" w:rsidRDefault="00916016" w:rsidP="00916016">
                      <w:pPr>
                        <w:jc w:val="center"/>
                        <w:rPr>
                          <w:rStyle w:val="a4"/>
                        </w:rPr>
                      </w:pPr>
                    </w:p>
                  </w:txbxContent>
                </v:textbox>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3549015</wp:posOffset>
                </wp:positionH>
                <wp:positionV relativeFrom="paragraph">
                  <wp:posOffset>-510540</wp:posOffset>
                </wp:positionV>
                <wp:extent cx="2673350" cy="15621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0" cy="156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16016" w:rsidRDefault="00916016" w:rsidP="00916016">
                            <w:pPr>
                              <w:jc w:val="center"/>
                              <w:rPr>
                                <w:sz w:val="22"/>
                                <w:szCs w:val="22"/>
                                <w:lang w:val="be-BY"/>
                              </w:rPr>
                            </w:pPr>
                          </w:p>
                          <w:p w:rsidR="00916016" w:rsidRDefault="00916016" w:rsidP="00916016">
                            <w:pPr>
                              <w:jc w:val="center"/>
                              <w:rPr>
                                <w:sz w:val="22"/>
                                <w:szCs w:val="22"/>
                                <w:lang w:val="be-BY"/>
                              </w:rPr>
                            </w:pPr>
                          </w:p>
                          <w:p w:rsidR="00916016" w:rsidRDefault="00916016" w:rsidP="00916016">
                            <w:pPr>
                              <w:jc w:val="center"/>
                              <w:rPr>
                                <w:sz w:val="22"/>
                                <w:szCs w:val="22"/>
                                <w:lang w:val="be-BY"/>
                              </w:rPr>
                            </w:pPr>
                            <w:r>
                              <w:rPr>
                                <w:sz w:val="22"/>
                                <w:szCs w:val="22"/>
                                <w:lang w:val="be-BY"/>
                              </w:rPr>
                              <w:t>РЕСПУБЛИКА БАШКОРТОСТАН</w:t>
                            </w:r>
                          </w:p>
                          <w:p w:rsidR="00916016" w:rsidRDefault="00916016" w:rsidP="00916016">
                            <w:pPr>
                              <w:jc w:val="center"/>
                              <w:rPr>
                                <w:sz w:val="22"/>
                                <w:szCs w:val="22"/>
                              </w:rPr>
                            </w:pPr>
                            <w:r>
                              <w:rPr>
                                <w:sz w:val="22"/>
                                <w:szCs w:val="22"/>
                              </w:rPr>
                              <w:t>АДМИНИСТРАЦИЯ</w:t>
                            </w:r>
                          </w:p>
                          <w:p w:rsidR="00916016" w:rsidRDefault="00916016" w:rsidP="00916016">
                            <w:pPr>
                              <w:jc w:val="center"/>
                              <w:rPr>
                                <w:sz w:val="22"/>
                                <w:szCs w:val="22"/>
                                <w:lang w:val="be-BY"/>
                              </w:rPr>
                            </w:pPr>
                            <w:r>
                              <w:rPr>
                                <w:sz w:val="22"/>
                                <w:szCs w:val="22"/>
                              </w:rPr>
                              <w:t xml:space="preserve">СЕЛЬСКОГО ПОСЕЛЕНИЯ НОВОКИЕШКИНСКИЙ  СЕЛЬСОВЕТ </w:t>
                            </w:r>
                          </w:p>
                          <w:p w:rsidR="00916016" w:rsidRDefault="00916016" w:rsidP="00916016">
                            <w:pPr>
                              <w:jc w:val="center"/>
                              <w:rPr>
                                <w:sz w:val="22"/>
                                <w:szCs w:val="22"/>
                                <w:lang w:val="be-BY"/>
                              </w:rPr>
                            </w:pPr>
                            <w:r>
                              <w:rPr>
                                <w:sz w:val="22"/>
                                <w:szCs w:val="22"/>
                                <w:lang w:val="be-BY"/>
                              </w:rPr>
                              <w:t>МУНИЦИПАЛЬНОГО  РАЙОНА</w:t>
                            </w:r>
                          </w:p>
                          <w:p w:rsidR="00916016" w:rsidRDefault="00916016" w:rsidP="00916016">
                            <w:pPr>
                              <w:jc w:val="center"/>
                              <w:rPr>
                                <w:sz w:val="22"/>
                                <w:szCs w:val="22"/>
                              </w:rPr>
                            </w:pPr>
                            <w:r>
                              <w:rPr>
                                <w:sz w:val="22"/>
                                <w:szCs w:val="22"/>
                              </w:rPr>
                              <w:t>КАРМАСКАЛИНС</w:t>
                            </w:r>
                            <w:r>
                              <w:rPr>
                                <w:sz w:val="22"/>
                                <w:szCs w:val="22"/>
                                <w:lang w:val="be-BY"/>
                              </w:rPr>
                              <w:t xml:space="preserve">КИЙ </w:t>
                            </w:r>
                            <w:r>
                              <w:rPr>
                                <w:sz w:val="22"/>
                                <w:szCs w:val="22"/>
                              </w:rPr>
                              <w:t xml:space="preserve"> РАЙОН</w:t>
                            </w:r>
                          </w:p>
                          <w:p w:rsidR="00916016" w:rsidRDefault="00916016" w:rsidP="00916016">
                            <w:pPr>
                              <w:jc w:val="center"/>
                              <w:rPr>
                                <w:sz w:val="16"/>
                                <w:szCs w:val="16"/>
                                <w:lang w:val="be-BY"/>
                              </w:rPr>
                            </w:pPr>
                          </w:p>
                          <w:p w:rsidR="00916016" w:rsidRDefault="00916016" w:rsidP="00916016">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279.45pt;margin-top:-40.2pt;width:210.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" o:allowincell="f" filled="f" stroked="f">
                <v:textbox inset="1pt,1pt,1pt,1pt">
                  <w:txbxContent>
                    <w:p w:rsidR="00916016" w:rsidRDefault="00916016" w:rsidP="00916016">
                      <w:pPr>
                        <w:jc w:val="center"/>
                        <w:rPr>
                          <w:sz w:val="22"/>
                          <w:szCs w:val="22"/>
                          <w:lang w:val="be-BY"/>
                        </w:rPr>
                      </w:pPr>
                    </w:p>
                    <w:p w:rsidR="00916016" w:rsidRDefault="00916016" w:rsidP="00916016">
                      <w:pPr>
                        <w:jc w:val="center"/>
                        <w:rPr>
                          <w:sz w:val="22"/>
                          <w:szCs w:val="22"/>
                          <w:lang w:val="be-BY"/>
                        </w:rPr>
                      </w:pPr>
                    </w:p>
                    <w:p w:rsidR="00916016" w:rsidRDefault="00916016" w:rsidP="00916016">
                      <w:pPr>
                        <w:jc w:val="center"/>
                        <w:rPr>
                          <w:sz w:val="22"/>
                          <w:szCs w:val="22"/>
                          <w:lang w:val="be-BY"/>
                        </w:rPr>
                      </w:pPr>
                      <w:r>
                        <w:rPr>
                          <w:sz w:val="22"/>
                          <w:szCs w:val="22"/>
                          <w:lang w:val="be-BY"/>
                        </w:rPr>
                        <w:t>РЕСПУБЛИКА БАШКОРТОСТАН</w:t>
                      </w:r>
                    </w:p>
                    <w:p w:rsidR="00916016" w:rsidRDefault="00916016" w:rsidP="00916016">
                      <w:pPr>
                        <w:jc w:val="center"/>
                        <w:rPr>
                          <w:sz w:val="22"/>
                          <w:szCs w:val="22"/>
                        </w:rPr>
                      </w:pPr>
                      <w:r>
                        <w:rPr>
                          <w:sz w:val="22"/>
                          <w:szCs w:val="22"/>
                        </w:rPr>
                        <w:t>АДМИНИСТРАЦИЯ</w:t>
                      </w:r>
                    </w:p>
                    <w:p w:rsidR="00916016" w:rsidRDefault="00916016" w:rsidP="00916016">
                      <w:pPr>
                        <w:jc w:val="center"/>
                        <w:rPr>
                          <w:sz w:val="22"/>
                          <w:szCs w:val="22"/>
                          <w:lang w:val="be-BY"/>
                        </w:rPr>
                      </w:pPr>
                      <w:r>
                        <w:rPr>
                          <w:sz w:val="22"/>
                          <w:szCs w:val="22"/>
                        </w:rPr>
                        <w:t xml:space="preserve">СЕЛЬСКОГО ПОСЕЛЕНИЯ НОВОКИЕШКИНСКИЙ  СЕЛЬСОВЕТ </w:t>
                      </w:r>
                    </w:p>
                    <w:p w:rsidR="00916016" w:rsidRDefault="00916016" w:rsidP="00916016">
                      <w:pPr>
                        <w:jc w:val="center"/>
                        <w:rPr>
                          <w:sz w:val="22"/>
                          <w:szCs w:val="22"/>
                          <w:lang w:val="be-BY"/>
                        </w:rPr>
                      </w:pPr>
                      <w:r>
                        <w:rPr>
                          <w:sz w:val="22"/>
                          <w:szCs w:val="22"/>
                          <w:lang w:val="be-BY"/>
                        </w:rPr>
                        <w:t>МУНИЦИПАЛЬНОГО  РАЙОНА</w:t>
                      </w:r>
                    </w:p>
                    <w:p w:rsidR="00916016" w:rsidRDefault="00916016" w:rsidP="00916016">
                      <w:pPr>
                        <w:jc w:val="center"/>
                        <w:rPr>
                          <w:sz w:val="22"/>
                          <w:szCs w:val="22"/>
                        </w:rPr>
                      </w:pPr>
                      <w:r>
                        <w:rPr>
                          <w:sz w:val="22"/>
                          <w:szCs w:val="22"/>
                        </w:rPr>
                        <w:t>КАРМАСКАЛИНС</w:t>
                      </w:r>
                      <w:r>
                        <w:rPr>
                          <w:sz w:val="22"/>
                          <w:szCs w:val="22"/>
                          <w:lang w:val="be-BY"/>
                        </w:rPr>
                        <w:t xml:space="preserve">КИЙ </w:t>
                      </w:r>
                      <w:r>
                        <w:rPr>
                          <w:sz w:val="22"/>
                          <w:szCs w:val="22"/>
                        </w:rPr>
                        <w:t xml:space="preserve"> РАЙОН</w:t>
                      </w:r>
                    </w:p>
                    <w:p w:rsidR="00916016" w:rsidRDefault="00916016" w:rsidP="00916016">
                      <w:pPr>
                        <w:jc w:val="center"/>
                        <w:rPr>
                          <w:sz w:val="16"/>
                          <w:szCs w:val="16"/>
                          <w:lang w:val="be-BY"/>
                        </w:rPr>
                      </w:pPr>
                    </w:p>
                    <w:p w:rsidR="00916016" w:rsidRDefault="00916016" w:rsidP="00916016">
                      <w:pPr>
                        <w:jc w:val="center"/>
                        <w:rPr>
                          <w:rFonts w:ascii="Arial" w:hAnsi="Arial"/>
                        </w:rPr>
                      </w:pPr>
                    </w:p>
                  </w:txbxContent>
                </v:textbox>
              </v:rect>
            </w:pict>
          </mc:Fallback>
        </mc:AlternateContent>
      </w:r>
      <w:r>
        <w:t xml:space="preserve">                                                                               </w:t>
      </w:r>
      <w:r>
        <w:rPr>
          <w:i/>
          <w:noProof/>
        </w:rPr>
        <w:drawing>
          <wp:inline distT="0" distB="0" distL="0" distR="0">
            <wp:extent cx="72390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noFill/>
                    <a:ln>
                      <a:noFill/>
                    </a:ln>
                  </pic:spPr>
                </pic:pic>
              </a:graphicData>
            </a:graphic>
          </wp:inline>
        </w:drawing>
      </w:r>
      <w:r>
        <w:t xml:space="preserve">                                                              </w:t>
      </w:r>
    </w:p>
    <w:p w:rsidR="00916016" w:rsidRDefault="00916016" w:rsidP="00916016">
      <w:pPr>
        <w:rPr>
          <w:sz w:val="28"/>
          <w:szCs w:val="28"/>
        </w:rPr>
      </w:pPr>
    </w:p>
    <w:p w:rsidR="00916016" w:rsidRDefault="00916016" w:rsidP="00916016">
      <w:pPr>
        <w:rPr>
          <w:sz w:val="28"/>
          <w:szCs w:val="28"/>
        </w:rPr>
      </w:pP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3968"/>
        <w:gridCol w:w="1843"/>
        <w:gridCol w:w="3969"/>
      </w:tblGrid>
      <w:tr w:rsidR="00916016" w:rsidTr="00916016">
        <w:trPr>
          <w:trHeight w:val="28"/>
        </w:trPr>
        <w:tc>
          <w:tcPr>
            <w:tcW w:w="3968" w:type="dxa"/>
            <w:vAlign w:val="center"/>
            <w:hideMark/>
          </w:tcPr>
          <w:p w:rsidR="00916016" w:rsidRDefault="00916016">
            <w:pPr>
              <w:suppressLineNumbers/>
              <w:ind w:firstLine="567"/>
              <w:rPr>
                <w:b/>
                <w:bCs/>
                <w:kern w:val="2"/>
                <w:sz w:val="16"/>
                <w:szCs w:val="16"/>
                <w:lang w:val="ba-RU"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-508635</wp:posOffset>
                      </wp:positionH>
                      <wp:positionV relativeFrom="paragraph">
                        <wp:posOffset>-52705</wp:posOffset>
                      </wp:positionV>
                      <wp:extent cx="6829425" cy="0"/>
                      <wp:effectExtent l="0" t="0" r="95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4.15pt" to="497.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" strokeweight="1.5pt"/>
                  </w:pict>
                </mc:Fallback>
              </mc:AlternateContent>
            </w:r>
          </w:p>
        </w:tc>
        <w:tc>
          <w:tcPr>
            <w:tcW w:w="1843" w:type="dxa"/>
            <w:vAlign w:val="center"/>
            <w:hideMark/>
          </w:tcPr>
          <w:p w:rsidR="00916016" w:rsidRDefault="00916016">
            <w:pPr>
              <w:ind w:firstLine="567"/>
              <w:rPr>
                <w:rFonts w:asciiTheme="minorHAnsi" w:eastAsiaTheme="minorHAnsi" w:hAnsiTheme="minorHAnsi" w:cstheme="minorBidi"/>
                <w:sz w:val="22"/>
                <w:szCs w:val="22"/>
                <w:lang w:eastAsia="en-US"/>
              </w:rPr>
            </w:pPr>
          </w:p>
        </w:tc>
        <w:tc>
          <w:tcPr>
            <w:tcW w:w="3969" w:type="dxa"/>
            <w:vAlign w:val="center"/>
          </w:tcPr>
          <w:p w:rsidR="00916016" w:rsidRDefault="00916016">
            <w:pPr>
              <w:suppressLineNumbers/>
              <w:ind w:left="-61" w:firstLine="567"/>
              <w:jc w:val="center"/>
              <w:rPr>
                <w:b/>
                <w:bCs/>
                <w:kern w:val="2"/>
                <w:lang w:val="ba-RU" w:eastAsia="en-US"/>
              </w:rPr>
            </w:pPr>
          </w:p>
        </w:tc>
      </w:tr>
      <w:tr w:rsidR="00916016" w:rsidTr="00916016">
        <w:trPr>
          <w:trHeight w:val="23"/>
        </w:trPr>
        <w:tc>
          <w:tcPr>
            <w:tcW w:w="9780" w:type="dxa"/>
            <w:gridSpan w:val="3"/>
            <w:hideMark/>
          </w:tcPr>
          <w:p w:rsidR="00916016" w:rsidRPr="00785625" w:rsidRDefault="00916016" w:rsidP="00EC2249">
            <w:pPr>
              <w:tabs>
                <w:tab w:val="left" w:pos="8835"/>
              </w:tabs>
              <w:rPr>
                <w:rFonts w:eastAsiaTheme="minorHAnsi"/>
                <w:b/>
                <w:sz w:val="28"/>
                <w:szCs w:val="28"/>
                <w:lang w:eastAsia="en-US"/>
              </w:rPr>
            </w:pPr>
          </w:p>
        </w:tc>
      </w:tr>
    </w:tbl>
    <w:p w:rsidR="007B40C0" w:rsidRDefault="007B40C0" w:rsidP="007B40C0">
      <w:pPr>
        <w:autoSpaceDE w:val="0"/>
        <w:autoSpaceDN w:val="0"/>
        <w:adjustRightInd w:val="0"/>
        <w:spacing w:line="360" w:lineRule="auto"/>
        <w:jc w:val="both"/>
        <w:outlineLvl w:val="1"/>
        <w:rPr>
          <w:sz w:val="28"/>
          <w:szCs w:val="28"/>
        </w:rPr>
      </w:pPr>
    </w:p>
    <w:p w:rsidR="007B40C0" w:rsidRDefault="007B40C0" w:rsidP="007B40C0">
      <w:pPr>
        <w:tabs>
          <w:tab w:val="left" w:pos="4203"/>
        </w:tabs>
        <w:autoSpaceDE w:val="0"/>
        <w:autoSpaceDN w:val="0"/>
        <w:adjustRightInd w:val="0"/>
        <w:spacing w:line="360" w:lineRule="auto"/>
        <w:jc w:val="both"/>
        <w:outlineLvl w:val="1"/>
        <w:rPr>
          <w:sz w:val="28"/>
          <w:szCs w:val="28"/>
        </w:rPr>
      </w:pPr>
      <w:r>
        <w:rPr>
          <w:sz w:val="28"/>
          <w:szCs w:val="28"/>
        </w:rPr>
        <w:tab/>
        <w:t>РЕШЕНИЕ</w:t>
      </w:r>
    </w:p>
    <w:p w:rsidR="007B40C0" w:rsidRPr="007B40C0" w:rsidRDefault="007B40C0" w:rsidP="007B40C0">
      <w:pPr>
        <w:autoSpaceDE w:val="0"/>
        <w:autoSpaceDN w:val="0"/>
        <w:adjustRightInd w:val="0"/>
        <w:spacing w:line="360" w:lineRule="auto"/>
        <w:jc w:val="center"/>
        <w:outlineLvl w:val="1"/>
        <w:rPr>
          <w:b/>
          <w:sz w:val="28"/>
          <w:szCs w:val="28"/>
        </w:rPr>
      </w:pPr>
      <w:r>
        <w:rPr>
          <w:b/>
          <w:sz w:val="28"/>
          <w:szCs w:val="28"/>
        </w:rPr>
        <w:t xml:space="preserve">        №  5-1                                                                             от 24.12.2019 г.</w:t>
      </w:r>
      <w:bookmarkStart w:id="0" w:name="_GoBack"/>
      <w:bookmarkEnd w:id="0"/>
    </w:p>
    <w:p w:rsidR="007B40C0" w:rsidRDefault="007B40C0" w:rsidP="007B40C0">
      <w:pPr>
        <w:pStyle w:val="ConsPlusNonformat"/>
        <w:widowControl/>
        <w:spacing w:line="360" w:lineRule="auto"/>
        <w:ind w:firstLine="720"/>
        <w:jc w:val="center"/>
        <w:rPr>
          <w:rFonts w:ascii="Times New Roman" w:hAnsi="Times New Roman" w:cs="Times New Roman"/>
          <w:b/>
          <w:sz w:val="23"/>
          <w:szCs w:val="23"/>
        </w:rPr>
      </w:pPr>
      <w:r>
        <w:rPr>
          <w:rFonts w:ascii="Times New Roman" w:hAnsi="Times New Roman" w:cs="Times New Roman"/>
          <w:b/>
          <w:sz w:val="23"/>
          <w:szCs w:val="23"/>
        </w:rPr>
        <w:t>О БЮДЖЕТЕ СЕЛЬСКОГО ПОСЕЛЕНИЯ НОВОКИЕШКИНСКИЙ СЕЛЬСОВЕТ МУНИЦИПАЛЬНОГО РАЙОНА КАРМАСКАЛИНСКИЙ РАЙОН РЕСПУБЛИКИ БАШКОРТОСТАН</w:t>
      </w:r>
    </w:p>
    <w:p w:rsidR="007B40C0" w:rsidRDefault="007B40C0" w:rsidP="007B40C0">
      <w:pPr>
        <w:pStyle w:val="ConsPlusNonformat"/>
        <w:widowControl/>
        <w:spacing w:line="360" w:lineRule="auto"/>
        <w:ind w:firstLine="720"/>
        <w:jc w:val="center"/>
        <w:rPr>
          <w:rFonts w:ascii="Times New Roman" w:hAnsi="Times New Roman" w:cs="Times New Roman"/>
          <w:b/>
          <w:sz w:val="23"/>
          <w:szCs w:val="23"/>
        </w:rPr>
      </w:pPr>
      <w:r>
        <w:rPr>
          <w:rFonts w:ascii="Times New Roman" w:hAnsi="Times New Roman" w:cs="Times New Roman"/>
          <w:b/>
          <w:sz w:val="23"/>
          <w:szCs w:val="23"/>
        </w:rPr>
        <w:t xml:space="preserve"> НА 2020 ГОД И НА  ПЛАНОВЫЙ  ПЕРИОД 2021</w:t>
      </w:r>
      <w:proofErr w:type="gramStart"/>
      <w:r>
        <w:rPr>
          <w:rFonts w:ascii="Times New Roman" w:hAnsi="Times New Roman" w:cs="Times New Roman"/>
          <w:b/>
          <w:sz w:val="23"/>
          <w:szCs w:val="23"/>
        </w:rPr>
        <w:t xml:space="preserve"> И</w:t>
      </w:r>
      <w:proofErr w:type="gramEnd"/>
      <w:r>
        <w:rPr>
          <w:rFonts w:ascii="Times New Roman" w:hAnsi="Times New Roman" w:cs="Times New Roman"/>
          <w:b/>
          <w:sz w:val="23"/>
          <w:szCs w:val="23"/>
        </w:rPr>
        <w:t xml:space="preserve"> 2022 ГОДОВ</w:t>
      </w:r>
    </w:p>
    <w:p w:rsidR="007B40C0" w:rsidRDefault="007B40C0" w:rsidP="007B40C0">
      <w:pPr>
        <w:pStyle w:val="ConsPlusNonformat"/>
        <w:widowControl/>
        <w:spacing w:line="360" w:lineRule="auto"/>
        <w:ind w:firstLine="720"/>
        <w:jc w:val="center"/>
        <w:rPr>
          <w:rFonts w:ascii="Times New Roman" w:hAnsi="Times New Roman" w:cs="Times New Roman"/>
          <w:b/>
          <w:sz w:val="23"/>
          <w:szCs w:val="23"/>
        </w:rPr>
      </w:pPr>
    </w:p>
    <w:p w:rsidR="007B40C0" w:rsidRDefault="007B40C0" w:rsidP="007B40C0">
      <w:pPr>
        <w:autoSpaceDE w:val="0"/>
        <w:autoSpaceDN w:val="0"/>
        <w:adjustRightInd w:val="0"/>
        <w:spacing w:line="360" w:lineRule="auto"/>
        <w:ind w:firstLine="720"/>
        <w:jc w:val="both"/>
        <w:rPr>
          <w:sz w:val="23"/>
          <w:szCs w:val="23"/>
        </w:rPr>
      </w:pPr>
      <w:r>
        <w:rPr>
          <w:sz w:val="23"/>
          <w:szCs w:val="23"/>
        </w:rPr>
        <w:t>1. Утвердить основные характеристики бюджета сельского поселения Новокиешкинский сельсовет муниципального района Кармаскалинский район Республики Башкортостан на 2020год:</w:t>
      </w:r>
    </w:p>
    <w:p w:rsidR="007B40C0" w:rsidRDefault="007B40C0" w:rsidP="007B40C0">
      <w:pPr>
        <w:autoSpaceDE w:val="0"/>
        <w:autoSpaceDN w:val="0"/>
        <w:adjustRightInd w:val="0"/>
        <w:spacing w:line="360" w:lineRule="auto"/>
        <w:ind w:firstLine="720"/>
        <w:jc w:val="both"/>
        <w:rPr>
          <w:sz w:val="23"/>
          <w:szCs w:val="23"/>
        </w:rPr>
      </w:pPr>
      <w:r>
        <w:rPr>
          <w:sz w:val="23"/>
          <w:szCs w:val="23"/>
        </w:rPr>
        <w:t xml:space="preserve">1) прогнозируемый общий объем доходов бюджета сельского поселения Новокиешкинский сельсовет муниципального района Кармаскалинский район Республики Башкортостан </w:t>
      </w:r>
      <w:r>
        <w:rPr>
          <w:b/>
          <w:sz w:val="23"/>
          <w:szCs w:val="23"/>
        </w:rPr>
        <w:t>7104,8</w:t>
      </w:r>
      <w:r>
        <w:rPr>
          <w:sz w:val="23"/>
          <w:szCs w:val="23"/>
        </w:rPr>
        <w:t xml:space="preserve"> тыс. рублей;</w:t>
      </w:r>
    </w:p>
    <w:p w:rsidR="007B40C0" w:rsidRDefault="007B40C0" w:rsidP="007B40C0">
      <w:pPr>
        <w:autoSpaceDE w:val="0"/>
        <w:autoSpaceDN w:val="0"/>
        <w:adjustRightInd w:val="0"/>
        <w:spacing w:line="360" w:lineRule="auto"/>
        <w:ind w:firstLine="720"/>
        <w:jc w:val="both"/>
        <w:rPr>
          <w:sz w:val="23"/>
          <w:szCs w:val="23"/>
        </w:rPr>
      </w:pPr>
      <w:r>
        <w:rPr>
          <w:sz w:val="23"/>
          <w:szCs w:val="23"/>
        </w:rPr>
        <w:t xml:space="preserve">2) общий объем расходов бюджета сельского поселения Новокиешкинский сельсовет  муниципального района Кармаскалинский район Республики Башкортостан в сумме                     </w:t>
      </w:r>
      <w:r>
        <w:rPr>
          <w:b/>
          <w:sz w:val="23"/>
          <w:szCs w:val="23"/>
        </w:rPr>
        <w:t xml:space="preserve">7104,8 </w:t>
      </w:r>
      <w:r>
        <w:rPr>
          <w:sz w:val="23"/>
          <w:szCs w:val="23"/>
        </w:rPr>
        <w:t>тыс. рублей;</w:t>
      </w:r>
    </w:p>
    <w:p w:rsidR="007B40C0" w:rsidRDefault="007B40C0" w:rsidP="007B40C0">
      <w:pPr>
        <w:autoSpaceDE w:val="0"/>
        <w:autoSpaceDN w:val="0"/>
        <w:adjustRightInd w:val="0"/>
        <w:spacing w:line="360" w:lineRule="auto"/>
        <w:ind w:firstLine="720"/>
        <w:jc w:val="both"/>
        <w:rPr>
          <w:sz w:val="23"/>
          <w:szCs w:val="23"/>
        </w:rPr>
      </w:pPr>
      <w:r>
        <w:rPr>
          <w:sz w:val="23"/>
          <w:szCs w:val="23"/>
        </w:rPr>
        <w:t>3) Дефицит бюджета сельского поселения Новокиешкинский сельсовет муниципального района Кармаскалинский район Республики Башкортостан прогнозируется в сумме 0,0 рублей.</w:t>
      </w:r>
    </w:p>
    <w:p w:rsidR="007B40C0" w:rsidRDefault="007B40C0" w:rsidP="007B40C0">
      <w:pPr>
        <w:autoSpaceDE w:val="0"/>
        <w:autoSpaceDN w:val="0"/>
        <w:adjustRightInd w:val="0"/>
        <w:spacing w:line="360" w:lineRule="auto"/>
        <w:ind w:firstLine="720"/>
        <w:jc w:val="both"/>
        <w:rPr>
          <w:sz w:val="23"/>
          <w:szCs w:val="23"/>
        </w:rPr>
      </w:pPr>
      <w:r>
        <w:rPr>
          <w:sz w:val="23"/>
          <w:szCs w:val="23"/>
        </w:rPr>
        <w:t>2. Утвердить основные характеристики бюджета сельского поселения Новокиешкинский сельсовет муниципального района Кармаскалинский район Республики Башкортостан на плановый период 2021 и 2022 годов:</w:t>
      </w:r>
    </w:p>
    <w:p w:rsidR="007B40C0" w:rsidRDefault="007B40C0" w:rsidP="007B40C0">
      <w:pPr>
        <w:autoSpaceDE w:val="0"/>
        <w:autoSpaceDN w:val="0"/>
        <w:adjustRightInd w:val="0"/>
        <w:spacing w:line="360" w:lineRule="auto"/>
        <w:ind w:firstLine="720"/>
        <w:jc w:val="both"/>
        <w:rPr>
          <w:sz w:val="23"/>
          <w:szCs w:val="23"/>
        </w:rPr>
      </w:pPr>
      <w:r>
        <w:rPr>
          <w:sz w:val="23"/>
          <w:szCs w:val="23"/>
        </w:rPr>
        <w:t xml:space="preserve">1) прогнозируемый общий объем доходов бюджета сельского поселения Новокиешкинский  сельсовет муниципального района Кармаскалинский район Республики Башкортостан  на 2021 год в сумме </w:t>
      </w:r>
      <w:r>
        <w:rPr>
          <w:b/>
          <w:sz w:val="23"/>
          <w:szCs w:val="23"/>
        </w:rPr>
        <w:t xml:space="preserve">7052,9 </w:t>
      </w:r>
      <w:proofErr w:type="spellStart"/>
      <w:r>
        <w:rPr>
          <w:sz w:val="23"/>
          <w:szCs w:val="23"/>
        </w:rPr>
        <w:t>тыс</w:t>
      </w:r>
      <w:proofErr w:type="gramStart"/>
      <w:r>
        <w:rPr>
          <w:sz w:val="23"/>
          <w:szCs w:val="23"/>
        </w:rPr>
        <w:t>.р</w:t>
      </w:r>
      <w:proofErr w:type="gramEnd"/>
      <w:r>
        <w:rPr>
          <w:sz w:val="23"/>
          <w:szCs w:val="23"/>
        </w:rPr>
        <w:t>ублей</w:t>
      </w:r>
      <w:proofErr w:type="spellEnd"/>
      <w:r>
        <w:rPr>
          <w:sz w:val="23"/>
          <w:szCs w:val="23"/>
        </w:rPr>
        <w:t xml:space="preserve"> и на 2022 год в сумме                             </w:t>
      </w:r>
      <w:r>
        <w:rPr>
          <w:b/>
          <w:sz w:val="23"/>
          <w:szCs w:val="23"/>
        </w:rPr>
        <w:t xml:space="preserve">7104,3 </w:t>
      </w:r>
      <w:proofErr w:type="spellStart"/>
      <w:r>
        <w:rPr>
          <w:sz w:val="23"/>
          <w:szCs w:val="23"/>
        </w:rPr>
        <w:t>тыс.рублей</w:t>
      </w:r>
      <w:proofErr w:type="spellEnd"/>
      <w:r>
        <w:rPr>
          <w:sz w:val="23"/>
          <w:szCs w:val="23"/>
        </w:rPr>
        <w:t>;</w:t>
      </w:r>
    </w:p>
    <w:p w:rsidR="007B40C0" w:rsidRDefault="007B40C0" w:rsidP="007B40C0">
      <w:pPr>
        <w:autoSpaceDE w:val="0"/>
        <w:autoSpaceDN w:val="0"/>
        <w:adjustRightInd w:val="0"/>
        <w:spacing w:line="360" w:lineRule="auto"/>
        <w:ind w:firstLine="720"/>
        <w:jc w:val="both"/>
        <w:rPr>
          <w:sz w:val="23"/>
          <w:szCs w:val="23"/>
        </w:rPr>
      </w:pPr>
      <w:r>
        <w:rPr>
          <w:sz w:val="23"/>
          <w:szCs w:val="23"/>
        </w:rPr>
        <w:t xml:space="preserve">2) общий объем расходов бюджета сельского поселения Новокиешкинский сельсовет муниципального района Кармаскалинский район Республики Башкортостан на 2021 год в </w:t>
      </w:r>
      <w:r>
        <w:rPr>
          <w:sz w:val="23"/>
          <w:szCs w:val="23"/>
        </w:rPr>
        <w:lastRenderedPageBreak/>
        <w:t xml:space="preserve">сумме </w:t>
      </w:r>
      <w:r>
        <w:rPr>
          <w:b/>
          <w:sz w:val="23"/>
          <w:szCs w:val="23"/>
        </w:rPr>
        <w:t xml:space="preserve">7214,9 </w:t>
      </w:r>
      <w:proofErr w:type="spellStart"/>
      <w:r>
        <w:rPr>
          <w:sz w:val="23"/>
          <w:szCs w:val="23"/>
        </w:rPr>
        <w:t>тыс</w:t>
      </w:r>
      <w:proofErr w:type="gramStart"/>
      <w:r>
        <w:rPr>
          <w:sz w:val="23"/>
          <w:szCs w:val="23"/>
        </w:rPr>
        <w:t>.р</w:t>
      </w:r>
      <w:proofErr w:type="gramEnd"/>
      <w:r>
        <w:rPr>
          <w:sz w:val="23"/>
          <w:szCs w:val="23"/>
        </w:rPr>
        <w:t>ублей</w:t>
      </w:r>
      <w:proofErr w:type="spellEnd"/>
      <w:r>
        <w:rPr>
          <w:sz w:val="23"/>
          <w:szCs w:val="23"/>
        </w:rPr>
        <w:t xml:space="preserve">, в том числе условно утвержденные расходы                                                  в сумме </w:t>
      </w:r>
      <w:r>
        <w:rPr>
          <w:b/>
          <w:sz w:val="23"/>
          <w:szCs w:val="23"/>
        </w:rPr>
        <w:t xml:space="preserve">162,0 </w:t>
      </w:r>
      <w:proofErr w:type="spellStart"/>
      <w:r>
        <w:rPr>
          <w:sz w:val="23"/>
          <w:szCs w:val="23"/>
        </w:rPr>
        <w:t>тыс.рублей</w:t>
      </w:r>
      <w:proofErr w:type="spellEnd"/>
      <w:r>
        <w:rPr>
          <w:sz w:val="23"/>
          <w:szCs w:val="23"/>
        </w:rPr>
        <w:t xml:space="preserve">, и на 2022 год в сумме </w:t>
      </w:r>
      <w:r>
        <w:rPr>
          <w:b/>
          <w:sz w:val="23"/>
          <w:szCs w:val="23"/>
        </w:rPr>
        <w:t>7439,3</w:t>
      </w:r>
      <w:r>
        <w:rPr>
          <w:sz w:val="23"/>
          <w:szCs w:val="23"/>
        </w:rPr>
        <w:t xml:space="preserve">тыс.рублей, в том числе условно утвержденные расходы в сумме  </w:t>
      </w:r>
      <w:r>
        <w:rPr>
          <w:b/>
          <w:sz w:val="23"/>
          <w:szCs w:val="23"/>
        </w:rPr>
        <w:t xml:space="preserve">335,0 </w:t>
      </w:r>
      <w:proofErr w:type="spellStart"/>
      <w:r>
        <w:rPr>
          <w:sz w:val="23"/>
          <w:szCs w:val="23"/>
        </w:rPr>
        <w:t>тыс.рублей</w:t>
      </w:r>
      <w:proofErr w:type="spellEnd"/>
      <w:r>
        <w:rPr>
          <w:sz w:val="23"/>
          <w:szCs w:val="23"/>
        </w:rPr>
        <w:t>.</w:t>
      </w:r>
    </w:p>
    <w:p w:rsidR="007B40C0" w:rsidRDefault="007B40C0" w:rsidP="007B40C0">
      <w:pPr>
        <w:autoSpaceDE w:val="0"/>
        <w:autoSpaceDN w:val="0"/>
        <w:adjustRightInd w:val="0"/>
        <w:spacing w:line="360" w:lineRule="auto"/>
        <w:ind w:firstLine="720"/>
        <w:jc w:val="both"/>
        <w:rPr>
          <w:sz w:val="23"/>
          <w:szCs w:val="23"/>
        </w:rPr>
      </w:pPr>
      <w:r>
        <w:rPr>
          <w:sz w:val="23"/>
          <w:szCs w:val="23"/>
        </w:rPr>
        <w:t>3) Дефицит бюджета сельского поселения Новокиешкинский сельсовет муниципального района Кармаскалинский район Республики Башкортостан на  2021 и 2022 годы прогнозируется в сумме 0,0 рублей.</w:t>
      </w:r>
    </w:p>
    <w:p w:rsidR="007B40C0" w:rsidRDefault="007B40C0" w:rsidP="007B40C0">
      <w:pPr>
        <w:autoSpaceDE w:val="0"/>
        <w:autoSpaceDN w:val="0"/>
        <w:adjustRightInd w:val="0"/>
        <w:spacing w:line="360" w:lineRule="auto"/>
        <w:ind w:firstLine="720"/>
        <w:jc w:val="both"/>
        <w:rPr>
          <w:sz w:val="23"/>
          <w:szCs w:val="23"/>
        </w:rPr>
      </w:pPr>
      <w:r>
        <w:rPr>
          <w:sz w:val="23"/>
          <w:szCs w:val="23"/>
        </w:rPr>
        <w:t>3. Утвердить перечень главных администраторов доходов бюджета сельского поселения Новокиешкинский сельсовет  муниципального района Кармаскалинский район Республики Башкортостан согласно приложению 1 к настоящему решению.</w:t>
      </w:r>
    </w:p>
    <w:p w:rsidR="007B40C0" w:rsidRDefault="007B40C0" w:rsidP="007B40C0">
      <w:pPr>
        <w:autoSpaceDE w:val="0"/>
        <w:autoSpaceDN w:val="0"/>
        <w:adjustRightInd w:val="0"/>
        <w:spacing w:line="360" w:lineRule="auto"/>
        <w:ind w:firstLine="720"/>
        <w:jc w:val="both"/>
        <w:rPr>
          <w:sz w:val="23"/>
          <w:szCs w:val="23"/>
        </w:rPr>
      </w:pPr>
      <w:r>
        <w:rPr>
          <w:sz w:val="23"/>
          <w:szCs w:val="23"/>
        </w:rPr>
        <w:t xml:space="preserve">4. Утвердить перечень главных </w:t>
      </w:r>
      <w:proofErr w:type="gramStart"/>
      <w:r>
        <w:rPr>
          <w:sz w:val="23"/>
          <w:szCs w:val="23"/>
        </w:rPr>
        <w:t>администраторов источников финансирования дефицита бюджета сельского поселения</w:t>
      </w:r>
      <w:proofErr w:type="gramEnd"/>
      <w:r>
        <w:rPr>
          <w:sz w:val="23"/>
          <w:szCs w:val="23"/>
        </w:rPr>
        <w:t xml:space="preserve"> Новокиешкинский сельсовет муниципального района Кармаскалинский район Республики Башкортостан согласно приложению 2 к настоящему решению.</w:t>
      </w:r>
    </w:p>
    <w:p w:rsidR="007B40C0" w:rsidRDefault="007B40C0" w:rsidP="007B40C0">
      <w:pPr>
        <w:autoSpaceDE w:val="0"/>
        <w:autoSpaceDN w:val="0"/>
        <w:adjustRightInd w:val="0"/>
        <w:spacing w:line="360" w:lineRule="auto"/>
        <w:ind w:firstLine="720"/>
        <w:jc w:val="both"/>
        <w:rPr>
          <w:sz w:val="23"/>
          <w:szCs w:val="23"/>
        </w:rPr>
      </w:pPr>
      <w:r>
        <w:rPr>
          <w:sz w:val="23"/>
          <w:szCs w:val="23"/>
        </w:rPr>
        <w:t>5. Установить поступления доходов в бюджет сельского поселения Новокиешкинский сельсовет муниципального района Кармаскалинский район Республики Башкортостан:</w:t>
      </w:r>
    </w:p>
    <w:p w:rsidR="007B40C0" w:rsidRDefault="007B40C0" w:rsidP="007B40C0">
      <w:pPr>
        <w:autoSpaceDE w:val="0"/>
        <w:autoSpaceDN w:val="0"/>
        <w:adjustRightInd w:val="0"/>
        <w:spacing w:line="360" w:lineRule="auto"/>
        <w:ind w:firstLine="720"/>
        <w:jc w:val="both"/>
        <w:rPr>
          <w:sz w:val="23"/>
          <w:szCs w:val="23"/>
        </w:rPr>
      </w:pPr>
      <w:r>
        <w:rPr>
          <w:sz w:val="23"/>
          <w:szCs w:val="23"/>
        </w:rPr>
        <w:t>1)  на 2020 год согласно приложению 4 к настоящему решению;</w:t>
      </w:r>
    </w:p>
    <w:p w:rsidR="007B40C0" w:rsidRDefault="007B40C0" w:rsidP="007B40C0">
      <w:pPr>
        <w:autoSpaceDE w:val="0"/>
        <w:autoSpaceDN w:val="0"/>
        <w:adjustRightInd w:val="0"/>
        <w:spacing w:line="360" w:lineRule="auto"/>
        <w:ind w:firstLine="720"/>
        <w:jc w:val="both"/>
        <w:rPr>
          <w:sz w:val="23"/>
          <w:szCs w:val="23"/>
        </w:rPr>
      </w:pPr>
      <w:r>
        <w:rPr>
          <w:sz w:val="23"/>
          <w:szCs w:val="23"/>
        </w:rPr>
        <w:t>2) на плановый период 2021 и 2022 годов согласно приложению 5 к настоящему решению.</w:t>
      </w:r>
    </w:p>
    <w:p w:rsidR="007B40C0" w:rsidRDefault="007B40C0" w:rsidP="007B40C0">
      <w:pPr>
        <w:autoSpaceDE w:val="0"/>
        <w:autoSpaceDN w:val="0"/>
        <w:adjustRightInd w:val="0"/>
        <w:spacing w:line="360" w:lineRule="auto"/>
        <w:ind w:firstLine="720"/>
        <w:jc w:val="both"/>
        <w:rPr>
          <w:sz w:val="23"/>
          <w:szCs w:val="23"/>
        </w:rPr>
      </w:pPr>
      <w:r>
        <w:rPr>
          <w:sz w:val="23"/>
          <w:szCs w:val="23"/>
        </w:rPr>
        <w:t>6. Установить общий объем межбюджетных трансфертов  в бюджет  сельского поселения Новокиешкинский сельсовет муниципального района Кармаскалинский район Республики Башкортостан:</w:t>
      </w:r>
    </w:p>
    <w:p w:rsidR="007B40C0" w:rsidRDefault="007B40C0" w:rsidP="007B40C0">
      <w:pPr>
        <w:autoSpaceDE w:val="0"/>
        <w:autoSpaceDN w:val="0"/>
        <w:adjustRightInd w:val="0"/>
        <w:spacing w:line="360" w:lineRule="auto"/>
        <w:ind w:firstLine="720"/>
        <w:jc w:val="both"/>
        <w:rPr>
          <w:sz w:val="23"/>
          <w:szCs w:val="23"/>
        </w:rPr>
      </w:pPr>
      <w:r>
        <w:rPr>
          <w:sz w:val="23"/>
          <w:szCs w:val="23"/>
        </w:rPr>
        <w:t xml:space="preserve">1) на 2020 год в сумме  </w:t>
      </w:r>
      <w:r>
        <w:rPr>
          <w:bCs/>
          <w:sz w:val="24"/>
          <w:szCs w:val="24"/>
        </w:rPr>
        <w:t>5772,8</w:t>
      </w:r>
      <w:r>
        <w:rPr>
          <w:sz w:val="23"/>
          <w:szCs w:val="23"/>
        </w:rPr>
        <w:t>тыс. рублей;</w:t>
      </w:r>
    </w:p>
    <w:p w:rsidR="007B40C0" w:rsidRDefault="007B40C0" w:rsidP="007B40C0">
      <w:pPr>
        <w:autoSpaceDE w:val="0"/>
        <w:autoSpaceDN w:val="0"/>
        <w:adjustRightInd w:val="0"/>
        <w:spacing w:line="360" w:lineRule="auto"/>
        <w:ind w:firstLine="720"/>
        <w:jc w:val="both"/>
        <w:rPr>
          <w:sz w:val="23"/>
          <w:szCs w:val="23"/>
        </w:rPr>
      </w:pPr>
      <w:r>
        <w:rPr>
          <w:sz w:val="23"/>
          <w:szCs w:val="23"/>
        </w:rPr>
        <w:t>2) на 2021 год в сумме 5714,9тыс. рублей и на 2022 год в сумме 5744,3тыс</w:t>
      </w:r>
      <w:proofErr w:type="gramStart"/>
      <w:r>
        <w:rPr>
          <w:sz w:val="23"/>
          <w:szCs w:val="23"/>
        </w:rPr>
        <w:t>.р</w:t>
      </w:r>
      <w:proofErr w:type="gramEnd"/>
      <w:r>
        <w:rPr>
          <w:sz w:val="23"/>
          <w:szCs w:val="23"/>
        </w:rPr>
        <w:t>ублей.</w:t>
      </w:r>
    </w:p>
    <w:p w:rsidR="007B40C0" w:rsidRDefault="007B40C0" w:rsidP="007B40C0">
      <w:pPr>
        <w:autoSpaceDE w:val="0"/>
        <w:autoSpaceDN w:val="0"/>
        <w:adjustRightInd w:val="0"/>
        <w:spacing w:line="360" w:lineRule="auto"/>
        <w:ind w:firstLine="720"/>
        <w:jc w:val="both"/>
        <w:rPr>
          <w:sz w:val="23"/>
          <w:szCs w:val="23"/>
        </w:rPr>
      </w:pPr>
      <w:r>
        <w:rPr>
          <w:sz w:val="23"/>
          <w:szCs w:val="23"/>
        </w:rPr>
        <w:t>7.Утвердить в пределах общего объема расходов бюджета сельского поселения Новокиешкинский сельсовет муниципального района Кармаскалинский район Республики Башкортостан, установленного пунктом 1 настоящего решения, распределение бюджетных ассигнований муниципального района Кармаскалинский район Республики Башкортостан:</w:t>
      </w:r>
    </w:p>
    <w:p w:rsidR="007B40C0" w:rsidRDefault="007B40C0" w:rsidP="007B40C0">
      <w:pPr>
        <w:autoSpaceDE w:val="0"/>
        <w:autoSpaceDN w:val="0"/>
        <w:adjustRightInd w:val="0"/>
        <w:spacing w:line="360" w:lineRule="auto"/>
        <w:ind w:firstLine="720"/>
        <w:jc w:val="both"/>
        <w:rPr>
          <w:sz w:val="23"/>
          <w:szCs w:val="23"/>
        </w:rPr>
      </w:pPr>
      <w:r>
        <w:rPr>
          <w:sz w:val="23"/>
          <w:szCs w:val="23"/>
        </w:rPr>
        <w:t xml:space="preserve">1) по разделам, подразделам,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w:t>
      </w:r>
      <w:proofErr w:type="gramStart"/>
      <w:r>
        <w:rPr>
          <w:sz w:val="23"/>
          <w:szCs w:val="23"/>
        </w:rPr>
        <w:t>видов расходов классификации расходов бюджетов</w:t>
      </w:r>
      <w:proofErr w:type="gramEnd"/>
      <w:r>
        <w:rPr>
          <w:sz w:val="23"/>
          <w:szCs w:val="23"/>
        </w:rPr>
        <w:t>:</w:t>
      </w:r>
    </w:p>
    <w:p w:rsidR="007B40C0" w:rsidRDefault="007B40C0" w:rsidP="007B40C0">
      <w:pPr>
        <w:autoSpaceDE w:val="0"/>
        <w:autoSpaceDN w:val="0"/>
        <w:adjustRightInd w:val="0"/>
        <w:spacing w:line="360" w:lineRule="auto"/>
        <w:ind w:firstLine="720"/>
        <w:jc w:val="both"/>
        <w:rPr>
          <w:sz w:val="23"/>
          <w:szCs w:val="23"/>
        </w:rPr>
      </w:pPr>
      <w:r>
        <w:rPr>
          <w:sz w:val="23"/>
          <w:szCs w:val="23"/>
        </w:rPr>
        <w:t>а) на 2020 год согласно приложению 6 к настоящему решению;</w:t>
      </w:r>
    </w:p>
    <w:p w:rsidR="007B40C0" w:rsidRDefault="007B40C0" w:rsidP="007B40C0">
      <w:pPr>
        <w:autoSpaceDE w:val="0"/>
        <w:autoSpaceDN w:val="0"/>
        <w:adjustRightInd w:val="0"/>
        <w:spacing w:line="360" w:lineRule="auto"/>
        <w:ind w:firstLine="720"/>
        <w:jc w:val="both"/>
        <w:rPr>
          <w:sz w:val="23"/>
          <w:szCs w:val="23"/>
        </w:rPr>
      </w:pPr>
      <w:r>
        <w:rPr>
          <w:sz w:val="23"/>
          <w:szCs w:val="23"/>
        </w:rPr>
        <w:t>б) на плановый период 2021 и 2022 годов согласно приложению 7  к настоящему решению;</w:t>
      </w:r>
    </w:p>
    <w:p w:rsidR="007B40C0" w:rsidRDefault="007B40C0" w:rsidP="007B40C0">
      <w:pPr>
        <w:autoSpaceDE w:val="0"/>
        <w:autoSpaceDN w:val="0"/>
        <w:adjustRightInd w:val="0"/>
        <w:spacing w:line="360" w:lineRule="auto"/>
        <w:ind w:firstLine="720"/>
        <w:jc w:val="both"/>
        <w:rPr>
          <w:sz w:val="23"/>
          <w:szCs w:val="23"/>
        </w:rPr>
      </w:pPr>
      <w:r>
        <w:rPr>
          <w:sz w:val="23"/>
          <w:szCs w:val="23"/>
        </w:rPr>
        <w:t xml:space="preserve">2) по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w:t>
      </w:r>
      <w:proofErr w:type="gramStart"/>
      <w:r>
        <w:rPr>
          <w:sz w:val="23"/>
          <w:szCs w:val="23"/>
        </w:rPr>
        <w:t>видов расходов классификации расходов бюджетов</w:t>
      </w:r>
      <w:proofErr w:type="gramEnd"/>
      <w:r>
        <w:rPr>
          <w:sz w:val="23"/>
          <w:szCs w:val="23"/>
        </w:rPr>
        <w:t>:</w:t>
      </w:r>
    </w:p>
    <w:p w:rsidR="007B40C0" w:rsidRDefault="007B40C0" w:rsidP="007B40C0">
      <w:pPr>
        <w:autoSpaceDE w:val="0"/>
        <w:autoSpaceDN w:val="0"/>
        <w:adjustRightInd w:val="0"/>
        <w:spacing w:line="360" w:lineRule="auto"/>
        <w:ind w:firstLine="720"/>
        <w:jc w:val="both"/>
        <w:rPr>
          <w:sz w:val="23"/>
          <w:szCs w:val="23"/>
        </w:rPr>
      </w:pPr>
      <w:r>
        <w:rPr>
          <w:sz w:val="23"/>
          <w:szCs w:val="23"/>
        </w:rPr>
        <w:t>а) на 2020 год согласно приложению 8 к настоящему решению;</w:t>
      </w:r>
    </w:p>
    <w:p w:rsidR="007B40C0" w:rsidRDefault="007B40C0" w:rsidP="007B40C0">
      <w:pPr>
        <w:autoSpaceDE w:val="0"/>
        <w:autoSpaceDN w:val="0"/>
        <w:adjustRightInd w:val="0"/>
        <w:spacing w:line="360" w:lineRule="auto"/>
        <w:ind w:firstLine="720"/>
        <w:jc w:val="both"/>
        <w:rPr>
          <w:sz w:val="23"/>
          <w:szCs w:val="23"/>
        </w:rPr>
      </w:pPr>
      <w:r>
        <w:rPr>
          <w:sz w:val="23"/>
          <w:szCs w:val="23"/>
        </w:rPr>
        <w:t>б) на плановый период 2021 и 2022 годов согласно приложению 9 к настоящему решению.</w:t>
      </w:r>
    </w:p>
    <w:p w:rsidR="007B40C0" w:rsidRDefault="007B40C0" w:rsidP="007B40C0">
      <w:pPr>
        <w:autoSpaceDE w:val="0"/>
        <w:autoSpaceDN w:val="0"/>
        <w:adjustRightInd w:val="0"/>
        <w:spacing w:line="360" w:lineRule="auto"/>
        <w:ind w:firstLine="720"/>
        <w:jc w:val="both"/>
        <w:rPr>
          <w:b/>
          <w:sz w:val="23"/>
          <w:szCs w:val="23"/>
        </w:rPr>
      </w:pPr>
      <w:r>
        <w:rPr>
          <w:sz w:val="23"/>
          <w:szCs w:val="23"/>
        </w:rPr>
        <w:t xml:space="preserve">8. Утвердить общий объем бюджетных ассигнований на исполнение публичных нормативных обязательств на 2020 год в сумме 0,00 </w:t>
      </w:r>
      <w:proofErr w:type="spellStart"/>
      <w:r>
        <w:rPr>
          <w:sz w:val="23"/>
          <w:szCs w:val="23"/>
        </w:rPr>
        <w:t>тыс</w:t>
      </w:r>
      <w:proofErr w:type="gramStart"/>
      <w:r>
        <w:rPr>
          <w:sz w:val="23"/>
          <w:szCs w:val="23"/>
        </w:rPr>
        <w:t>.р</w:t>
      </w:r>
      <w:proofErr w:type="gramEnd"/>
      <w:r>
        <w:rPr>
          <w:sz w:val="23"/>
          <w:szCs w:val="23"/>
        </w:rPr>
        <w:t>ублей</w:t>
      </w:r>
      <w:proofErr w:type="spellEnd"/>
      <w:r>
        <w:rPr>
          <w:sz w:val="23"/>
          <w:szCs w:val="23"/>
        </w:rPr>
        <w:t xml:space="preserve">, на 2021 год в сумме  0,00 </w:t>
      </w:r>
      <w:proofErr w:type="spellStart"/>
      <w:r>
        <w:rPr>
          <w:sz w:val="23"/>
          <w:szCs w:val="23"/>
        </w:rPr>
        <w:t>тыс.рублей</w:t>
      </w:r>
      <w:proofErr w:type="spellEnd"/>
      <w:r>
        <w:rPr>
          <w:sz w:val="23"/>
          <w:szCs w:val="23"/>
        </w:rPr>
        <w:t xml:space="preserve"> и на 2022 год в сумме 0,00 тыс. рублей.</w:t>
      </w:r>
    </w:p>
    <w:p w:rsidR="007B40C0" w:rsidRDefault="007B40C0" w:rsidP="007B40C0">
      <w:pPr>
        <w:autoSpaceDE w:val="0"/>
        <w:autoSpaceDN w:val="0"/>
        <w:adjustRightInd w:val="0"/>
        <w:spacing w:line="360" w:lineRule="auto"/>
        <w:ind w:firstLine="720"/>
        <w:jc w:val="both"/>
        <w:rPr>
          <w:sz w:val="23"/>
          <w:szCs w:val="23"/>
        </w:rPr>
      </w:pPr>
      <w:r>
        <w:rPr>
          <w:sz w:val="23"/>
          <w:szCs w:val="23"/>
        </w:rPr>
        <w:t>9. Утвердить ведомственную структуру расходов бюджета сельского поселения Новокиешкинский сельсовет муниципального района Кармаскалинский район Республики Башкортостан:</w:t>
      </w:r>
    </w:p>
    <w:p w:rsidR="007B40C0" w:rsidRDefault="007B40C0" w:rsidP="007B40C0">
      <w:pPr>
        <w:autoSpaceDE w:val="0"/>
        <w:autoSpaceDN w:val="0"/>
        <w:adjustRightInd w:val="0"/>
        <w:spacing w:line="360" w:lineRule="auto"/>
        <w:ind w:firstLine="720"/>
        <w:jc w:val="both"/>
        <w:rPr>
          <w:sz w:val="23"/>
          <w:szCs w:val="23"/>
        </w:rPr>
      </w:pPr>
      <w:r>
        <w:rPr>
          <w:sz w:val="23"/>
          <w:szCs w:val="23"/>
        </w:rPr>
        <w:t>1)  на 2020 год согласно приложению 10  к настоящему решению;</w:t>
      </w:r>
    </w:p>
    <w:p w:rsidR="007B40C0" w:rsidRDefault="007B40C0" w:rsidP="007B40C0">
      <w:pPr>
        <w:autoSpaceDE w:val="0"/>
        <w:autoSpaceDN w:val="0"/>
        <w:adjustRightInd w:val="0"/>
        <w:spacing w:line="360" w:lineRule="auto"/>
        <w:ind w:firstLine="720"/>
        <w:jc w:val="both"/>
        <w:rPr>
          <w:sz w:val="23"/>
          <w:szCs w:val="23"/>
        </w:rPr>
      </w:pPr>
      <w:r>
        <w:rPr>
          <w:sz w:val="23"/>
          <w:szCs w:val="23"/>
        </w:rPr>
        <w:t>2) на плановый период 2020 и 2021 годов согласно приложению 11 к настоящему решению.</w:t>
      </w:r>
    </w:p>
    <w:p w:rsidR="007B40C0" w:rsidRDefault="007B40C0" w:rsidP="007B40C0">
      <w:pPr>
        <w:autoSpaceDE w:val="0"/>
        <w:autoSpaceDN w:val="0"/>
        <w:adjustRightInd w:val="0"/>
        <w:spacing w:line="360" w:lineRule="auto"/>
        <w:ind w:firstLine="720"/>
        <w:jc w:val="both"/>
        <w:rPr>
          <w:sz w:val="23"/>
          <w:szCs w:val="23"/>
        </w:rPr>
      </w:pPr>
      <w:r>
        <w:rPr>
          <w:sz w:val="23"/>
          <w:szCs w:val="23"/>
        </w:rPr>
        <w:t>10. Утвердить объем бюджетных ассигнований Дорожного Фонда сельского поселения Новокиешкинский сельсовет муниципального района Кармаскалинский район Республики Башкортостан на 2020 год в сумме 0,0 тыс. рублей, на 2021 год в сумме 0,0 тыс. рублей и на 2022 год в сумме 0,0 тыс. рублей.</w:t>
      </w:r>
    </w:p>
    <w:p w:rsidR="007B40C0" w:rsidRDefault="007B40C0" w:rsidP="007B40C0">
      <w:pPr>
        <w:autoSpaceDE w:val="0"/>
        <w:autoSpaceDN w:val="0"/>
        <w:adjustRightInd w:val="0"/>
        <w:spacing w:line="360" w:lineRule="auto"/>
        <w:ind w:firstLine="720"/>
        <w:jc w:val="both"/>
        <w:rPr>
          <w:sz w:val="23"/>
          <w:szCs w:val="23"/>
        </w:rPr>
      </w:pPr>
      <w:r>
        <w:rPr>
          <w:sz w:val="23"/>
          <w:szCs w:val="23"/>
        </w:rPr>
        <w:t xml:space="preserve">11. Установить предельный объем муниципального долга сельского поселения Новокиешкинский сельсовет муниципального района Кармаскалинский район Республики Башкортостан на 2020 год в сумме 500,00 </w:t>
      </w:r>
      <w:proofErr w:type="spellStart"/>
      <w:r>
        <w:rPr>
          <w:sz w:val="23"/>
          <w:szCs w:val="23"/>
        </w:rPr>
        <w:t>тыс</w:t>
      </w:r>
      <w:proofErr w:type="gramStart"/>
      <w:r>
        <w:rPr>
          <w:sz w:val="23"/>
          <w:szCs w:val="23"/>
        </w:rPr>
        <w:t>.р</w:t>
      </w:r>
      <w:proofErr w:type="gramEnd"/>
      <w:r>
        <w:rPr>
          <w:sz w:val="23"/>
          <w:szCs w:val="23"/>
        </w:rPr>
        <w:t>ублей</w:t>
      </w:r>
      <w:proofErr w:type="spellEnd"/>
      <w:r>
        <w:rPr>
          <w:sz w:val="23"/>
          <w:szCs w:val="23"/>
        </w:rPr>
        <w:t xml:space="preserve">, на 2021 год в сумме 500,00 </w:t>
      </w:r>
      <w:proofErr w:type="spellStart"/>
      <w:r>
        <w:rPr>
          <w:sz w:val="23"/>
          <w:szCs w:val="23"/>
        </w:rPr>
        <w:t>тыс.рублей</w:t>
      </w:r>
      <w:proofErr w:type="spellEnd"/>
      <w:r>
        <w:rPr>
          <w:sz w:val="23"/>
          <w:szCs w:val="23"/>
        </w:rPr>
        <w:t xml:space="preserve"> и на 2022 год 500,00 </w:t>
      </w:r>
      <w:proofErr w:type="spellStart"/>
      <w:r>
        <w:rPr>
          <w:sz w:val="23"/>
          <w:szCs w:val="23"/>
        </w:rPr>
        <w:t>тыс.рублей</w:t>
      </w:r>
      <w:proofErr w:type="spellEnd"/>
      <w:r>
        <w:rPr>
          <w:sz w:val="23"/>
          <w:szCs w:val="23"/>
        </w:rPr>
        <w:t>.</w:t>
      </w:r>
    </w:p>
    <w:p w:rsidR="007B40C0" w:rsidRDefault="007B40C0" w:rsidP="007B40C0">
      <w:pPr>
        <w:autoSpaceDE w:val="0"/>
        <w:autoSpaceDN w:val="0"/>
        <w:adjustRightInd w:val="0"/>
        <w:spacing w:line="360" w:lineRule="auto"/>
        <w:ind w:firstLine="720"/>
        <w:jc w:val="both"/>
        <w:rPr>
          <w:sz w:val="23"/>
          <w:szCs w:val="23"/>
        </w:rPr>
      </w:pPr>
      <w:r>
        <w:rPr>
          <w:sz w:val="23"/>
          <w:szCs w:val="23"/>
        </w:rPr>
        <w:t xml:space="preserve">12. Утвердить верхний предел муниципального долга сельского поселения Новокиешкинский сельсовет муниципального района Кармаскалинский район Республики Башкортостан на 1 января 2020 года в сумме 0,0 </w:t>
      </w:r>
      <w:proofErr w:type="spellStart"/>
      <w:r>
        <w:rPr>
          <w:sz w:val="23"/>
          <w:szCs w:val="23"/>
        </w:rPr>
        <w:t>тыс</w:t>
      </w:r>
      <w:proofErr w:type="gramStart"/>
      <w:r>
        <w:rPr>
          <w:sz w:val="23"/>
          <w:szCs w:val="23"/>
        </w:rPr>
        <w:t>.р</w:t>
      </w:r>
      <w:proofErr w:type="gramEnd"/>
      <w:r>
        <w:rPr>
          <w:sz w:val="23"/>
          <w:szCs w:val="23"/>
        </w:rPr>
        <w:t>ублей</w:t>
      </w:r>
      <w:proofErr w:type="spellEnd"/>
      <w:r>
        <w:rPr>
          <w:sz w:val="23"/>
          <w:szCs w:val="23"/>
        </w:rPr>
        <w:t xml:space="preserve">, на 1 января 2021 года в сумме 0,0 </w:t>
      </w:r>
      <w:proofErr w:type="spellStart"/>
      <w:r>
        <w:rPr>
          <w:sz w:val="23"/>
          <w:szCs w:val="23"/>
        </w:rPr>
        <w:t>тыс.рублей</w:t>
      </w:r>
      <w:proofErr w:type="spellEnd"/>
      <w:r>
        <w:rPr>
          <w:sz w:val="23"/>
          <w:szCs w:val="23"/>
        </w:rPr>
        <w:t xml:space="preserve"> и на 1 января 2022 года в сумме 0,0 </w:t>
      </w:r>
      <w:proofErr w:type="spellStart"/>
      <w:r>
        <w:rPr>
          <w:sz w:val="23"/>
          <w:szCs w:val="23"/>
        </w:rPr>
        <w:t>тыс.рублей</w:t>
      </w:r>
      <w:proofErr w:type="spellEnd"/>
      <w:r>
        <w:rPr>
          <w:sz w:val="23"/>
          <w:szCs w:val="23"/>
        </w:rPr>
        <w:t xml:space="preserve">, в том числе верхний предел долга по муниципальным гарантиям муниципального района Кармаскалинский район Республики Башкортостан на 1 января 2020 года в сумме 0,0 </w:t>
      </w:r>
      <w:proofErr w:type="spellStart"/>
      <w:r>
        <w:rPr>
          <w:sz w:val="23"/>
          <w:szCs w:val="23"/>
        </w:rPr>
        <w:t>тыс</w:t>
      </w:r>
      <w:proofErr w:type="gramStart"/>
      <w:r>
        <w:rPr>
          <w:sz w:val="23"/>
          <w:szCs w:val="23"/>
        </w:rPr>
        <w:t>.р</w:t>
      </w:r>
      <w:proofErr w:type="gramEnd"/>
      <w:r>
        <w:rPr>
          <w:sz w:val="23"/>
          <w:szCs w:val="23"/>
        </w:rPr>
        <w:t>ублей</w:t>
      </w:r>
      <w:proofErr w:type="spellEnd"/>
      <w:r>
        <w:rPr>
          <w:sz w:val="23"/>
          <w:szCs w:val="23"/>
        </w:rPr>
        <w:t xml:space="preserve">, на 1 января 2021 года в сумме 0,0 </w:t>
      </w:r>
      <w:proofErr w:type="spellStart"/>
      <w:r>
        <w:rPr>
          <w:sz w:val="23"/>
          <w:szCs w:val="23"/>
        </w:rPr>
        <w:t>тыс.рублей</w:t>
      </w:r>
      <w:proofErr w:type="spellEnd"/>
      <w:r>
        <w:rPr>
          <w:sz w:val="23"/>
          <w:szCs w:val="23"/>
        </w:rPr>
        <w:t xml:space="preserve">, на 1 января 2022 года в сумме 0,0 </w:t>
      </w:r>
      <w:proofErr w:type="spellStart"/>
      <w:r>
        <w:rPr>
          <w:sz w:val="23"/>
          <w:szCs w:val="23"/>
        </w:rPr>
        <w:t>тыс.рублей</w:t>
      </w:r>
      <w:proofErr w:type="spellEnd"/>
      <w:r>
        <w:rPr>
          <w:sz w:val="23"/>
          <w:szCs w:val="23"/>
        </w:rPr>
        <w:t>.</w:t>
      </w:r>
    </w:p>
    <w:p w:rsidR="007B40C0" w:rsidRDefault="007B40C0" w:rsidP="007B40C0">
      <w:pPr>
        <w:autoSpaceDE w:val="0"/>
        <w:autoSpaceDN w:val="0"/>
        <w:adjustRightInd w:val="0"/>
        <w:spacing w:line="360" w:lineRule="auto"/>
        <w:ind w:firstLine="720"/>
        <w:jc w:val="both"/>
        <w:rPr>
          <w:sz w:val="23"/>
          <w:szCs w:val="23"/>
        </w:rPr>
      </w:pPr>
      <w:r>
        <w:rPr>
          <w:sz w:val="23"/>
          <w:szCs w:val="23"/>
        </w:rPr>
        <w:t>13. Утвердить общий объем межбюджетных трансфертов бюджету муниципального района Кармаскалинский район Республики Башкортостан из бюджета сельского поселения Новокиешкинский муниципального района Кармаскалинский район Республики Башкортостан на 2020 год в сумме 0,0тыс</w:t>
      </w:r>
      <w:proofErr w:type="gramStart"/>
      <w:r>
        <w:rPr>
          <w:sz w:val="23"/>
          <w:szCs w:val="23"/>
        </w:rPr>
        <w:t>.р</w:t>
      </w:r>
      <w:proofErr w:type="gramEnd"/>
      <w:r>
        <w:rPr>
          <w:sz w:val="23"/>
          <w:szCs w:val="23"/>
        </w:rPr>
        <w:t xml:space="preserve">ублей на 2021 год в сумме 0,0  </w:t>
      </w:r>
      <w:proofErr w:type="spellStart"/>
      <w:r>
        <w:rPr>
          <w:sz w:val="23"/>
          <w:szCs w:val="23"/>
        </w:rPr>
        <w:t>тыс.рублей</w:t>
      </w:r>
      <w:proofErr w:type="spellEnd"/>
      <w:r>
        <w:rPr>
          <w:sz w:val="23"/>
          <w:szCs w:val="23"/>
        </w:rPr>
        <w:t xml:space="preserve"> и на 2022 год в сумме 0,0 </w:t>
      </w:r>
      <w:proofErr w:type="spellStart"/>
      <w:r>
        <w:rPr>
          <w:sz w:val="23"/>
          <w:szCs w:val="23"/>
        </w:rPr>
        <w:t>тыс.рублей</w:t>
      </w:r>
      <w:proofErr w:type="spellEnd"/>
      <w:r>
        <w:rPr>
          <w:sz w:val="23"/>
          <w:szCs w:val="23"/>
        </w:rPr>
        <w:t xml:space="preserve">. </w:t>
      </w:r>
    </w:p>
    <w:p w:rsidR="007B40C0" w:rsidRDefault="007B40C0" w:rsidP="007B40C0">
      <w:pPr>
        <w:autoSpaceDE w:val="0"/>
        <w:autoSpaceDN w:val="0"/>
        <w:adjustRightInd w:val="0"/>
        <w:spacing w:line="360" w:lineRule="auto"/>
        <w:ind w:firstLine="720"/>
        <w:jc w:val="both"/>
        <w:rPr>
          <w:sz w:val="23"/>
          <w:szCs w:val="23"/>
        </w:rPr>
      </w:pPr>
      <w:r>
        <w:rPr>
          <w:sz w:val="23"/>
          <w:szCs w:val="23"/>
        </w:rPr>
        <w:t xml:space="preserve">14. </w:t>
      </w:r>
      <w:proofErr w:type="gramStart"/>
      <w:r>
        <w:rPr>
          <w:sz w:val="23"/>
          <w:szCs w:val="23"/>
        </w:rPr>
        <w:t>Установить, что решения и иные нормативные правовые акты сельского поселения Новокиешкинский сельсовет муниципального района Кармаскалинский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Новокиешкинский сельсовет муниципального района Кармаскалинский район Республики Башкортостан на 2020 год и на плановый период 2021 и 2022 годов, а</w:t>
      </w:r>
      <w:proofErr w:type="gramEnd"/>
      <w:r>
        <w:rPr>
          <w:sz w:val="23"/>
          <w:szCs w:val="23"/>
        </w:rPr>
        <w:t xml:space="preserve"> </w:t>
      </w:r>
      <w:proofErr w:type="gramStart"/>
      <w:r>
        <w:rPr>
          <w:sz w:val="23"/>
          <w:szCs w:val="23"/>
        </w:rPr>
        <w:t>также сокращающие его доходную базу, подлежат исполнению при изыскании дополнительных источников доходов бюджета сельского поселения Новокиешкинский  сельсовет муниципального района Кармаскалинский район Республики Башкортостан и (или) сокращении бюджетных ассигнований по конкретным статьям расходов бюджета сельского поселения Новокиешкинский сельсовет муниципального района Кармаскалинский район Республики Башкортостан при условии внесения соответствующих изменений в настоящее решение.</w:t>
      </w:r>
      <w:proofErr w:type="gramEnd"/>
    </w:p>
    <w:p w:rsidR="007B40C0" w:rsidRDefault="007B40C0" w:rsidP="007B40C0">
      <w:pPr>
        <w:spacing w:line="360" w:lineRule="auto"/>
        <w:ind w:firstLine="720"/>
        <w:jc w:val="both"/>
        <w:rPr>
          <w:sz w:val="23"/>
          <w:szCs w:val="23"/>
        </w:rPr>
      </w:pPr>
      <w:r>
        <w:rPr>
          <w:sz w:val="23"/>
          <w:szCs w:val="23"/>
        </w:rPr>
        <w:t xml:space="preserve">15. </w:t>
      </w:r>
      <w:proofErr w:type="gramStart"/>
      <w:r>
        <w:rPr>
          <w:sz w:val="23"/>
          <w:szCs w:val="23"/>
        </w:rPr>
        <w:t>Проекты решений и иных нормативных правовых актов сельского поселения Новокиешкинский сельсовет муниципального района Кармаскалинский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Новокиешкинский сельсовет муниципального района на 2020 год и на плановый период 2021 и 2022 годов либо сокращающие его доходную базу, вносятся только</w:t>
      </w:r>
      <w:proofErr w:type="gramEnd"/>
      <w:r>
        <w:rPr>
          <w:sz w:val="23"/>
          <w:szCs w:val="23"/>
        </w:rPr>
        <w:t xml:space="preserve"> при одновременном внесении предложений о дополнительных источниках доходов бюджета сельского поселения Новокиешкинский сельсовет муниципального района Кармаскалинский район Республики Башкортостан и (или) сокращении бюджетных ассигнований по конкретным статьям расходов бюджета сельского поселения Новокиешкинский сельсовет  муниципального района Кармаскалинский район Республики Башкортостан.</w:t>
      </w:r>
    </w:p>
    <w:p w:rsidR="007B40C0" w:rsidRDefault="007B40C0" w:rsidP="007B40C0">
      <w:pPr>
        <w:autoSpaceDE w:val="0"/>
        <w:autoSpaceDN w:val="0"/>
        <w:adjustRightInd w:val="0"/>
        <w:spacing w:line="360" w:lineRule="auto"/>
        <w:ind w:firstLine="720"/>
        <w:jc w:val="both"/>
        <w:rPr>
          <w:sz w:val="23"/>
          <w:szCs w:val="23"/>
        </w:rPr>
      </w:pPr>
      <w:r>
        <w:rPr>
          <w:sz w:val="23"/>
          <w:szCs w:val="23"/>
        </w:rPr>
        <w:t>16. Администрация сельского поселения Новокиешкинский сельсовет муниципального района Кармаскалинский район Республики Башкортостан не вправе принимать решения, приводящие к увеличению численности в 2020-2022 годах численности муниципальных служащих сельского поселения Новокиешкинский сельсовет муниципального района Кармаскалинский район Республики Башкортостан.</w:t>
      </w:r>
    </w:p>
    <w:p w:rsidR="007B40C0" w:rsidRDefault="007B40C0" w:rsidP="007B40C0">
      <w:pPr>
        <w:spacing w:line="360" w:lineRule="auto"/>
        <w:ind w:firstLine="720"/>
        <w:jc w:val="both"/>
        <w:rPr>
          <w:sz w:val="23"/>
          <w:szCs w:val="23"/>
        </w:rPr>
      </w:pPr>
      <w:r>
        <w:rPr>
          <w:sz w:val="23"/>
          <w:szCs w:val="23"/>
        </w:rPr>
        <w:t>17. Установить, что остатки средств бюджета сельского поселения Новокиешкинский сельсовет муниципального района Кармаскалинский район Республики Башкортостан по состоянию:</w:t>
      </w:r>
    </w:p>
    <w:p w:rsidR="007B40C0" w:rsidRDefault="007B40C0" w:rsidP="007B40C0">
      <w:pPr>
        <w:spacing w:line="360" w:lineRule="auto"/>
        <w:ind w:firstLine="720"/>
        <w:jc w:val="both"/>
        <w:rPr>
          <w:sz w:val="23"/>
          <w:szCs w:val="23"/>
        </w:rPr>
      </w:pPr>
      <w:proofErr w:type="gramStart"/>
      <w:r>
        <w:rPr>
          <w:sz w:val="23"/>
          <w:szCs w:val="23"/>
        </w:rPr>
        <w:t>1) на 1 января 2020 года в объеме не более  одной двенадцатой общего объема расходов бюджета сельского поселения Новокиешкинский  сельсовет муниципального района Кармаскалинский район Республики Башкортостан направляются администрацией сельского поселения Новокиешкинский сельсовет муниципального района Кармаскалинский район Республики Башкортостан на покрытие временных кассовых разрывов, возникающих в ходе исполнения бюджета сельского поселения Новокиешкинский сельсовет муниципального района Кармаскалинский район Республики Башкортостан;</w:t>
      </w:r>
      <w:proofErr w:type="gramEnd"/>
    </w:p>
    <w:p w:rsidR="007B40C0" w:rsidRDefault="007B40C0" w:rsidP="007B40C0">
      <w:pPr>
        <w:spacing w:line="360" w:lineRule="auto"/>
        <w:ind w:firstLine="720"/>
        <w:jc w:val="both"/>
        <w:rPr>
          <w:sz w:val="23"/>
          <w:szCs w:val="23"/>
        </w:rPr>
      </w:pPr>
      <w:r>
        <w:rPr>
          <w:sz w:val="23"/>
          <w:szCs w:val="23"/>
        </w:rPr>
        <w:t xml:space="preserve"> </w:t>
      </w:r>
      <w:proofErr w:type="gramStart"/>
      <w:r>
        <w:rPr>
          <w:sz w:val="23"/>
          <w:szCs w:val="23"/>
        </w:rPr>
        <w:t>2) не превышающим сумму остатка неиспользованных бюджетных ассигнований на оплату заключенных от имени сельского поселения Новокиешкинский сельсовет муниципального района Кармаскалинский район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2019 году, направляются в 2020 году на увеличение соответствующих бюджетных ассигнований на указанные цели в случае принятия администрацией</w:t>
      </w:r>
      <w:proofErr w:type="gramEnd"/>
      <w:r>
        <w:rPr>
          <w:sz w:val="23"/>
          <w:szCs w:val="23"/>
        </w:rPr>
        <w:t xml:space="preserve"> сельского поселения Новокиешкинский сельсовет муниципального района Кармаскалинский район Республики Башкортостан соответствующего решения.</w:t>
      </w:r>
    </w:p>
    <w:p w:rsidR="007B40C0" w:rsidRDefault="007B40C0" w:rsidP="007B40C0">
      <w:pPr>
        <w:autoSpaceDE w:val="0"/>
        <w:autoSpaceDN w:val="0"/>
        <w:adjustRightInd w:val="0"/>
        <w:spacing w:line="360" w:lineRule="auto"/>
        <w:ind w:firstLine="720"/>
        <w:jc w:val="both"/>
        <w:rPr>
          <w:sz w:val="23"/>
          <w:szCs w:val="23"/>
        </w:rPr>
      </w:pPr>
      <w:r>
        <w:rPr>
          <w:sz w:val="23"/>
          <w:szCs w:val="23"/>
        </w:rPr>
        <w:t xml:space="preserve">18. Утвердить расходы на формирование резервного фонда администрации сельского поселения Новокиешкинский сельсовет муниципального района Кармаскалинский район Республики Башкортостан на 2020 год в сумме 10,0 </w:t>
      </w:r>
      <w:proofErr w:type="spellStart"/>
      <w:r>
        <w:rPr>
          <w:sz w:val="23"/>
          <w:szCs w:val="23"/>
        </w:rPr>
        <w:t>тыс</w:t>
      </w:r>
      <w:proofErr w:type="gramStart"/>
      <w:r>
        <w:rPr>
          <w:sz w:val="23"/>
          <w:szCs w:val="23"/>
        </w:rPr>
        <w:t>.р</w:t>
      </w:r>
      <w:proofErr w:type="gramEnd"/>
      <w:r>
        <w:rPr>
          <w:sz w:val="23"/>
          <w:szCs w:val="23"/>
        </w:rPr>
        <w:t>ублей</w:t>
      </w:r>
      <w:proofErr w:type="spellEnd"/>
      <w:r>
        <w:rPr>
          <w:sz w:val="23"/>
          <w:szCs w:val="23"/>
        </w:rPr>
        <w:t xml:space="preserve">, на 2021 год в сумме 10,0 </w:t>
      </w:r>
      <w:proofErr w:type="spellStart"/>
      <w:r>
        <w:rPr>
          <w:sz w:val="23"/>
          <w:szCs w:val="23"/>
        </w:rPr>
        <w:t>тыс.рублей</w:t>
      </w:r>
      <w:proofErr w:type="spellEnd"/>
      <w:r>
        <w:rPr>
          <w:sz w:val="23"/>
          <w:szCs w:val="23"/>
        </w:rPr>
        <w:t xml:space="preserve"> и на 2022 год в сумме 10,0 </w:t>
      </w:r>
      <w:proofErr w:type="spellStart"/>
      <w:r>
        <w:rPr>
          <w:sz w:val="23"/>
          <w:szCs w:val="23"/>
        </w:rPr>
        <w:t>тыс.рублей</w:t>
      </w:r>
      <w:proofErr w:type="spellEnd"/>
      <w:r>
        <w:rPr>
          <w:sz w:val="23"/>
          <w:szCs w:val="23"/>
        </w:rPr>
        <w:t xml:space="preserve">. </w:t>
      </w:r>
    </w:p>
    <w:p w:rsidR="007B40C0" w:rsidRDefault="007B40C0" w:rsidP="007B40C0">
      <w:pPr>
        <w:autoSpaceDE w:val="0"/>
        <w:autoSpaceDN w:val="0"/>
        <w:adjustRightInd w:val="0"/>
        <w:spacing w:line="360" w:lineRule="auto"/>
        <w:ind w:firstLine="720"/>
        <w:jc w:val="both"/>
        <w:rPr>
          <w:sz w:val="24"/>
          <w:szCs w:val="24"/>
        </w:rPr>
      </w:pPr>
      <w:r>
        <w:rPr>
          <w:sz w:val="24"/>
          <w:szCs w:val="24"/>
        </w:rPr>
        <w:t xml:space="preserve">19. Настоящее решение опубликовать (разместить) в сети общего доступа «Интернет» в разделе сельского поселения на официальном сайте администрации муниципального района Кармаскалинский район Республики Башкортостан </w:t>
      </w:r>
      <w:hyperlink r:id="rId6" w:history="1">
        <w:r>
          <w:rPr>
            <w:rStyle w:val="a7"/>
            <w:sz w:val="28"/>
            <w:szCs w:val="28"/>
          </w:rPr>
          <w:t>http://novokiechki.ru/</w:t>
        </w:r>
      </w:hyperlink>
      <w:r>
        <w:rPr>
          <w:rStyle w:val="a7"/>
          <w:rFonts w:ascii="Calibri" w:hAnsi="Calibri"/>
          <w:sz w:val="24"/>
          <w:szCs w:val="24"/>
        </w:rPr>
        <w:t xml:space="preserve"> </w:t>
      </w:r>
      <w:r>
        <w:rPr>
          <w:sz w:val="24"/>
          <w:szCs w:val="24"/>
        </w:rPr>
        <w:t>и обнародовать на информационном стенде в здании администрации сельского поселения Новокиешкинский сельсовет муниципального района Кармаскалинский район Республики Башкортостан.</w:t>
      </w:r>
    </w:p>
    <w:p w:rsidR="007B40C0" w:rsidRDefault="007B40C0" w:rsidP="007B40C0">
      <w:pPr>
        <w:autoSpaceDE w:val="0"/>
        <w:autoSpaceDN w:val="0"/>
        <w:adjustRightInd w:val="0"/>
        <w:spacing w:line="360" w:lineRule="auto"/>
        <w:ind w:firstLine="720"/>
        <w:jc w:val="both"/>
        <w:outlineLvl w:val="1"/>
        <w:rPr>
          <w:sz w:val="24"/>
          <w:szCs w:val="24"/>
        </w:rPr>
      </w:pPr>
      <w:r>
        <w:rPr>
          <w:sz w:val="24"/>
          <w:szCs w:val="24"/>
        </w:rPr>
        <w:t xml:space="preserve">20. </w:t>
      </w:r>
      <w:proofErr w:type="gramStart"/>
      <w:r>
        <w:rPr>
          <w:sz w:val="24"/>
          <w:szCs w:val="24"/>
        </w:rPr>
        <w:t>Контроль за</w:t>
      </w:r>
      <w:proofErr w:type="gramEnd"/>
      <w:r>
        <w:rPr>
          <w:sz w:val="24"/>
          <w:szCs w:val="24"/>
        </w:rPr>
        <w:t xml:space="preserve"> исполнением настоящего решения возложить на постоянную Комиссию по бюджету, налогам и вопросам собственности Совета сельского поселения Новокиешкинский сельсовет муниципального района Кармаскалинский район Республики Башкортостан.</w:t>
      </w:r>
    </w:p>
    <w:p w:rsidR="007B40C0" w:rsidRDefault="007B40C0" w:rsidP="007B40C0">
      <w:pPr>
        <w:spacing w:line="360" w:lineRule="auto"/>
        <w:jc w:val="both"/>
        <w:rPr>
          <w:sz w:val="24"/>
          <w:szCs w:val="24"/>
        </w:rPr>
      </w:pPr>
    </w:p>
    <w:p w:rsidR="007B40C0" w:rsidRDefault="007B40C0" w:rsidP="007B40C0">
      <w:pPr>
        <w:autoSpaceDE w:val="0"/>
        <w:autoSpaceDN w:val="0"/>
        <w:adjustRightInd w:val="0"/>
        <w:spacing w:line="360" w:lineRule="auto"/>
        <w:ind w:firstLine="720"/>
        <w:jc w:val="both"/>
        <w:outlineLvl w:val="1"/>
        <w:rPr>
          <w:sz w:val="23"/>
          <w:szCs w:val="23"/>
        </w:rPr>
      </w:pPr>
    </w:p>
    <w:p w:rsidR="007B40C0" w:rsidRDefault="007B40C0" w:rsidP="007B40C0">
      <w:pPr>
        <w:autoSpaceDE w:val="0"/>
        <w:autoSpaceDN w:val="0"/>
        <w:adjustRightInd w:val="0"/>
        <w:spacing w:line="360" w:lineRule="auto"/>
        <w:ind w:firstLine="720"/>
        <w:jc w:val="both"/>
        <w:outlineLvl w:val="1"/>
        <w:rPr>
          <w:sz w:val="23"/>
          <w:szCs w:val="23"/>
        </w:rPr>
      </w:pPr>
    </w:p>
    <w:p w:rsidR="007B40C0" w:rsidRDefault="007B40C0" w:rsidP="007B40C0">
      <w:pPr>
        <w:autoSpaceDE w:val="0"/>
        <w:autoSpaceDN w:val="0"/>
        <w:adjustRightInd w:val="0"/>
        <w:spacing w:line="360" w:lineRule="auto"/>
        <w:jc w:val="both"/>
        <w:outlineLvl w:val="1"/>
        <w:rPr>
          <w:sz w:val="23"/>
          <w:szCs w:val="23"/>
        </w:rPr>
      </w:pPr>
      <w:r>
        <w:rPr>
          <w:sz w:val="23"/>
          <w:szCs w:val="23"/>
        </w:rPr>
        <w:t xml:space="preserve">Глава сельского поселения                                   </w:t>
      </w:r>
      <w:r>
        <w:rPr>
          <w:sz w:val="23"/>
          <w:szCs w:val="23"/>
        </w:rPr>
        <w:tab/>
      </w:r>
      <w:r>
        <w:rPr>
          <w:sz w:val="23"/>
          <w:szCs w:val="23"/>
        </w:rPr>
        <w:tab/>
      </w:r>
    </w:p>
    <w:p w:rsidR="007B40C0" w:rsidRDefault="007B40C0" w:rsidP="007B40C0">
      <w:pPr>
        <w:autoSpaceDE w:val="0"/>
        <w:autoSpaceDN w:val="0"/>
        <w:adjustRightInd w:val="0"/>
        <w:spacing w:line="360" w:lineRule="auto"/>
        <w:jc w:val="both"/>
        <w:outlineLvl w:val="1"/>
        <w:rPr>
          <w:sz w:val="23"/>
          <w:szCs w:val="23"/>
        </w:rPr>
      </w:pPr>
      <w:r>
        <w:rPr>
          <w:sz w:val="23"/>
          <w:szCs w:val="23"/>
        </w:rPr>
        <w:t xml:space="preserve">Новокиешкинский сельсовет                                                                                      Г.Н. </w:t>
      </w:r>
      <w:proofErr w:type="spellStart"/>
      <w:r>
        <w:rPr>
          <w:sz w:val="23"/>
          <w:szCs w:val="23"/>
        </w:rPr>
        <w:t>Сагитова</w:t>
      </w:r>
      <w:proofErr w:type="spellEnd"/>
    </w:p>
    <w:p w:rsidR="007B40C0" w:rsidRDefault="007B40C0" w:rsidP="007B40C0">
      <w:pPr>
        <w:autoSpaceDE w:val="0"/>
        <w:autoSpaceDN w:val="0"/>
        <w:adjustRightInd w:val="0"/>
        <w:spacing w:line="360" w:lineRule="auto"/>
        <w:jc w:val="both"/>
        <w:outlineLvl w:val="1"/>
        <w:rPr>
          <w:sz w:val="23"/>
          <w:szCs w:val="23"/>
        </w:rPr>
      </w:pPr>
    </w:p>
    <w:p w:rsidR="007B40C0" w:rsidRDefault="007B40C0" w:rsidP="007B40C0">
      <w:pPr>
        <w:autoSpaceDE w:val="0"/>
        <w:autoSpaceDN w:val="0"/>
        <w:adjustRightInd w:val="0"/>
        <w:spacing w:line="360" w:lineRule="auto"/>
        <w:jc w:val="both"/>
        <w:outlineLvl w:val="1"/>
        <w:rPr>
          <w:sz w:val="23"/>
          <w:szCs w:val="23"/>
        </w:rPr>
      </w:pPr>
    </w:p>
    <w:p w:rsidR="007B40C0" w:rsidRDefault="007B40C0" w:rsidP="007B40C0">
      <w:pPr>
        <w:autoSpaceDE w:val="0"/>
        <w:autoSpaceDN w:val="0"/>
        <w:adjustRightInd w:val="0"/>
        <w:spacing w:line="360" w:lineRule="auto"/>
        <w:jc w:val="both"/>
        <w:outlineLvl w:val="1"/>
        <w:rPr>
          <w:sz w:val="23"/>
          <w:szCs w:val="23"/>
        </w:rPr>
      </w:pPr>
    </w:p>
    <w:p w:rsidR="007B40C0" w:rsidRDefault="007B40C0" w:rsidP="007B40C0">
      <w:pPr>
        <w:autoSpaceDE w:val="0"/>
        <w:autoSpaceDN w:val="0"/>
        <w:adjustRightInd w:val="0"/>
        <w:spacing w:line="360" w:lineRule="auto"/>
        <w:jc w:val="both"/>
        <w:outlineLvl w:val="1"/>
        <w:rPr>
          <w:sz w:val="23"/>
          <w:szCs w:val="23"/>
        </w:rPr>
      </w:pPr>
    </w:p>
    <w:p w:rsidR="007B40C0" w:rsidRDefault="007B40C0" w:rsidP="007B40C0">
      <w:pPr>
        <w:autoSpaceDE w:val="0"/>
        <w:autoSpaceDN w:val="0"/>
        <w:adjustRightInd w:val="0"/>
        <w:spacing w:line="360" w:lineRule="auto"/>
        <w:jc w:val="both"/>
        <w:outlineLvl w:val="1"/>
        <w:rPr>
          <w:sz w:val="23"/>
          <w:szCs w:val="23"/>
        </w:rPr>
      </w:pPr>
    </w:p>
    <w:p w:rsidR="007B40C0" w:rsidRDefault="007B40C0" w:rsidP="007B40C0">
      <w:pPr>
        <w:autoSpaceDE w:val="0"/>
        <w:autoSpaceDN w:val="0"/>
        <w:adjustRightInd w:val="0"/>
        <w:spacing w:line="360" w:lineRule="auto"/>
        <w:jc w:val="both"/>
        <w:outlineLvl w:val="1"/>
        <w:rPr>
          <w:sz w:val="23"/>
          <w:szCs w:val="23"/>
        </w:rPr>
      </w:pPr>
    </w:p>
    <w:p w:rsidR="007B40C0" w:rsidRDefault="007B40C0" w:rsidP="007B40C0">
      <w:pPr>
        <w:autoSpaceDE w:val="0"/>
        <w:autoSpaceDN w:val="0"/>
        <w:adjustRightInd w:val="0"/>
        <w:spacing w:line="360" w:lineRule="auto"/>
        <w:jc w:val="both"/>
        <w:outlineLvl w:val="1"/>
        <w:rPr>
          <w:sz w:val="23"/>
          <w:szCs w:val="23"/>
        </w:rPr>
      </w:pPr>
    </w:p>
    <w:p w:rsidR="007B40C0" w:rsidRDefault="007B40C0" w:rsidP="007B40C0">
      <w:pPr>
        <w:autoSpaceDE w:val="0"/>
        <w:autoSpaceDN w:val="0"/>
        <w:adjustRightInd w:val="0"/>
        <w:spacing w:line="360" w:lineRule="auto"/>
        <w:jc w:val="both"/>
        <w:outlineLvl w:val="1"/>
        <w:rPr>
          <w:sz w:val="23"/>
          <w:szCs w:val="23"/>
        </w:rPr>
      </w:pPr>
    </w:p>
    <w:p w:rsidR="007B40C0" w:rsidRDefault="007B40C0" w:rsidP="007B40C0">
      <w:pPr>
        <w:rPr>
          <w:rFonts w:ascii="Calibri" w:hAnsi="Calibri"/>
          <w:sz w:val="22"/>
          <w:szCs w:val="22"/>
        </w:rPr>
      </w:pPr>
    </w:p>
    <w:p w:rsidR="007B40C0" w:rsidRDefault="007B40C0" w:rsidP="007B40C0"/>
    <w:p w:rsidR="007B40C0" w:rsidRDefault="007B40C0" w:rsidP="007B40C0"/>
    <w:tbl>
      <w:tblPr>
        <w:tblW w:w="9540" w:type="dxa"/>
        <w:tblInd w:w="108" w:type="dxa"/>
        <w:tblLook w:val="01E0" w:firstRow="1" w:lastRow="1" w:firstColumn="1" w:lastColumn="1" w:noHBand="0" w:noVBand="0"/>
      </w:tblPr>
      <w:tblGrid>
        <w:gridCol w:w="4248"/>
        <w:gridCol w:w="5292"/>
      </w:tblGrid>
      <w:tr w:rsidR="007B40C0" w:rsidTr="007B40C0">
        <w:trPr>
          <w:trHeight w:val="3221"/>
        </w:trPr>
        <w:tc>
          <w:tcPr>
            <w:tcW w:w="4248" w:type="dxa"/>
          </w:tcPr>
          <w:p w:rsidR="007B40C0" w:rsidRDefault="007B40C0">
            <w:pPr>
              <w:spacing w:after="200" w:line="276" w:lineRule="auto"/>
              <w:ind w:left="900"/>
              <w:jc w:val="both"/>
              <w:rPr>
                <w:sz w:val="23"/>
                <w:szCs w:val="23"/>
                <w:lang w:eastAsia="en-US"/>
              </w:rPr>
            </w:pPr>
          </w:p>
        </w:tc>
        <w:tc>
          <w:tcPr>
            <w:tcW w:w="5292" w:type="dxa"/>
            <w:hideMark/>
          </w:tcPr>
          <w:p w:rsidR="007B40C0" w:rsidRDefault="007B40C0">
            <w:pPr>
              <w:pStyle w:val="ab"/>
              <w:tabs>
                <w:tab w:val="left" w:pos="10260"/>
              </w:tabs>
              <w:jc w:val="right"/>
              <w:rPr>
                <w:sz w:val="23"/>
                <w:szCs w:val="23"/>
              </w:rPr>
            </w:pPr>
            <w:r>
              <w:rPr>
                <w:bCs/>
                <w:sz w:val="23"/>
                <w:szCs w:val="23"/>
              </w:rPr>
              <w:t>Приложение</w:t>
            </w:r>
            <w:r>
              <w:rPr>
                <w:sz w:val="23"/>
                <w:szCs w:val="23"/>
              </w:rPr>
              <w:t xml:space="preserve">  № 1                                                                        к  решению Совета</w:t>
            </w:r>
          </w:p>
          <w:p w:rsidR="007B40C0" w:rsidRDefault="007B40C0">
            <w:pPr>
              <w:pStyle w:val="ab"/>
              <w:tabs>
                <w:tab w:val="left" w:pos="10260"/>
              </w:tabs>
              <w:jc w:val="right"/>
              <w:rPr>
                <w:sz w:val="23"/>
                <w:szCs w:val="23"/>
              </w:rPr>
            </w:pPr>
            <w:r>
              <w:rPr>
                <w:sz w:val="23"/>
                <w:szCs w:val="23"/>
              </w:rPr>
              <w:t xml:space="preserve"> сельского поселения                                          Новокиешкинский сельсовет                     муниципального района                                                                       Кармаскалинский район </w:t>
            </w:r>
          </w:p>
          <w:p w:rsidR="007B40C0" w:rsidRDefault="007B40C0">
            <w:pPr>
              <w:pStyle w:val="ab"/>
              <w:tabs>
                <w:tab w:val="left" w:pos="10260"/>
              </w:tabs>
              <w:jc w:val="right"/>
              <w:rPr>
                <w:sz w:val="23"/>
                <w:szCs w:val="23"/>
              </w:rPr>
            </w:pPr>
            <w:r>
              <w:rPr>
                <w:sz w:val="23"/>
                <w:szCs w:val="23"/>
              </w:rPr>
              <w:t xml:space="preserve">Республики </w:t>
            </w:r>
            <w:proofErr w:type="spellStart"/>
            <w:r>
              <w:rPr>
                <w:sz w:val="23"/>
                <w:szCs w:val="23"/>
              </w:rPr>
              <w:t>Башкорстан</w:t>
            </w:r>
            <w:proofErr w:type="spellEnd"/>
            <w:r>
              <w:rPr>
                <w:sz w:val="23"/>
                <w:szCs w:val="23"/>
              </w:rPr>
              <w:t xml:space="preserve"> </w:t>
            </w:r>
          </w:p>
          <w:p w:rsidR="007B40C0" w:rsidRDefault="007B40C0">
            <w:pPr>
              <w:pStyle w:val="ab"/>
              <w:tabs>
                <w:tab w:val="left" w:pos="10260"/>
              </w:tabs>
              <w:jc w:val="right"/>
              <w:rPr>
                <w:sz w:val="23"/>
                <w:szCs w:val="23"/>
              </w:rPr>
            </w:pPr>
            <w:r>
              <w:rPr>
                <w:sz w:val="23"/>
                <w:szCs w:val="23"/>
              </w:rPr>
              <w:t xml:space="preserve">от 24 декабря 2019 года № 5-1                                                                            «О  бюджете сельского поселения </w:t>
            </w:r>
          </w:p>
          <w:p w:rsidR="007B40C0" w:rsidRDefault="007B40C0">
            <w:pPr>
              <w:pStyle w:val="ab"/>
              <w:tabs>
                <w:tab w:val="left" w:pos="10260"/>
              </w:tabs>
              <w:jc w:val="right"/>
              <w:rPr>
                <w:sz w:val="23"/>
                <w:szCs w:val="23"/>
              </w:rPr>
            </w:pPr>
            <w:r>
              <w:rPr>
                <w:sz w:val="23"/>
                <w:szCs w:val="23"/>
              </w:rPr>
              <w:t>Новокиешкинский сельсовет муниципального района  Кармаскалинский район</w:t>
            </w:r>
          </w:p>
          <w:p w:rsidR="007B40C0" w:rsidRDefault="007B40C0">
            <w:pPr>
              <w:pStyle w:val="ab"/>
              <w:tabs>
                <w:tab w:val="left" w:pos="10260"/>
              </w:tabs>
              <w:jc w:val="right"/>
              <w:rPr>
                <w:sz w:val="23"/>
                <w:szCs w:val="23"/>
              </w:rPr>
            </w:pPr>
            <w:r>
              <w:rPr>
                <w:sz w:val="23"/>
                <w:szCs w:val="23"/>
              </w:rPr>
              <w:t xml:space="preserve"> Республики Башкортостан  </w:t>
            </w:r>
          </w:p>
          <w:p w:rsidR="007B40C0" w:rsidRDefault="007B40C0">
            <w:pPr>
              <w:spacing w:after="200" w:line="276" w:lineRule="auto"/>
              <w:ind w:left="900" w:hanging="360"/>
              <w:jc w:val="right"/>
              <w:rPr>
                <w:sz w:val="23"/>
                <w:szCs w:val="23"/>
                <w:lang w:eastAsia="en-US"/>
              </w:rPr>
            </w:pPr>
            <w:r>
              <w:rPr>
                <w:sz w:val="23"/>
                <w:szCs w:val="23"/>
              </w:rPr>
              <w:t>на 2020 год и на плановый период 2021 и 2022 годов»</w:t>
            </w:r>
          </w:p>
        </w:tc>
      </w:tr>
    </w:tbl>
    <w:p w:rsidR="007B40C0" w:rsidRDefault="007B40C0" w:rsidP="007B40C0">
      <w:pPr>
        <w:tabs>
          <w:tab w:val="left" w:pos="10260"/>
        </w:tabs>
        <w:jc w:val="right"/>
        <w:rPr>
          <w:sz w:val="23"/>
          <w:szCs w:val="23"/>
          <w:lang w:eastAsia="en-US"/>
        </w:rPr>
      </w:pPr>
      <w:r>
        <w:rPr>
          <w:sz w:val="23"/>
          <w:szCs w:val="23"/>
        </w:rPr>
        <w:t xml:space="preserve"> </w:t>
      </w:r>
    </w:p>
    <w:p w:rsidR="007B40C0" w:rsidRDefault="007B40C0" w:rsidP="007B40C0">
      <w:pPr>
        <w:jc w:val="center"/>
        <w:outlineLvl w:val="0"/>
        <w:rPr>
          <w:sz w:val="23"/>
          <w:szCs w:val="23"/>
        </w:rPr>
      </w:pPr>
      <w:r>
        <w:rPr>
          <w:sz w:val="23"/>
          <w:szCs w:val="23"/>
        </w:rPr>
        <w:t xml:space="preserve">Перечень главных администраторов </w:t>
      </w:r>
    </w:p>
    <w:p w:rsidR="007B40C0" w:rsidRDefault="007B40C0" w:rsidP="007B40C0">
      <w:pPr>
        <w:jc w:val="center"/>
        <w:rPr>
          <w:sz w:val="23"/>
          <w:szCs w:val="23"/>
        </w:rPr>
      </w:pPr>
      <w:r>
        <w:rPr>
          <w:sz w:val="23"/>
          <w:szCs w:val="23"/>
        </w:rPr>
        <w:t xml:space="preserve">доходов бюджета сельского поселения Новокиешкинский  сельсовет </w:t>
      </w:r>
    </w:p>
    <w:p w:rsidR="007B40C0" w:rsidRDefault="007B40C0" w:rsidP="007B40C0">
      <w:pPr>
        <w:jc w:val="center"/>
        <w:rPr>
          <w:sz w:val="23"/>
          <w:szCs w:val="23"/>
        </w:rPr>
      </w:pPr>
      <w:r>
        <w:rPr>
          <w:sz w:val="23"/>
          <w:szCs w:val="23"/>
        </w:rPr>
        <w:t>муниципального района Кармаскалинский район  Республики Башкортостан</w:t>
      </w:r>
    </w:p>
    <w:p w:rsidR="007B40C0" w:rsidRDefault="007B40C0" w:rsidP="007B40C0">
      <w:pPr>
        <w:tabs>
          <w:tab w:val="left" w:pos="10260"/>
        </w:tabs>
        <w:jc w:val="center"/>
        <w:rPr>
          <w:sz w:val="23"/>
          <w:szCs w:val="23"/>
        </w:rPr>
      </w:pPr>
    </w:p>
    <w:tbl>
      <w:tblPr>
        <w:tblW w:w="9540" w:type="dxa"/>
        <w:tblInd w:w="108" w:type="dxa"/>
        <w:tblLayout w:type="fixed"/>
        <w:tblLook w:val="04A0" w:firstRow="1" w:lastRow="0" w:firstColumn="1" w:lastColumn="0" w:noHBand="0" w:noVBand="1"/>
      </w:tblPr>
      <w:tblGrid>
        <w:gridCol w:w="1275"/>
        <w:gridCol w:w="3060"/>
        <w:gridCol w:w="5205"/>
      </w:tblGrid>
      <w:tr w:rsidR="007B40C0" w:rsidTr="007B40C0">
        <w:trPr>
          <w:cantSplit/>
          <w:trHeight w:val="375"/>
        </w:trPr>
        <w:tc>
          <w:tcPr>
            <w:tcW w:w="4335" w:type="dxa"/>
            <w:gridSpan w:val="2"/>
            <w:tcBorders>
              <w:top w:val="single" w:sz="4" w:space="0" w:color="auto"/>
              <w:left w:val="single" w:sz="4" w:space="0" w:color="auto"/>
              <w:bottom w:val="nil"/>
              <w:right w:val="nil"/>
            </w:tcBorders>
            <w:vAlign w:val="center"/>
            <w:hideMark/>
          </w:tcPr>
          <w:p w:rsidR="007B40C0" w:rsidRDefault="007B40C0">
            <w:pPr>
              <w:tabs>
                <w:tab w:val="left" w:pos="10260"/>
              </w:tabs>
              <w:spacing w:after="200" w:line="276" w:lineRule="auto"/>
              <w:jc w:val="center"/>
              <w:rPr>
                <w:sz w:val="23"/>
                <w:szCs w:val="23"/>
                <w:lang w:eastAsia="en-US"/>
              </w:rPr>
            </w:pPr>
            <w:r>
              <w:rPr>
                <w:sz w:val="23"/>
                <w:szCs w:val="23"/>
              </w:rPr>
              <w:t xml:space="preserve">Код бюджетной классификации Российской Федерации  </w:t>
            </w:r>
          </w:p>
        </w:tc>
        <w:tc>
          <w:tcPr>
            <w:tcW w:w="5205" w:type="dxa"/>
            <w:vMerge w:val="restart"/>
            <w:tcBorders>
              <w:top w:val="single" w:sz="4" w:space="0" w:color="auto"/>
              <w:left w:val="single" w:sz="4" w:space="0" w:color="auto"/>
              <w:bottom w:val="single" w:sz="4" w:space="0" w:color="000000"/>
              <w:right w:val="single" w:sz="4" w:space="0" w:color="auto"/>
            </w:tcBorders>
            <w:vAlign w:val="center"/>
            <w:hideMark/>
          </w:tcPr>
          <w:p w:rsidR="007B40C0" w:rsidRDefault="007B40C0">
            <w:pPr>
              <w:tabs>
                <w:tab w:val="left" w:pos="10260"/>
              </w:tabs>
              <w:spacing w:after="200" w:line="276" w:lineRule="auto"/>
              <w:jc w:val="center"/>
              <w:rPr>
                <w:sz w:val="23"/>
                <w:szCs w:val="23"/>
                <w:lang w:eastAsia="en-US"/>
              </w:rPr>
            </w:pPr>
            <w:r>
              <w:rPr>
                <w:sz w:val="23"/>
                <w:szCs w:val="23"/>
              </w:rPr>
              <w:t xml:space="preserve">Наименование </w:t>
            </w:r>
          </w:p>
        </w:tc>
      </w:tr>
      <w:tr w:rsidR="007B40C0" w:rsidTr="007B40C0">
        <w:trPr>
          <w:cantSplit/>
          <w:trHeight w:val="1667"/>
        </w:trPr>
        <w:tc>
          <w:tcPr>
            <w:tcW w:w="1275" w:type="dxa"/>
            <w:tcBorders>
              <w:top w:val="single" w:sz="4" w:space="0" w:color="auto"/>
              <w:left w:val="single" w:sz="4" w:space="0" w:color="auto"/>
              <w:bottom w:val="single" w:sz="4" w:space="0" w:color="auto"/>
              <w:right w:val="single" w:sz="4" w:space="0" w:color="auto"/>
            </w:tcBorders>
            <w:vAlign w:val="center"/>
            <w:hideMark/>
          </w:tcPr>
          <w:p w:rsidR="007B40C0" w:rsidRDefault="007B40C0">
            <w:pPr>
              <w:tabs>
                <w:tab w:val="left" w:pos="10260"/>
              </w:tabs>
              <w:spacing w:after="200" w:line="276" w:lineRule="auto"/>
              <w:jc w:val="center"/>
              <w:rPr>
                <w:sz w:val="23"/>
                <w:szCs w:val="23"/>
                <w:lang w:eastAsia="en-US"/>
              </w:rPr>
            </w:pPr>
            <w:r>
              <w:rPr>
                <w:sz w:val="23"/>
                <w:szCs w:val="23"/>
              </w:rPr>
              <w:t xml:space="preserve">главного </w:t>
            </w:r>
            <w:proofErr w:type="spellStart"/>
            <w:r>
              <w:rPr>
                <w:sz w:val="23"/>
                <w:szCs w:val="23"/>
              </w:rPr>
              <w:t>адми</w:t>
            </w:r>
            <w:proofErr w:type="spellEnd"/>
            <w:r>
              <w:rPr>
                <w:sz w:val="23"/>
                <w:szCs w:val="23"/>
              </w:rPr>
              <w:t>-</w:t>
            </w:r>
            <w:proofErr w:type="spellStart"/>
            <w:r>
              <w:rPr>
                <w:sz w:val="23"/>
                <w:szCs w:val="23"/>
              </w:rPr>
              <w:t>нистра</w:t>
            </w:r>
            <w:proofErr w:type="spellEnd"/>
            <w:r>
              <w:rPr>
                <w:sz w:val="23"/>
                <w:szCs w:val="23"/>
              </w:rPr>
              <w:t>-тора</w:t>
            </w:r>
          </w:p>
        </w:tc>
        <w:tc>
          <w:tcPr>
            <w:tcW w:w="3060" w:type="dxa"/>
            <w:tcBorders>
              <w:top w:val="single" w:sz="4" w:space="0" w:color="auto"/>
              <w:left w:val="nil"/>
              <w:bottom w:val="single" w:sz="4" w:space="0" w:color="auto"/>
              <w:right w:val="nil"/>
            </w:tcBorders>
            <w:vAlign w:val="center"/>
            <w:hideMark/>
          </w:tcPr>
          <w:p w:rsidR="007B40C0" w:rsidRDefault="007B40C0">
            <w:pPr>
              <w:tabs>
                <w:tab w:val="left" w:pos="10260"/>
              </w:tabs>
              <w:spacing w:after="200" w:line="276" w:lineRule="auto"/>
              <w:jc w:val="center"/>
              <w:rPr>
                <w:sz w:val="23"/>
                <w:szCs w:val="23"/>
                <w:lang w:eastAsia="en-US"/>
              </w:rPr>
            </w:pPr>
            <w:r>
              <w:rPr>
                <w:sz w:val="23"/>
                <w:szCs w:val="23"/>
              </w:rPr>
              <w:t xml:space="preserve">доходов бюджета  поселения </w:t>
            </w:r>
          </w:p>
        </w:tc>
        <w:tc>
          <w:tcPr>
            <w:tcW w:w="5205" w:type="dxa"/>
            <w:vMerge/>
            <w:tcBorders>
              <w:top w:val="single" w:sz="4" w:space="0" w:color="auto"/>
              <w:left w:val="single" w:sz="4" w:space="0" w:color="auto"/>
              <w:bottom w:val="single" w:sz="4" w:space="0" w:color="000000"/>
              <w:right w:val="single" w:sz="4" w:space="0" w:color="auto"/>
            </w:tcBorders>
            <w:vAlign w:val="center"/>
            <w:hideMark/>
          </w:tcPr>
          <w:p w:rsidR="007B40C0" w:rsidRDefault="007B40C0">
            <w:pPr>
              <w:rPr>
                <w:sz w:val="23"/>
                <w:szCs w:val="23"/>
                <w:lang w:eastAsia="en-US"/>
              </w:rPr>
            </w:pPr>
          </w:p>
        </w:tc>
      </w:tr>
    </w:tbl>
    <w:p w:rsidR="007B40C0" w:rsidRDefault="007B40C0" w:rsidP="007B40C0">
      <w:pPr>
        <w:tabs>
          <w:tab w:val="left" w:pos="10260"/>
        </w:tabs>
        <w:rPr>
          <w:sz w:val="23"/>
          <w:szCs w:val="23"/>
          <w:lang w:eastAsia="en-US"/>
        </w:rPr>
      </w:pPr>
    </w:p>
    <w:tbl>
      <w:tblPr>
        <w:tblW w:w="9540" w:type="dxa"/>
        <w:tblInd w:w="108" w:type="dxa"/>
        <w:tblLayout w:type="fixed"/>
        <w:tblLook w:val="04A0" w:firstRow="1" w:lastRow="0" w:firstColumn="1" w:lastColumn="0" w:noHBand="0" w:noVBand="1"/>
      </w:tblPr>
      <w:tblGrid>
        <w:gridCol w:w="1275"/>
        <w:gridCol w:w="3060"/>
        <w:gridCol w:w="5205"/>
      </w:tblGrid>
      <w:tr w:rsidR="007B40C0" w:rsidTr="007B40C0">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hideMark/>
          </w:tcPr>
          <w:p w:rsidR="007B40C0" w:rsidRDefault="007B40C0">
            <w:pPr>
              <w:tabs>
                <w:tab w:val="left" w:pos="10260"/>
              </w:tabs>
              <w:spacing w:after="200" w:line="276" w:lineRule="auto"/>
              <w:jc w:val="center"/>
              <w:rPr>
                <w:sz w:val="23"/>
                <w:szCs w:val="23"/>
                <w:lang w:eastAsia="en-US"/>
              </w:rPr>
            </w:pPr>
            <w:r>
              <w:rPr>
                <w:sz w:val="23"/>
                <w:szCs w:val="23"/>
              </w:rPr>
              <w:t>1</w:t>
            </w:r>
          </w:p>
        </w:tc>
        <w:tc>
          <w:tcPr>
            <w:tcW w:w="3060" w:type="dxa"/>
            <w:tcBorders>
              <w:top w:val="single" w:sz="4" w:space="0" w:color="auto"/>
              <w:left w:val="nil"/>
              <w:bottom w:val="single" w:sz="4" w:space="0" w:color="auto"/>
              <w:right w:val="single" w:sz="4" w:space="0" w:color="auto"/>
            </w:tcBorders>
            <w:vAlign w:val="center"/>
            <w:hideMark/>
          </w:tcPr>
          <w:p w:rsidR="007B40C0" w:rsidRDefault="007B40C0">
            <w:pPr>
              <w:tabs>
                <w:tab w:val="left" w:pos="10260"/>
              </w:tabs>
              <w:spacing w:after="200" w:line="276" w:lineRule="auto"/>
              <w:jc w:val="center"/>
              <w:rPr>
                <w:sz w:val="23"/>
                <w:szCs w:val="23"/>
                <w:lang w:eastAsia="en-US"/>
              </w:rPr>
            </w:pPr>
            <w:r>
              <w:rPr>
                <w:sz w:val="23"/>
                <w:szCs w:val="23"/>
              </w:rPr>
              <w:t>2</w:t>
            </w:r>
          </w:p>
        </w:tc>
        <w:tc>
          <w:tcPr>
            <w:tcW w:w="5205" w:type="dxa"/>
            <w:tcBorders>
              <w:top w:val="single" w:sz="4" w:space="0" w:color="auto"/>
              <w:left w:val="nil"/>
              <w:bottom w:val="single" w:sz="4" w:space="0" w:color="auto"/>
              <w:right w:val="single" w:sz="4" w:space="0" w:color="auto"/>
            </w:tcBorders>
            <w:vAlign w:val="center"/>
            <w:hideMark/>
          </w:tcPr>
          <w:p w:rsidR="007B40C0" w:rsidRDefault="007B40C0">
            <w:pPr>
              <w:tabs>
                <w:tab w:val="left" w:pos="10260"/>
              </w:tabs>
              <w:spacing w:after="200" w:line="276" w:lineRule="auto"/>
              <w:jc w:val="center"/>
              <w:rPr>
                <w:sz w:val="23"/>
                <w:szCs w:val="23"/>
                <w:lang w:eastAsia="en-US"/>
              </w:rPr>
            </w:pPr>
            <w:r>
              <w:rPr>
                <w:sz w:val="23"/>
                <w:szCs w:val="23"/>
              </w:rPr>
              <w:t>3</w:t>
            </w:r>
          </w:p>
        </w:tc>
      </w:tr>
      <w:tr w:rsidR="007B40C0" w:rsidTr="007B40C0">
        <w:trPr>
          <w:trHeight w:val="750"/>
        </w:trPr>
        <w:tc>
          <w:tcPr>
            <w:tcW w:w="1275" w:type="dxa"/>
            <w:tcBorders>
              <w:top w:val="nil"/>
              <w:left w:val="single" w:sz="4" w:space="0" w:color="auto"/>
              <w:bottom w:val="single" w:sz="4" w:space="0" w:color="auto"/>
              <w:right w:val="single" w:sz="4" w:space="0" w:color="auto"/>
            </w:tcBorders>
            <w:hideMark/>
          </w:tcPr>
          <w:p w:rsidR="007B40C0" w:rsidRDefault="007B40C0">
            <w:pPr>
              <w:tabs>
                <w:tab w:val="left" w:pos="10260"/>
              </w:tabs>
              <w:spacing w:after="200" w:line="276" w:lineRule="auto"/>
              <w:jc w:val="center"/>
              <w:rPr>
                <w:b/>
                <w:bCs/>
                <w:sz w:val="23"/>
                <w:szCs w:val="23"/>
                <w:lang w:eastAsia="en-US"/>
              </w:rPr>
            </w:pPr>
            <w:r>
              <w:rPr>
                <w:b/>
                <w:bCs/>
                <w:sz w:val="23"/>
                <w:szCs w:val="23"/>
              </w:rPr>
              <w:t>791</w:t>
            </w:r>
          </w:p>
        </w:tc>
        <w:tc>
          <w:tcPr>
            <w:tcW w:w="3060" w:type="dxa"/>
            <w:tcBorders>
              <w:top w:val="nil"/>
              <w:left w:val="nil"/>
              <w:bottom w:val="single" w:sz="4" w:space="0" w:color="auto"/>
              <w:right w:val="single" w:sz="4" w:space="0" w:color="auto"/>
            </w:tcBorders>
          </w:tcPr>
          <w:p w:rsidR="007B40C0" w:rsidRDefault="007B40C0">
            <w:pPr>
              <w:tabs>
                <w:tab w:val="left" w:pos="10260"/>
              </w:tabs>
              <w:spacing w:after="200" w:line="276" w:lineRule="auto"/>
              <w:rPr>
                <w:b/>
                <w:bCs/>
                <w:snapToGrid w:val="0"/>
                <w:sz w:val="23"/>
                <w:szCs w:val="23"/>
                <w:lang w:eastAsia="en-US"/>
              </w:rPr>
            </w:pP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Администрация сельского поселения Новокиешкинский сельсовет муниципального района Кармаскалинский район Республики Башкортостан</w:t>
            </w:r>
          </w:p>
        </w:tc>
      </w:tr>
      <w:tr w:rsidR="007B40C0" w:rsidTr="007B40C0">
        <w:trPr>
          <w:trHeight w:val="44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jc w:val="center"/>
              <w:rPr>
                <w:sz w:val="23"/>
                <w:szCs w:val="23"/>
                <w:lang w:eastAsia="en-US"/>
              </w:rPr>
            </w:pPr>
            <w:r>
              <w:rPr>
                <w:bCs/>
                <w:sz w:val="23"/>
                <w:szCs w:val="23"/>
              </w:rPr>
              <w:t>791</w:t>
            </w:r>
          </w:p>
        </w:tc>
        <w:tc>
          <w:tcPr>
            <w:tcW w:w="3060" w:type="dxa"/>
            <w:tcBorders>
              <w:top w:val="nil"/>
              <w:left w:val="nil"/>
              <w:bottom w:val="single" w:sz="4" w:space="0" w:color="auto"/>
              <w:right w:val="single" w:sz="4" w:space="0" w:color="auto"/>
            </w:tcBorders>
            <w:hideMark/>
          </w:tcPr>
          <w:p w:rsidR="007B40C0" w:rsidRDefault="007B40C0">
            <w:pPr>
              <w:spacing w:after="200" w:line="276" w:lineRule="auto"/>
              <w:ind w:left="-108" w:right="-108"/>
              <w:rPr>
                <w:sz w:val="23"/>
                <w:szCs w:val="23"/>
                <w:lang w:eastAsia="en-US"/>
              </w:rPr>
            </w:pPr>
            <w:r>
              <w:rPr>
                <w:sz w:val="23"/>
                <w:szCs w:val="23"/>
              </w:rPr>
              <w:t xml:space="preserve"> 1 08 04020 01 0000 110</w:t>
            </w: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B40C0" w:rsidTr="007B40C0">
        <w:trPr>
          <w:trHeight w:val="75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jc w:val="center"/>
              <w:rPr>
                <w:sz w:val="23"/>
                <w:szCs w:val="23"/>
                <w:lang w:eastAsia="en-US"/>
              </w:rPr>
            </w:pPr>
            <w:r>
              <w:rPr>
                <w:bCs/>
                <w:sz w:val="23"/>
                <w:szCs w:val="23"/>
              </w:rPr>
              <w:t>791</w:t>
            </w:r>
          </w:p>
        </w:tc>
        <w:tc>
          <w:tcPr>
            <w:tcW w:w="3060" w:type="dxa"/>
            <w:tcBorders>
              <w:top w:val="nil"/>
              <w:left w:val="nil"/>
              <w:bottom w:val="single" w:sz="4" w:space="0" w:color="auto"/>
              <w:right w:val="single" w:sz="4" w:space="0" w:color="auto"/>
            </w:tcBorders>
            <w:hideMark/>
          </w:tcPr>
          <w:p w:rsidR="007B40C0" w:rsidRDefault="007B40C0">
            <w:pPr>
              <w:spacing w:after="200" w:line="276" w:lineRule="auto"/>
              <w:ind w:left="-108" w:right="-108"/>
              <w:rPr>
                <w:sz w:val="23"/>
                <w:szCs w:val="23"/>
                <w:lang w:eastAsia="en-US"/>
              </w:rPr>
            </w:pPr>
            <w:r>
              <w:rPr>
                <w:sz w:val="23"/>
                <w:szCs w:val="23"/>
              </w:rPr>
              <w:t xml:space="preserve"> 1 08 07175 01 0000 110</w:t>
            </w: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Государственная пошлина за выдачу органами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jc w:val="center"/>
              <w:rPr>
                <w:sz w:val="23"/>
                <w:szCs w:val="23"/>
                <w:lang w:eastAsia="en-US"/>
              </w:rPr>
            </w:pPr>
            <w:r>
              <w:rPr>
                <w:bCs/>
                <w:sz w:val="23"/>
                <w:szCs w:val="23"/>
              </w:rPr>
              <w:t>791</w:t>
            </w:r>
          </w:p>
        </w:tc>
        <w:tc>
          <w:tcPr>
            <w:tcW w:w="3060"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1 11 09035 10 0000 120</w:t>
            </w: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 xml:space="preserve">Доходы от эксплуатации и использования </w:t>
            </w:r>
            <w:proofErr w:type="gramStart"/>
            <w:r>
              <w:rPr>
                <w:sz w:val="23"/>
                <w:szCs w:val="23"/>
              </w:rPr>
              <w:t>имущества</w:t>
            </w:r>
            <w:proofErr w:type="gramEnd"/>
            <w:r>
              <w:rPr>
                <w:sz w:val="23"/>
                <w:szCs w:val="23"/>
              </w:rPr>
              <w:t xml:space="preserve"> автомобильных дорог, находящихся в собственности поселений</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jc w:val="center"/>
              <w:rPr>
                <w:bCs/>
                <w:sz w:val="23"/>
                <w:szCs w:val="23"/>
                <w:lang w:eastAsia="en-US"/>
              </w:rPr>
            </w:pPr>
            <w:r>
              <w:rPr>
                <w:bCs/>
                <w:sz w:val="23"/>
                <w:szCs w:val="23"/>
              </w:rPr>
              <w:t>791</w:t>
            </w:r>
          </w:p>
        </w:tc>
        <w:tc>
          <w:tcPr>
            <w:tcW w:w="3060" w:type="dxa"/>
            <w:tcBorders>
              <w:top w:val="nil"/>
              <w:left w:val="nil"/>
              <w:bottom w:val="single" w:sz="4" w:space="0" w:color="auto"/>
              <w:right w:val="single" w:sz="4" w:space="0" w:color="auto"/>
            </w:tcBorders>
            <w:hideMark/>
          </w:tcPr>
          <w:p w:rsidR="007B40C0" w:rsidRDefault="007B40C0">
            <w:pPr>
              <w:spacing w:after="200" w:line="276" w:lineRule="auto"/>
              <w:rPr>
                <w:strike/>
                <w:sz w:val="23"/>
                <w:szCs w:val="23"/>
                <w:lang w:eastAsia="en-US"/>
              </w:rPr>
            </w:pPr>
            <w:r>
              <w:rPr>
                <w:sz w:val="23"/>
                <w:szCs w:val="23"/>
              </w:rPr>
              <w:t>1 13 01540 10 0000 130</w:t>
            </w: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trike/>
                <w:color w:val="000000"/>
                <w:sz w:val="23"/>
                <w:szCs w:val="23"/>
                <w:lang w:eastAsia="en-US"/>
              </w:rPr>
            </w:pPr>
            <w:r>
              <w:rPr>
                <w:sz w:val="23"/>
                <w:szCs w:val="23"/>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jc w:val="center"/>
              <w:rPr>
                <w:bCs/>
                <w:sz w:val="23"/>
                <w:szCs w:val="23"/>
                <w:lang w:eastAsia="en-US"/>
              </w:rPr>
            </w:pPr>
            <w:r>
              <w:rPr>
                <w:bCs/>
                <w:sz w:val="23"/>
                <w:szCs w:val="23"/>
              </w:rPr>
              <w:t>791</w:t>
            </w: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1 13 01995 10 0000 130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Прочие доходы от оказания платных услуг (работ) получателями средств бюджетов поселений</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jc w:val="center"/>
              <w:rPr>
                <w:bCs/>
                <w:sz w:val="23"/>
                <w:szCs w:val="23"/>
                <w:lang w:eastAsia="en-US"/>
              </w:rPr>
            </w:pPr>
            <w:r>
              <w:rPr>
                <w:bCs/>
                <w:sz w:val="23"/>
                <w:szCs w:val="23"/>
              </w:rPr>
              <w:t>791</w:t>
            </w: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1 13 02065 10 0000 130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Доходы, поступающие в порядке возмещения расходов, понесенных в связи с эксплуатацией  имущества поселений</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jc w:val="center"/>
              <w:rPr>
                <w:bCs/>
                <w:sz w:val="23"/>
                <w:szCs w:val="23"/>
                <w:lang w:eastAsia="en-US"/>
              </w:rPr>
            </w:pPr>
            <w:r>
              <w:rPr>
                <w:bCs/>
                <w:sz w:val="23"/>
                <w:szCs w:val="23"/>
              </w:rPr>
              <w:t>791</w:t>
            </w: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1 13 02995 10 0000 130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Прочие доходы от компенсации затрат  бюджетов поселений</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3"/>
                <w:szCs w:val="23"/>
                <w:lang w:eastAsia="en-US"/>
              </w:rPr>
            </w:pPr>
            <w:r>
              <w:rPr>
                <w:sz w:val="23"/>
                <w:szCs w:val="23"/>
              </w:rPr>
              <w:t>791</w:t>
            </w: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1 16 07010 10 0000 140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proofErr w:type="gramStart"/>
            <w:r>
              <w:rPr>
                <w:color w:val="000000"/>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3"/>
                <w:szCs w:val="23"/>
                <w:lang w:eastAsia="en-US"/>
              </w:rPr>
            </w:pPr>
            <w:r>
              <w:rPr>
                <w:sz w:val="23"/>
                <w:szCs w:val="23"/>
              </w:rPr>
              <w:t>791</w:t>
            </w: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lang w:val="en-US"/>
              </w:rPr>
              <w:t>1</w:t>
            </w:r>
            <w:r>
              <w:rPr>
                <w:color w:val="000000"/>
                <w:sz w:val="23"/>
                <w:szCs w:val="23"/>
              </w:rPr>
              <w:t>16 07040 10 0000 140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3"/>
                <w:szCs w:val="23"/>
                <w:lang w:eastAsia="en-US"/>
              </w:rPr>
            </w:pPr>
            <w:r>
              <w:rPr>
                <w:sz w:val="23"/>
                <w:szCs w:val="23"/>
              </w:rPr>
              <w:t>791</w:t>
            </w: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1 16 07090 10 0000 140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3"/>
                <w:szCs w:val="23"/>
                <w:lang w:eastAsia="en-US"/>
              </w:rPr>
            </w:pPr>
            <w:r>
              <w:rPr>
                <w:sz w:val="23"/>
                <w:szCs w:val="23"/>
              </w:rPr>
              <w:t>791</w:t>
            </w: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1 16 10031 10 0000 140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3"/>
                <w:szCs w:val="23"/>
                <w:lang w:eastAsia="en-US"/>
              </w:rPr>
            </w:pPr>
            <w:r>
              <w:rPr>
                <w:sz w:val="23"/>
                <w:szCs w:val="23"/>
              </w:rPr>
              <w:t>791</w:t>
            </w: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1 16 10032 10 0000 140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proofErr w:type="gramStart"/>
            <w:r>
              <w:rPr>
                <w:color w:val="000000"/>
                <w:sz w:val="23"/>
                <w:szCs w:val="23"/>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roofErr w:type="gramEnd"/>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3"/>
                <w:szCs w:val="23"/>
                <w:lang w:eastAsia="en-US"/>
              </w:rPr>
            </w:pPr>
            <w:r>
              <w:rPr>
                <w:sz w:val="23"/>
                <w:szCs w:val="23"/>
              </w:rPr>
              <w:t>791</w:t>
            </w: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1 16 10061 10 0000 140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3"/>
                <w:szCs w:val="23"/>
                <w:lang w:eastAsia="en-US"/>
              </w:rPr>
            </w:pPr>
            <w:r>
              <w:rPr>
                <w:sz w:val="23"/>
                <w:szCs w:val="23"/>
              </w:rPr>
              <w:t>791</w:t>
            </w:r>
          </w:p>
        </w:tc>
        <w:tc>
          <w:tcPr>
            <w:tcW w:w="3060"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1 16 100</w:t>
            </w:r>
            <w:r>
              <w:rPr>
                <w:color w:val="000000"/>
                <w:sz w:val="23"/>
                <w:szCs w:val="23"/>
                <w:lang w:val="en-US"/>
              </w:rPr>
              <w:t>62</w:t>
            </w:r>
            <w:r>
              <w:rPr>
                <w:color w:val="000000"/>
                <w:sz w:val="23"/>
                <w:szCs w:val="23"/>
              </w:rPr>
              <w:t xml:space="preserve">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3"/>
                <w:szCs w:val="23"/>
                <w:lang w:eastAsia="en-US"/>
              </w:rPr>
            </w:pPr>
            <w:r>
              <w:rPr>
                <w:sz w:val="23"/>
                <w:szCs w:val="23"/>
              </w:rPr>
              <w:t>791</w:t>
            </w: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1 16 10081 10 0000 140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3"/>
                <w:szCs w:val="23"/>
                <w:lang w:eastAsia="en-US"/>
              </w:rPr>
            </w:pPr>
            <w:r>
              <w:rPr>
                <w:sz w:val="23"/>
                <w:szCs w:val="23"/>
              </w:rPr>
              <w:t>791</w:t>
            </w: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1 16 10082 10 0000 140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3"/>
                <w:szCs w:val="23"/>
                <w:lang w:eastAsia="en-US"/>
              </w:rPr>
            </w:pPr>
            <w:r>
              <w:rPr>
                <w:sz w:val="23"/>
                <w:szCs w:val="23"/>
              </w:rPr>
              <w:t>791</w:t>
            </w: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1 16 10100 10 0000 140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ind w:left="-93"/>
              <w:jc w:val="center"/>
              <w:rPr>
                <w:b/>
                <w:sz w:val="23"/>
                <w:szCs w:val="23"/>
                <w:lang w:eastAsia="en-US"/>
              </w:rPr>
            </w:pPr>
            <w:r>
              <w:rPr>
                <w:sz w:val="23"/>
                <w:szCs w:val="23"/>
              </w:rPr>
              <w:t>791</w:t>
            </w: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1 16 10123 01 0000 140</w:t>
            </w:r>
          </w:p>
        </w:tc>
        <w:tc>
          <w:tcPr>
            <w:tcW w:w="5205" w:type="dxa"/>
            <w:tcBorders>
              <w:top w:val="nil"/>
              <w:left w:val="nil"/>
              <w:bottom w:val="single" w:sz="4" w:space="0" w:color="auto"/>
              <w:right w:val="single" w:sz="4" w:space="0" w:color="auto"/>
            </w:tcBorders>
            <w:hideMark/>
          </w:tcPr>
          <w:p w:rsidR="007B40C0" w:rsidRDefault="007B40C0">
            <w:pPr>
              <w:pStyle w:val="af"/>
              <w:rPr>
                <w:b/>
                <w:color w:val="000000"/>
                <w:sz w:val="23"/>
                <w:szCs w:val="23"/>
              </w:rPr>
            </w:pPr>
            <w:r>
              <w:rPr>
                <w:color w:val="000000"/>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3"/>
                <w:szCs w:val="23"/>
                <w:lang w:eastAsia="en-US"/>
              </w:rPr>
            </w:pPr>
            <w:r>
              <w:rPr>
                <w:sz w:val="23"/>
                <w:szCs w:val="23"/>
              </w:rPr>
              <w:t>791</w:t>
            </w:r>
          </w:p>
        </w:tc>
        <w:tc>
          <w:tcPr>
            <w:tcW w:w="3060"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1 17 01050 10 0000 180</w:t>
            </w: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Невыясненные поступления, зачисляемые в бюджеты поселений</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jc w:val="center"/>
              <w:rPr>
                <w:sz w:val="23"/>
                <w:szCs w:val="23"/>
                <w:lang w:eastAsia="en-US"/>
              </w:rPr>
            </w:pPr>
            <w:r>
              <w:rPr>
                <w:bCs/>
                <w:sz w:val="23"/>
                <w:szCs w:val="23"/>
              </w:rPr>
              <w:t>791</w:t>
            </w: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1 17 05050 10 0000 180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Прочие неналоговые доходы бюджетов поселений</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jc w:val="center"/>
              <w:rPr>
                <w:bCs/>
                <w:sz w:val="23"/>
                <w:szCs w:val="23"/>
                <w:lang w:eastAsia="en-US"/>
              </w:rPr>
            </w:pPr>
            <w:r>
              <w:rPr>
                <w:bCs/>
                <w:sz w:val="23"/>
                <w:szCs w:val="23"/>
              </w:rPr>
              <w:t>791</w:t>
            </w: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1 17 14030 10 0000 1</w:t>
            </w:r>
            <w:r>
              <w:rPr>
                <w:sz w:val="23"/>
                <w:szCs w:val="23"/>
                <w:lang w:val="en-US"/>
              </w:rPr>
              <w:t>5</w:t>
            </w:r>
            <w:r>
              <w:rPr>
                <w:sz w:val="23"/>
                <w:szCs w:val="23"/>
              </w:rPr>
              <w:t>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Средства самообложения граждан, зачисляемые в бюджеты поселений</w:t>
            </w:r>
          </w:p>
        </w:tc>
      </w:tr>
      <w:tr w:rsidR="007B40C0" w:rsidTr="007B40C0">
        <w:trPr>
          <w:trHeight w:val="380"/>
        </w:trPr>
        <w:tc>
          <w:tcPr>
            <w:tcW w:w="1275" w:type="dxa"/>
            <w:tcBorders>
              <w:top w:val="nil"/>
              <w:left w:val="single" w:sz="4" w:space="0" w:color="auto"/>
              <w:bottom w:val="single" w:sz="4" w:space="0" w:color="auto"/>
              <w:right w:val="single" w:sz="4" w:space="0" w:color="auto"/>
            </w:tcBorders>
            <w:hideMark/>
          </w:tcPr>
          <w:p w:rsidR="007B40C0" w:rsidRDefault="007B40C0">
            <w:pPr>
              <w:spacing w:after="200" w:line="276" w:lineRule="auto"/>
              <w:jc w:val="center"/>
              <w:rPr>
                <w:sz w:val="23"/>
                <w:szCs w:val="23"/>
                <w:lang w:eastAsia="en-US"/>
              </w:rPr>
            </w:pPr>
            <w:r>
              <w:rPr>
                <w:bCs/>
                <w:sz w:val="23"/>
                <w:szCs w:val="23"/>
              </w:rPr>
              <w:t>791</w:t>
            </w: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2 00 00000 00 0000 000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 xml:space="preserve">Безвозмездные поступления </w:t>
            </w:r>
            <w:r>
              <w:rPr>
                <w:sz w:val="23"/>
                <w:szCs w:val="23"/>
              </w:rPr>
              <w:t>&lt;1&gt;</w:t>
            </w:r>
          </w:p>
        </w:tc>
      </w:tr>
      <w:tr w:rsidR="007B40C0" w:rsidTr="007B40C0">
        <w:trPr>
          <w:trHeight w:val="375"/>
        </w:trPr>
        <w:tc>
          <w:tcPr>
            <w:tcW w:w="1275" w:type="dxa"/>
            <w:tcBorders>
              <w:top w:val="nil"/>
              <w:left w:val="single" w:sz="4" w:space="0" w:color="auto"/>
              <w:bottom w:val="single" w:sz="4" w:space="0" w:color="auto"/>
              <w:right w:val="single" w:sz="4" w:space="0" w:color="auto"/>
            </w:tcBorders>
            <w:hideMark/>
          </w:tcPr>
          <w:p w:rsidR="007B40C0" w:rsidRDefault="007B40C0">
            <w:pPr>
              <w:tabs>
                <w:tab w:val="left" w:pos="10260"/>
              </w:tabs>
              <w:spacing w:after="200" w:line="276" w:lineRule="auto"/>
              <w:jc w:val="center"/>
              <w:rPr>
                <w:b/>
                <w:bCs/>
                <w:sz w:val="23"/>
                <w:szCs w:val="23"/>
                <w:lang w:eastAsia="en-US"/>
              </w:rPr>
            </w:pPr>
            <w:r>
              <w:rPr>
                <w:b/>
                <w:bCs/>
                <w:sz w:val="23"/>
                <w:szCs w:val="23"/>
              </w:rPr>
              <w:t> </w:t>
            </w:r>
          </w:p>
        </w:tc>
        <w:tc>
          <w:tcPr>
            <w:tcW w:w="3060" w:type="dxa"/>
            <w:tcBorders>
              <w:top w:val="nil"/>
              <w:left w:val="nil"/>
              <w:bottom w:val="single" w:sz="4" w:space="0" w:color="auto"/>
              <w:right w:val="single" w:sz="4" w:space="0" w:color="auto"/>
            </w:tcBorders>
          </w:tcPr>
          <w:p w:rsidR="007B40C0" w:rsidRDefault="007B40C0">
            <w:pPr>
              <w:tabs>
                <w:tab w:val="left" w:pos="10260"/>
              </w:tabs>
              <w:spacing w:after="200" w:line="276" w:lineRule="auto"/>
              <w:rPr>
                <w:sz w:val="23"/>
                <w:szCs w:val="23"/>
                <w:lang w:eastAsia="en-US"/>
              </w:rPr>
            </w:pP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b/>
                <w:bCs/>
                <w:sz w:val="23"/>
                <w:szCs w:val="23"/>
                <w:lang w:eastAsia="en-US"/>
              </w:rPr>
            </w:pPr>
            <w:r>
              <w:rPr>
                <w:bCs/>
                <w:sz w:val="23"/>
                <w:szCs w:val="23"/>
              </w:rPr>
              <w:t xml:space="preserve">Иные доходы бюджета сельского поселения </w:t>
            </w:r>
            <w:r>
              <w:rPr>
                <w:sz w:val="23"/>
                <w:szCs w:val="23"/>
              </w:rPr>
              <w:t>Новокиешкинский</w:t>
            </w:r>
            <w:r>
              <w:rPr>
                <w:bCs/>
                <w:sz w:val="23"/>
                <w:szCs w:val="23"/>
              </w:rPr>
              <w:t xml:space="preserve"> сельсовет </w:t>
            </w:r>
            <w:r>
              <w:rPr>
                <w:sz w:val="23"/>
                <w:szCs w:val="23"/>
              </w:rPr>
              <w:t>муниципального района Кармаскалинский район</w:t>
            </w:r>
            <w:r>
              <w:rPr>
                <w:bCs/>
                <w:sz w:val="23"/>
                <w:szCs w:val="23"/>
              </w:rPr>
              <w:t xml:space="preserve">  Республики Башкортостан, администрирование которых может осуществляться главными администраторами доходов бюджета сельского поселения </w:t>
            </w:r>
            <w:r>
              <w:rPr>
                <w:sz w:val="23"/>
                <w:szCs w:val="23"/>
              </w:rPr>
              <w:t>Новокиешкинский</w:t>
            </w:r>
            <w:r>
              <w:rPr>
                <w:bCs/>
                <w:sz w:val="23"/>
                <w:szCs w:val="23"/>
              </w:rPr>
              <w:t xml:space="preserve"> сельсовет </w:t>
            </w:r>
            <w:r>
              <w:rPr>
                <w:sz w:val="23"/>
                <w:szCs w:val="23"/>
              </w:rPr>
              <w:t>муниципального района Кармаскалинский район</w:t>
            </w:r>
            <w:r>
              <w:rPr>
                <w:bCs/>
                <w:sz w:val="23"/>
                <w:szCs w:val="23"/>
              </w:rPr>
              <w:t xml:space="preserve"> Республики Башкортостан в пределах</w:t>
            </w:r>
            <w:r>
              <w:rPr>
                <w:b/>
                <w:bCs/>
                <w:sz w:val="23"/>
                <w:szCs w:val="23"/>
              </w:rPr>
              <w:t xml:space="preserve"> </w:t>
            </w:r>
            <w:r>
              <w:rPr>
                <w:bCs/>
                <w:sz w:val="23"/>
                <w:szCs w:val="23"/>
              </w:rPr>
              <w:t>их компетенции</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1 11 03050 10 0000 120</w:t>
            </w: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Проценты, полученные от предоставления бюджетных кредитов внутри страны за счет средств бюджетов поселений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1 11 09015 10 0000 120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поселений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1 11 09025 10 0000 120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Доходы от распоряжения правами на результаты научно-технической деятельности, находящимися в собственности поселений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1 11 09035 10 0000 120</w:t>
            </w: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 xml:space="preserve">Доходы от эксплуатации и использования </w:t>
            </w:r>
            <w:proofErr w:type="gramStart"/>
            <w:r>
              <w:rPr>
                <w:sz w:val="23"/>
                <w:szCs w:val="23"/>
              </w:rPr>
              <w:t>имущества</w:t>
            </w:r>
            <w:proofErr w:type="gramEnd"/>
            <w:r>
              <w:rPr>
                <w:sz w:val="23"/>
                <w:szCs w:val="23"/>
              </w:rPr>
              <w:t xml:space="preserve"> автомобильных дорог, находящихся в собственности поселений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1 11 09045 10 0000 120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унитарных предприятий, в том числе казенных)</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 xml:space="preserve">1 12 04051 10 0000 120 </w:t>
            </w: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 xml:space="preserve">Плата за использование лесов, расположенных на землях иных категорий, находящихся в  собственности поселений, в части платы по договору купли-продажи лесных насаждений </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 xml:space="preserve">1 12 04052 10 0000 120 </w:t>
            </w: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 xml:space="preserve">Плата за использование лесов, расположенных на землях иных категорий, находящихся в  собственности поселений, в части арендной платы  </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spacing w:after="200" w:line="276" w:lineRule="auto"/>
              <w:rPr>
                <w:strike/>
                <w:sz w:val="23"/>
                <w:szCs w:val="23"/>
                <w:lang w:eastAsia="en-US"/>
              </w:rPr>
            </w:pPr>
            <w:r>
              <w:rPr>
                <w:sz w:val="23"/>
                <w:szCs w:val="23"/>
              </w:rPr>
              <w:t>1 13 01540 10 0000 130</w:t>
            </w: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trike/>
                <w:color w:val="000000"/>
                <w:sz w:val="23"/>
                <w:szCs w:val="23"/>
                <w:lang w:eastAsia="en-US"/>
              </w:rPr>
            </w:pPr>
            <w:r>
              <w:rPr>
                <w:sz w:val="23"/>
                <w:szCs w:val="23"/>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1 13 01995 10 0000 130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Прочие доходы от оказания платных услуг (работ) получателями средств бюджетов поселений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1 13 02065 10 0000 130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Доходы, поступающие в порядке возмещения расходов, понесенных в связи с эксплуатацией  имущества поселений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1 13 02995 10 0000 130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z w:val="23"/>
                <w:szCs w:val="23"/>
              </w:rPr>
              <w:t>Прочие доходы от компенсации затрат  бюджетов поселений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1 14 01050 10 0000 410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Доходы от продажи квартир, находящихся в собственности поселений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pStyle w:val="ab"/>
              <w:tabs>
                <w:tab w:val="clear" w:pos="4677"/>
                <w:tab w:val="clear" w:pos="9355"/>
                <w:tab w:val="left" w:pos="10260"/>
              </w:tabs>
              <w:rPr>
                <w:snapToGrid w:val="0"/>
                <w:sz w:val="23"/>
                <w:szCs w:val="23"/>
              </w:rPr>
            </w:pPr>
            <w:r>
              <w:rPr>
                <w:snapToGrid w:val="0"/>
                <w:sz w:val="23"/>
                <w:szCs w:val="23"/>
              </w:rPr>
              <w:t>1 14 03050 10 0000 410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pStyle w:val="ab"/>
              <w:tabs>
                <w:tab w:val="clear" w:pos="4677"/>
                <w:tab w:val="clear" w:pos="9355"/>
                <w:tab w:val="left" w:pos="10260"/>
              </w:tabs>
              <w:rPr>
                <w:snapToGrid w:val="0"/>
                <w:sz w:val="23"/>
                <w:szCs w:val="23"/>
              </w:rPr>
            </w:pPr>
            <w:r>
              <w:rPr>
                <w:snapToGrid w:val="0"/>
                <w:sz w:val="23"/>
                <w:szCs w:val="23"/>
              </w:rPr>
              <w:t>1 14 03050 10 0000 440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1 14 04050 10 0000 420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Доходы от продажи нематериальных активов, находящихся в собственности поселений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1 15 02050 10 0000 140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 xml:space="preserve">Платежи, взимаемые органами </w:t>
            </w:r>
            <w:r>
              <w:rPr>
                <w:sz w:val="23"/>
                <w:szCs w:val="23"/>
              </w:rPr>
              <w:t>местного самоуправления</w:t>
            </w:r>
            <w:r>
              <w:rPr>
                <w:snapToGrid w:val="0"/>
                <w:sz w:val="23"/>
                <w:szCs w:val="23"/>
              </w:rPr>
              <w:t xml:space="preserve"> (организациями) поселений за выполнение определенных функций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spacing w:after="200" w:line="276" w:lineRule="auto"/>
              <w:ind w:left="-93"/>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1 16 07010 10 0000 140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proofErr w:type="gramStart"/>
            <w:r>
              <w:rPr>
                <w:color w:val="000000"/>
                <w:sz w:val="23"/>
                <w:szCs w:val="2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spacing w:after="200" w:line="276" w:lineRule="auto"/>
              <w:ind w:left="-93"/>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lang w:val="en-US"/>
              </w:rPr>
              <w:t>1</w:t>
            </w:r>
            <w:r>
              <w:rPr>
                <w:color w:val="000000"/>
                <w:sz w:val="23"/>
                <w:szCs w:val="23"/>
              </w:rPr>
              <w:t>16 07040 10 0000 140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spacing w:after="200" w:line="276" w:lineRule="auto"/>
              <w:ind w:left="-93"/>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1 16 07090 10 0000 140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spacing w:after="200" w:line="276" w:lineRule="auto"/>
              <w:ind w:left="-93"/>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1 16 10031 10 0000 140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spacing w:after="200" w:line="276" w:lineRule="auto"/>
              <w:ind w:left="-93"/>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1 16 10032 10 0000 140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proofErr w:type="gramStart"/>
            <w:r>
              <w:rPr>
                <w:color w:val="000000"/>
                <w:sz w:val="23"/>
                <w:szCs w:val="23"/>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roofErr w:type="gramEnd"/>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spacing w:after="200" w:line="276" w:lineRule="auto"/>
              <w:ind w:left="-93"/>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1 16 10061 10 0000 140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spacing w:after="200" w:line="276" w:lineRule="auto"/>
              <w:ind w:left="-93"/>
              <w:jc w:val="center"/>
              <w:rPr>
                <w:sz w:val="23"/>
                <w:szCs w:val="23"/>
                <w:lang w:eastAsia="en-US"/>
              </w:rPr>
            </w:pPr>
          </w:p>
        </w:tc>
        <w:tc>
          <w:tcPr>
            <w:tcW w:w="3060" w:type="dxa"/>
            <w:tcBorders>
              <w:top w:val="nil"/>
              <w:left w:val="nil"/>
              <w:bottom w:val="single" w:sz="4" w:space="0" w:color="auto"/>
              <w:right w:val="single" w:sz="4" w:space="0" w:color="auto"/>
            </w:tcBorders>
            <w:hideMark/>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778"/>
            </w:tblGrid>
            <w:tr w:rsidR="007B40C0">
              <w:tc>
                <w:tcPr>
                  <w:tcW w:w="567" w:type="dxa"/>
                </w:tcPr>
                <w:p w:rsidR="007B40C0" w:rsidRDefault="007B40C0">
                  <w:pPr>
                    <w:pStyle w:val="ConsPlusNormal"/>
                    <w:ind w:firstLine="0"/>
                    <w:jc w:val="center"/>
                    <w:rPr>
                      <w:rFonts w:ascii="Times New Roman" w:hAnsi="Times New Roman" w:cs="Times New Roman"/>
                      <w:color w:val="000000"/>
                      <w:sz w:val="23"/>
                      <w:szCs w:val="23"/>
                    </w:rPr>
                  </w:pPr>
                </w:p>
              </w:tc>
              <w:tc>
                <w:tcPr>
                  <w:tcW w:w="2778" w:type="dxa"/>
                </w:tcPr>
                <w:p w:rsidR="007B40C0" w:rsidRDefault="007B40C0">
                  <w:pPr>
                    <w:pStyle w:val="ConsPlusNormal"/>
                    <w:ind w:left="-594" w:firstLine="594"/>
                    <w:jc w:val="center"/>
                    <w:rPr>
                      <w:rFonts w:ascii="Times New Roman" w:hAnsi="Times New Roman" w:cs="Times New Roman"/>
                      <w:color w:val="000000"/>
                      <w:sz w:val="23"/>
                      <w:szCs w:val="23"/>
                    </w:rPr>
                  </w:pPr>
                </w:p>
              </w:tc>
            </w:tr>
          </w:tbl>
          <w:p w:rsidR="007B40C0" w:rsidRDefault="007B40C0">
            <w:pPr>
              <w:pStyle w:val="af"/>
              <w:jc w:val="center"/>
              <w:rPr>
                <w:color w:val="000000"/>
                <w:sz w:val="23"/>
                <w:szCs w:val="23"/>
              </w:rPr>
            </w:pPr>
            <w:r>
              <w:rPr>
                <w:color w:val="000000"/>
                <w:sz w:val="23"/>
                <w:szCs w:val="23"/>
              </w:rPr>
              <w:t>1 16 100</w:t>
            </w:r>
            <w:r>
              <w:rPr>
                <w:color w:val="000000"/>
                <w:sz w:val="23"/>
                <w:szCs w:val="23"/>
                <w:lang w:val="en-US"/>
              </w:rPr>
              <w:t>62</w:t>
            </w:r>
            <w:r>
              <w:rPr>
                <w:color w:val="000000"/>
                <w:sz w:val="23"/>
                <w:szCs w:val="23"/>
              </w:rPr>
              <w:t xml:space="preserve">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spacing w:after="200" w:line="276" w:lineRule="auto"/>
              <w:ind w:left="-93"/>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1 16 10081 10 0000 140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spacing w:after="200" w:line="276" w:lineRule="auto"/>
              <w:ind w:left="-93"/>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1 16 10082 10 0000 140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spacing w:after="200" w:line="276" w:lineRule="auto"/>
              <w:ind w:left="-93"/>
              <w:jc w:val="center"/>
              <w:rPr>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1 16 10100 10 0000 140</w:t>
            </w:r>
          </w:p>
        </w:tc>
        <w:tc>
          <w:tcPr>
            <w:tcW w:w="5205" w:type="dxa"/>
            <w:tcBorders>
              <w:top w:val="nil"/>
              <w:left w:val="nil"/>
              <w:bottom w:val="single" w:sz="4" w:space="0" w:color="auto"/>
              <w:right w:val="single" w:sz="4" w:space="0" w:color="auto"/>
            </w:tcBorders>
            <w:hideMark/>
          </w:tcPr>
          <w:p w:rsidR="007B40C0" w:rsidRDefault="007B40C0">
            <w:pPr>
              <w:pStyle w:val="af"/>
              <w:rPr>
                <w:color w:val="000000"/>
                <w:sz w:val="23"/>
                <w:szCs w:val="23"/>
              </w:rPr>
            </w:pPr>
            <w:r>
              <w:rPr>
                <w:color w:val="000000"/>
                <w:sz w:val="23"/>
                <w:szCs w:val="23"/>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spacing w:after="200" w:line="276" w:lineRule="auto"/>
              <w:ind w:left="-93"/>
              <w:jc w:val="center"/>
              <w:rPr>
                <w:b/>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pStyle w:val="af"/>
              <w:jc w:val="center"/>
              <w:rPr>
                <w:color w:val="000000"/>
                <w:sz w:val="23"/>
                <w:szCs w:val="23"/>
              </w:rPr>
            </w:pPr>
            <w:r>
              <w:rPr>
                <w:color w:val="000000"/>
                <w:sz w:val="23"/>
                <w:szCs w:val="23"/>
              </w:rPr>
              <w:t>1 16 10123 01 0000 140</w:t>
            </w:r>
          </w:p>
        </w:tc>
        <w:tc>
          <w:tcPr>
            <w:tcW w:w="5205" w:type="dxa"/>
            <w:tcBorders>
              <w:top w:val="nil"/>
              <w:left w:val="nil"/>
              <w:bottom w:val="single" w:sz="4" w:space="0" w:color="auto"/>
              <w:right w:val="single" w:sz="4" w:space="0" w:color="auto"/>
            </w:tcBorders>
            <w:hideMark/>
          </w:tcPr>
          <w:p w:rsidR="007B40C0" w:rsidRDefault="007B40C0">
            <w:pPr>
              <w:pStyle w:val="af"/>
              <w:rPr>
                <w:b/>
                <w:color w:val="000000"/>
                <w:sz w:val="23"/>
                <w:szCs w:val="23"/>
              </w:rPr>
            </w:pPr>
            <w:r>
              <w:rPr>
                <w:color w:val="000000"/>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B40C0" w:rsidTr="007B40C0">
        <w:trPr>
          <w:trHeight w:val="499"/>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napToGrid w:val="0"/>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1 17 01050 10 0000 180</w:t>
            </w: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Невыясненные поступления, зачисляемые в бюджеты поселений</w:t>
            </w:r>
          </w:p>
        </w:tc>
      </w:tr>
      <w:tr w:rsidR="007B40C0" w:rsidTr="007B40C0">
        <w:trPr>
          <w:trHeight w:val="499"/>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napToGrid w:val="0"/>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1 17 05050 10 0000 180</w:t>
            </w:r>
          </w:p>
        </w:tc>
        <w:tc>
          <w:tcPr>
            <w:tcW w:w="5205" w:type="dxa"/>
            <w:tcBorders>
              <w:top w:val="nil"/>
              <w:left w:val="nil"/>
              <w:bottom w:val="single" w:sz="4" w:space="0" w:color="auto"/>
              <w:right w:val="single" w:sz="4" w:space="0" w:color="auto"/>
            </w:tcBorders>
            <w:hideMark/>
          </w:tcPr>
          <w:p w:rsidR="007B40C0" w:rsidRDefault="007B40C0">
            <w:pPr>
              <w:tabs>
                <w:tab w:val="left" w:pos="10260"/>
              </w:tabs>
              <w:spacing w:after="200" w:line="276" w:lineRule="auto"/>
              <w:rPr>
                <w:snapToGrid w:val="0"/>
                <w:sz w:val="23"/>
                <w:szCs w:val="23"/>
                <w:lang w:eastAsia="en-US"/>
              </w:rPr>
            </w:pPr>
            <w:r>
              <w:rPr>
                <w:snapToGrid w:val="0"/>
                <w:sz w:val="23"/>
                <w:szCs w:val="23"/>
              </w:rPr>
              <w:t>Прочие неналоговые доходы бюджетов поселений</w:t>
            </w:r>
          </w:p>
        </w:tc>
      </w:tr>
      <w:tr w:rsidR="007B40C0" w:rsidTr="007B40C0">
        <w:trPr>
          <w:trHeight w:val="375"/>
        </w:trPr>
        <w:tc>
          <w:tcPr>
            <w:tcW w:w="1275" w:type="dxa"/>
            <w:tcBorders>
              <w:top w:val="nil"/>
              <w:left w:val="single" w:sz="4" w:space="0" w:color="auto"/>
              <w:bottom w:val="single" w:sz="4" w:space="0" w:color="auto"/>
              <w:right w:val="single" w:sz="4" w:space="0" w:color="auto"/>
            </w:tcBorders>
          </w:tcPr>
          <w:p w:rsidR="007B40C0" w:rsidRDefault="007B40C0">
            <w:pPr>
              <w:tabs>
                <w:tab w:val="left" w:pos="10260"/>
              </w:tabs>
              <w:spacing w:after="200" w:line="276" w:lineRule="auto"/>
              <w:jc w:val="center"/>
              <w:rPr>
                <w:snapToGrid w:val="0"/>
                <w:sz w:val="23"/>
                <w:szCs w:val="23"/>
                <w:lang w:eastAsia="en-US"/>
              </w:rPr>
            </w:pPr>
          </w:p>
        </w:tc>
        <w:tc>
          <w:tcPr>
            <w:tcW w:w="3060" w:type="dxa"/>
            <w:tcBorders>
              <w:top w:val="nil"/>
              <w:left w:val="nil"/>
              <w:bottom w:val="single" w:sz="4" w:space="0" w:color="auto"/>
              <w:right w:val="single" w:sz="4" w:space="0" w:color="auto"/>
            </w:tcBorders>
            <w:hideMark/>
          </w:tcPr>
          <w:p w:rsidR="007B40C0" w:rsidRDefault="007B40C0">
            <w:pPr>
              <w:spacing w:after="200" w:line="276" w:lineRule="auto"/>
              <w:ind w:right="-108"/>
              <w:rPr>
                <w:sz w:val="23"/>
                <w:szCs w:val="23"/>
                <w:lang w:eastAsia="en-US"/>
              </w:rPr>
            </w:pPr>
            <w:r>
              <w:rPr>
                <w:sz w:val="23"/>
                <w:szCs w:val="23"/>
              </w:rPr>
              <w:t>2 00 00000 00 0000 000</w:t>
            </w:r>
          </w:p>
        </w:tc>
        <w:tc>
          <w:tcPr>
            <w:tcW w:w="5205" w:type="dxa"/>
            <w:tcBorders>
              <w:top w:val="nil"/>
              <w:left w:val="nil"/>
              <w:bottom w:val="single" w:sz="4" w:space="0" w:color="auto"/>
              <w:right w:val="single" w:sz="4" w:space="0" w:color="auto"/>
            </w:tcBorders>
            <w:hideMark/>
          </w:tcPr>
          <w:p w:rsidR="007B40C0" w:rsidRDefault="007B40C0">
            <w:pPr>
              <w:spacing w:after="200" w:line="276" w:lineRule="auto"/>
              <w:rPr>
                <w:sz w:val="23"/>
                <w:szCs w:val="23"/>
                <w:lang w:eastAsia="en-US"/>
              </w:rPr>
            </w:pPr>
            <w:r>
              <w:rPr>
                <w:sz w:val="23"/>
                <w:szCs w:val="23"/>
              </w:rPr>
              <w:t>Безвозмездные поступления &lt;1&gt;, &lt;2&gt;</w:t>
            </w:r>
          </w:p>
        </w:tc>
      </w:tr>
    </w:tbl>
    <w:p w:rsidR="007B40C0" w:rsidRDefault="007B40C0" w:rsidP="007B40C0">
      <w:pPr>
        <w:tabs>
          <w:tab w:val="left" w:pos="10260"/>
        </w:tabs>
        <w:rPr>
          <w:sz w:val="23"/>
          <w:szCs w:val="23"/>
          <w:lang w:eastAsia="en-US"/>
        </w:rPr>
      </w:pPr>
      <w:r>
        <w:rPr>
          <w:sz w:val="23"/>
          <w:szCs w:val="23"/>
        </w:rPr>
        <w:t xml:space="preserve"> </w:t>
      </w:r>
    </w:p>
    <w:p w:rsidR="007B40C0" w:rsidRDefault="007B40C0" w:rsidP="007B40C0">
      <w:pPr>
        <w:autoSpaceDE w:val="0"/>
        <w:autoSpaceDN w:val="0"/>
        <w:adjustRightInd w:val="0"/>
        <w:ind w:firstLine="720"/>
        <w:jc w:val="both"/>
        <w:rPr>
          <w:sz w:val="23"/>
          <w:szCs w:val="23"/>
        </w:rPr>
      </w:pPr>
      <w:r>
        <w:rPr>
          <w:sz w:val="23"/>
          <w:szCs w:val="23"/>
        </w:rPr>
        <w:t>&lt;1</w:t>
      </w:r>
      <w:proofErr w:type="gramStart"/>
      <w:r>
        <w:rPr>
          <w:sz w:val="23"/>
          <w:szCs w:val="23"/>
        </w:rPr>
        <w:t>&gt; В</w:t>
      </w:r>
      <w:proofErr w:type="gramEnd"/>
      <w:r>
        <w:rPr>
          <w:sz w:val="23"/>
          <w:szCs w:val="23"/>
        </w:rPr>
        <w:t xml:space="preserve"> части доходов, зачисляемых в бюджет поселения  Новокиешкинский сельсовет муниципального района Кармаскалинский район Республики Башкортостан в пределах компетенции главных администраторов доходов бюджета поселения  Новокиешкинский сельсовет муниципального района Кармаскалинский район Республики Башкортостан.</w:t>
      </w:r>
    </w:p>
    <w:p w:rsidR="007B40C0" w:rsidRDefault="007B40C0" w:rsidP="007B40C0">
      <w:pPr>
        <w:autoSpaceDE w:val="0"/>
        <w:autoSpaceDN w:val="0"/>
        <w:adjustRightInd w:val="0"/>
        <w:ind w:firstLine="720"/>
        <w:jc w:val="both"/>
        <w:rPr>
          <w:sz w:val="23"/>
          <w:szCs w:val="23"/>
        </w:rPr>
      </w:pPr>
      <w:proofErr w:type="gramStart"/>
      <w:r>
        <w:rPr>
          <w:sz w:val="23"/>
          <w:szCs w:val="23"/>
        </w:rPr>
        <w:t>&lt;2&gt; Администраторами доходов бюджета поселения  Новокиешкинский сельсовет муниципального района Кармаскалинский район Республики Башкортостан по подстатьям,  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поселения  Новокиешкинский сельсовет муниципального района Кармаскалинский район Республики Башкортостан) являются уполномоченные органы</w:t>
      </w:r>
      <w:proofErr w:type="gramEnd"/>
      <w:r>
        <w:rPr>
          <w:sz w:val="23"/>
          <w:szCs w:val="23"/>
        </w:rPr>
        <w:t xml:space="preserve"> местного самоуправления поселения, а также созданные ими казенные учреждения, предоставившие соответствующие межбюджетные трансферты.</w:t>
      </w:r>
    </w:p>
    <w:p w:rsidR="007B40C0" w:rsidRDefault="007B40C0" w:rsidP="007B40C0">
      <w:pPr>
        <w:rPr>
          <w:sz w:val="23"/>
          <w:szCs w:val="23"/>
        </w:rPr>
      </w:pPr>
    </w:p>
    <w:p w:rsidR="007B40C0" w:rsidRDefault="007B40C0" w:rsidP="007B40C0">
      <w:pPr>
        <w:rPr>
          <w:sz w:val="23"/>
          <w:szCs w:val="23"/>
        </w:rPr>
      </w:pPr>
    </w:p>
    <w:p w:rsidR="007B40C0" w:rsidRDefault="007B40C0" w:rsidP="007B40C0">
      <w:pPr>
        <w:rPr>
          <w:sz w:val="23"/>
          <w:szCs w:val="23"/>
        </w:rPr>
      </w:pPr>
    </w:p>
    <w:p w:rsidR="007B40C0" w:rsidRDefault="007B40C0" w:rsidP="007B40C0">
      <w:pPr>
        <w:rPr>
          <w:sz w:val="23"/>
          <w:szCs w:val="23"/>
        </w:rPr>
      </w:pPr>
    </w:p>
    <w:p w:rsidR="007B40C0" w:rsidRDefault="007B40C0" w:rsidP="007B40C0">
      <w:pPr>
        <w:rPr>
          <w:sz w:val="23"/>
          <w:szCs w:val="23"/>
        </w:rPr>
      </w:pPr>
    </w:p>
    <w:p w:rsidR="007B40C0" w:rsidRDefault="007B40C0" w:rsidP="007B40C0">
      <w:pPr>
        <w:rPr>
          <w:sz w:val="23"/>
          <w:szCs w:val="23"/>
        </w:rPr>
      </w:pPr>
    </w:p>
    <w:p w:rsidR="007B40C0" w:rsidRDefault="007B40C0" w:rsidP="007B40C0">
      <w:pPr>
        <w:rPr>
          <w:sz w:val="23"/>
          <w:szCs w:val="23"/>
        </w:rPr>
      </w:pPr>
    </w:p>
    <w:p w:rsidR="007B40C0" w:rsidRDefault="007B40C0" w:rsidP="007B40C0">
      <w:pPr>
        <w:rPr>
          <w:sz w:val="23"/>
          <w:szCs w:val="23"/>
        </w:rPr>
      </w:pPr>
    </w:p>
    <w:p w:rsidR="007B40C0" w:rsidRDefault="007B40C0" w:rsidP="007B40C0">
      <w:pPr>
        <w:rPr>
          <w:sz w:val="23"/>
          <w:szCs w:val="23"/>
        </w:rPr>
      </w:pPr>
    </w:p>
    <w:p w:rsidR="007B40C0" w:rsidRDefault="007B40C0" w:rsidP="007B40C0">
      <w:pPr>
        <w:rPr>
          <w:sz w:val="23"/>
          <w:szCs w:val="23"/>
        </w:rPr>
      </w:pPr>
    </w:p>
    <w:p w:rsidR="007B40C0" w:rsidRDefault="007B40C0" w:rsidP="007B40C0">
      <w:pPr>
        <w:rPr>
          <w:sz w:val="23"/>
          <w:szCs w:val="23"/>
        </w:rPr>
      </w:pPr>
    </w:p>
    <w:p w:rsidR="007B40C0" w:rsidRDefault="007B40C0" w:rsidP="007B40C0">
      <w:pPr>
        <w:rPr>
          <w:sz w:val="23"/>
          <w:szCs w:val="23"/>
        </w:rPr>
      </w:pPr>
    </w:p>
    <w:p w:rsidR="007B40C0" w:rsidRDefault="007B40C0" w:rsidP="007B40C0">
      <w:pPr>
        <w:rPr>
          <w:sz w:val="23"/>
          <w:szCs w:val="23"/>
        </w:rPr>
      </w:pPr>
    </w:p>
    <w:p w:rsidR="007B40C0" w:rsidRDefault="007B40C0" w:rsidP="007B40C0">
      <w:pPr>
        <w:rPr>
          <w:sz w:val="23"/>
          <w:szCs w:val="23"/>
        </w:rPr>
      </w:pPr>
    </w:p>
    <w:tbl>
      <w:tblPr>
        <w:tblW w:w="9572" w:type="dxa"/>
        <w:tblInd w:w="108" w:type="dxa"/>
        <w:tblLook w:val="01E0" w:firstRow="1" w:lastRow="1" w:firstColumn="1" w:lastColumn="1" w:noHBand="0" w:noVBand="0"/>
      </w:tblPr>
      <w:tblGrid>
        <w:gridCol w:w="3973"/>
        <w:gridCol w:w="5599"/>
      </w:tblGrid>
      <w:tr w:rsidR="007B40C0" w:rsidTr="007B40C0">
        <w:trPr>
          <w:trHeight w:val="2671"/>
        </w:trPr>
        <w:tc>
          <w:tcPr>
            <w:tcW w:w="3973" w:type="dxa"/>
          </w:tcPr>
          <w:p w:rsidR="007B40C0" w:rsidRDefault="007B40C0">
            <w:pPr>
              <w:spacing w:after="200" w:line="276" w:lineRule="auto"/>
              <w:rPr>
                <w:sz w:val="22"/>
                <w:szCs w:val="22"/>
                <w:lang w:eastAsia="en-US"/>
              </w:rPr>
            </w:pPr>
          </w:p>
        </w:tc>
        <w:tc>
          <w:tcPr>
            <w:tcW w:w="5599" w:type="dxa"/>
            <w:hideMark/>
          </w:tcPr>
          <w:p w:rsidR="007B40C0" w:rsidRDefault="007B40C0">
            <w:pPr>
              <w:pStyle w:val="ab"/>
              <w:tabs>
                <w:tab w:val="left" w:pos="10260"/>
              </w:tabs>
              <w:spacing w:line="276" w:lineRule="auto"/>
              <w:jc w:val="right"/>
              <w:rPr>
                <w:sz w:val="16"/>
                <w:szCs w:val="16"/>
                <w:lang w:eastAsia="en-US"/>
              </w:rPr>
            </w:pPr>
            <w:r>
              <w:rPr>
                <w:bCs/>
                <w:sz w:val="16"/>
                <w:szCs w:val="16"/>
                <w:lang w:eastAsia="en-US"/>
              </w:rPr>
              <w:t>Приложение</w:t>
            </w:r>
            <w:r>
              <w:rPr>
                <w:sz w:val="16"/>
                <w:szCs w:val="16"/>
                <w:lang w:eastAsia="en-US"/>
              </w:rPr>
              <w:t xml:space="preserve">  № 2 </w:t>
            </w:r>
          </w:p>
          <w:p w:rsidR="007B40C0" w:rsidRDefault="007B40C0">
            <w:pPr>
              <w:pStyle w:val="ab"/>
              <w:tabs>
                <w:tab w:val="left" w:pos="10260"/>
              </w:tabs>
              <w:spacing w:line="276" w:lineRule="auto"/>
              <w:jc w:val="right"/>
              <w:rPr>
                <w:sz w:val="16"/>
                <w:szCs w:val="16"/>
                <w:lang w:eastAsia="en-US"/>
              </w:rPr>
            </w:pPr>
            <w:r>
              <w:rPr>
                <w:sz w:val="16"/>
                <w:szCs w:val="16"/>
                <w:lang w:eastAsia="en-US"/>
              </w:rPr>
              <w:t xml:space="preserve"> </w:t>
            </w:r>
            <w:r>
              <w:rPr>
                <w:color w:val="FF0000"/>
                <w:sz w:val="16"/>
                <w:szCs w:val="16"/>
                <w:lang w:eastAsia="en-US"/>
              </w:rPr>
              <w:t>к  решению</w:t>
            </w:r>
            <w:r>
              <w:rPr>
                <w:sz w:val="16"/>
                <w:szCs w:val="16"/>
                <w:lang w:eastAsia="en-US"/>
              </w:rPr>
              <w:t xml:space="preserve"> Совета сельского поселения                                          Новокиешкинский  сельсовет муниципального района                                                                       Кармаскалинский район Республики Башкортостан</w:t>
            </w:r>
          </w:p>
          <w:p w:rsidR="007B40C0" w:rsidRDefault="007B40C0">
            <w:pPr>
              <w:pStyle w:val="ab"/>
              <w:tabs>
                <w:tab w:val="left" w:pos="10260"/>
              </w:tabs>
              <w:spacing w:line="276" w:lineRule="auto"/>
              <w:jc w:val="right"/>
              <w:rPr>
                <w:sz w:val="16"/>
                <w:szCs w:val="16"/>
                <w:lang w:eastAsia="en-US"/>
              </w:rPr>
            </w:pPr>
            <w:r>
              <w:rPr>
                <w:color w:val="FF0000"/>
                <w:sz w:val="16"/>
                <w:szCs w:val="16"/>
                <w:lang w:eastAsia="en-US"/>
              </w:rPr>
              <w:t>от «24» декабря  2019 года № 5-1 «О бюджете сельского</w:t>
            </w:r>
            <w:r>
              <w:rPr>
                <w:sz w:val="16"/>
                <w:szCs w:val="16"/>
                <w:lang w:eastAsia="en-US"/>
              </w:rPr>
              <w:t xml:space="preserve"> поселения Новокиешкинский</w:t>
            </w:r>
          </w:p>
          <w:p w:rsidR="007B40C0" w:rsidRDefault="007B40C0">
            <w:pPr>
              <w:pStyle w:val="ab"/>
              <w:tabs>
                <w:tab w:val="left" w:pos="10260"/>
              </w:tabs>
              <w:spacing w:line="276" w:lineRule="auto"/>
              <w:jc w:val="right"/>
              <w:rPr>
                <w:sz w:val="16"/>
                <w:szCs w:val="16"/>
                <w:lang w:eastAsia="en-US"/>
              </w:rPr>
            </w:pPr>
            <w:r>
              <w:rPr>
                <w:sz w:val="16"/>
                <w:szCs w:val="16"/>
                <w:lang w:eastAsia="en-US"/>
              </w:rPr>
              <w:t>сельсовет муниципального района  Кармаскалинский район</w:t>
            </w:r>
          </w:p>
          <w:p w:rsidR="007B40C0" w:rsidRDefault="007B40C0">
            <w:pPr>
              <w:pStyle w:val="ab"/>
              <w:tabs>
                <w:tab w:val="left" w:pos="10260"/>
              </w:tabs>
              <w:spacing w:line="276" w:lineRule="auto"/>
              <w:jc w:val="right"/>
              <w:rPr>
                <w:sz w:val="16"/>
                <w:szCs w:val="16"/>
                <w:lang w:eastAsia="en-US"/>
              </w:rPr>
            </w:pPr>
            <w:r>
              <w:rPr>
                <w:sz w:val="16"/>
                <w:szCs w:val="16"/>
                <w:lang w:eastAsia="en-US"/>
              </w:rPr>
              <w:t xml:space="preserve"> Республики Башкортостан  </w:t>
            </w:r>
          </w:p>
          <w:p w:rsidR="007B40C0" w:rsidRDefault="007B40C0">
            <w:pPr>
              <w:spacing w:after="200"/>
              <w:jc w:val="right"/>
              <w:rPr>
                <w:sz w:val="22"/>
                <w:szCs w:val="22"/>
                <w:lang w:eastAsia="en-US"/>
              </w:rPr>
            </w:pPr>
            <w:r>
              <w:rPr>
                <w:sz w:val="16"/>
                <w:szCs w:val="16"/>
              </w:rPr>
              <w:t>на 2020 год и на плановый период 2021 и 2022 годов»</w:t>
            </w:r>
          </w:p>
        </w:tc>
      </w:tr>
    </w:tbl>
    <w:p w:rsidR="007B40C0" w:rsidRDefault="007B40C0" w:rsidP="007B40C0">
      <w:pPr>
        <w:pStyle w:val="ConsNormal"/>
        <w:widowControl/>
        <w:ind w:right="0" w:firstLine="5040"/>
        <w:rPr>
          <w:rFonts w:ascii="Times New Roman" w:hAnsi="Times New Roman" w:cs="Times New Roman"/>
          <w:sz w:val="28"/>
          <w:szCs w:val="28"/>
        </w:rPr>
      </w:pPr>
    </w:p>
    <w:p w:rsidR="007B40C0" w:rsidRDefault="007B40C0" w:rsidP="007B40C0">
      <w:pPr>
        <w:jc w:val="center"/>
        <w:outlineLvl w:val="0"/>
        <w:rPr>
          <w:rFonts w:ascii="Calibri" w:hAnsi="Calibri"/>
          <w:b/>
          <w:bCs/>
          <w:sz w:val="22"/>
          <w:szCs w:val="28"/>
        </w:rPr>
      </w:pPr>
      <w:r>
        <w:rPr>
          <w:bCs/>
          <w:szCs w:val="28"/>
        </w:rPr>
        <w:t xml:space="preserve">Перечень главных </w:t>
      </w:r>
      <w:proofErr w:type="gramStart"/>
      <w:r>
        <w:rPr>
          <w:bCs/>
          <w:szCs w:val="28"/>
        </w:rPr>
        <w:t xml:space="preserve">администраторов источников финансирования дефицита бюджета  </w:t>
      </w:r>
      <w:r>
        <w:rPr>
          <w:szCs w:val="28"/>
        </w:rPr>
        <w:t>сельского поселения</w:t>
      </w:r>
      <w:proofErr w:type="gramEnd"/>
      <w:r>
        <w:rPr>
          <w:szCs w:val="28"/>
        </w:rPr>
        <w:t xml:space="preserve"> Новокиешкинский сельсовет</w:t>
      </w:r>
      <w:r>
        <w:rPr>
          <w:bCs/>
          <w:szCs w:val="28"/>
        </w:rPr>
        <w:t xml:space="preserve"> муниципального района Кармаскалинский  район Республики Башкортостан </w:t>
      </w:r>
    </w:p>
    <w:tbl>
      <w:tblPr>
        <w:tblW w:w="9735" w:type="dxa"/>
        <w:tblInd w:w="93" w:type="dxa"/>
        <w:tblLayout w:type="fixed"/>
        <w:tblLook w:val="00A0" w:firstRow="1" w:lastRow="0" w:firstColumn="1" w:lastColumn="0" w:noHBand="0" w:noVBand="0"/>
      </w:tblPr>
      <w:tblGrid>
        <w:gridCol w:w="1275"/>
        <w:gridCol w:w="3060"/>
        <w:gridCol w:w="5400"/>
      </w:tblGrid>
      <w:tr w:rsidR="007B40C0" w:rsidTr="007B40C0">
        <w:trPr>
          <w:cantSplit/>
          <w:trHeight w:val="886"/>
        </w:trPr>
        <w:tc>
          <w:tcPr>
            <w:tcW w:w="4335" w:type="dxa"/>
            <w:gridSpan w:val="2"/>
            <w:tcBorders>
              <w:top w:val="single" w:sz="4" w:space="0" w:color="auto"/>
              <w:left w:val="single" w:sz="4" w:space="0" w:color="auto"/>
              <w:bottom w:val="nil"/>
              <w:right w:val="nil"/>
            </w:tcBorders>
            <w:vAlign w:val="center"/>
            <w:hideMark/>
          </w:tcPr>
          <w:p w:rsidR="007B40C0" w:rsidRDefault="007B40C0">
            <w:pPr>
              <w:spacing w:after="200"/>
              <w:jc w:val="center"/>
              <w:rPr>
                <w:sz w:val="24"/>
                <w:szCs w:val="24"/>
                <w:lang w:eastAsia="en-US"/>
              </w:rPr>
            </w:pPr>
            <w:r>
              <w:rPr>
                <w:sz w:val="24"/>
                <w:szCs w:val="24"/>
              </w:rPr>
              <w:t xml:space="preserve">Код бюджетной классификации Российской Федерации  </w:t>
            </w:r>
          </w:p>
        </w:tc>
        <w:tc>
          <w:tcPr>
            <w:tcW w:w="5400" w:type="dxa"/>
            <w:vMerge w:val="restart"/>
            <w:tcBorders>
              <w:top w:val="single" w:sz="4" w:space="0" w:color="auto"/>
              <w:left w:val="single" w:sz="4" w:space="0" w:color="auto"/>
              <w:bottom w:val="single" w:sz="4" w:space="0" w:color="000000"/>
              <w:right w:val="single" w:sz="4" w:space="0" w:color="auto"/>
            </w:tcBorders>
            <w:vAlign w:val="center"/>
            <w:hideMark/>
          </w:tcPr>
          <w:p w:rsidR="007B40C0" w:rsidRDefault="007B40C0">
            <w:pPr>
              <w:ind w:left="-108"/>
              <w:jc w:val="center"/>
              <w:rPr>
                <w:bCs/>
                <w:sz w:val="24"/>
                <w:szCs w:val="24"/>
                <w:lang w:eastAsia="en-US"/>
              </w:rPr>
            </w:pPr>
            <w:r>
              <w:rPr>
                <w:sz w:val="24"/>
                <w:szCs w:val="24"/>
              </w:rPr>
              <w:t xml:space="preserve">Наименование главного администратора доходов бюджета сельского поселения Новокиешкинский сельсовет муниципального </w:t>
            </w:r>
          </w:p>
          <w:p w:rsidR="007B40C0" w:rsidRDefault="007B40C0">
            <w:pPr>
              <w:spacing w:after="200"/>
              <w:ind w:left="-108"/>
              <w:jc w:val="center"/>
              <w:rPr>
                <w:sz w:val="24"/>
                <w:szCs w:val="24"/>
                <w:lang w:eastAsia="en-US"/>
              </w:rPr>
            </w:pPr>
            <w:r>
              <w:rPr>
                <w:bCs/>
                <w:sz w:val="24"/>
                <w:szCs w:val="24"/>
              </w:rPr>
              <w:t>района Кармаскалинский район Республики Башкортостан</w:t>
            </w:r>
          </w:p>
        </w:tc>
      </w:tr>
      <w:tr w:rsidR="007B40C0" w:rsidTr="007B40C0">
        <w:trPr>
          <w:cantSplit/>
          <w:trHeight w:val="1826"/>
        </w:trPr>
        <w:tc>
          <w:tcPr>
            <w:tcW w:w="1275" w:type="dxa"/>
            <w:tcBorders>
              <w:top w:val="single" w:sz="4" w:space="0" w:color="auto"/>
              <w:left w:val="single" w:sz="4" w:space="0" w:color="auto"/>
              <w:bottom w:val="single" w:sz="4" w:space="0" w:color="auto"/>
              <w:right w:val="single" w:sz="4" w:space="0" w:color="auto"/>
            </w:tcBorders>
            <w:vAlign w:val="center"/>
            <w:hideMark/>
          </w:tcPr>
          <w:p w:rsidR="007B40C0" w:rsidRDefault="007B40C0">
            <w:pPr>
              <w:spacing w:after="200"/>
              <w:jc w:val="center"/>
              <w:rPr>
                <w:sz w:val="24"/>
                <w:szCs w:val="24"/>
                <w:lang w:eastAsia="en-US"/>
              </w:rPr>
            </w:pPr>
            <w:r>
              <w:rPr>
                <w:sz w:val="24"/>
                <w:szCs w:val="24"/>
              </w:rPr>
              <w:t xml:space="preserve">главного </w:t>
            </w:r>
            <w:proofErr w:type="spellStart"/>
            <w:r>
              <w:rPr>
                <w:sz w:val="24"/>
                <w:szCs w:val="24"/>
              </w:rPr>
              <w:t>адми</w:t>
            </w:r>
            <w:proofErr w:type="spellEnd"/>
            <w:r>
              <w:rPr>
                <w:sz w:val="24"/>
                <w:szCs w:val="24"/>
              </w:rPr>
              <w:t>-</w:t>
            </w:r>
            <w:proofErr w:type="spellStart"/>
            <w:r>
              <w:rPr>
                <w:sz w:val="24"/>
                <w:szCs w:val="24"/>
              </w:rPr>
              <w:t>нистра</w:t>
            </w:r>
            <w:proofErr w:type="spellEnd"/>
            <w:r>
              <w:rPr>
                <w:sz w:val="24"/>
                <w:szCs w:val="24"/>
              </w:rPr>
              <w:t>-тора</w:t>
            </w:r>
          </w:p>
        </w:tc>
        <w:tc>
          <w:tcPr>
            <w:tcW w:w="3060" w:type="dxa"/>
            <w:tcBorders>
              <w:top w:val="single" w:sz="4" w:space="0" w:color="auto"/>
              <w:left w:val="nil"/>
              <w:bottom w:val="single" w:sz="4" w:space="0" w:color="auto"/>
              <w:right w:val="nil"/>
            </w:tcBorders>
            <w:vAlign w:val="center"/>
            <w:hideMark/>
          </w:tcPr>
          <w:p w:rsidR="007B40C0" w:rsidRDefault="007B40C0">
            <w:pPr>
              <w:spacing w:after="200"/>
              <w:jc w:val="center"/>
              <w:rPr>
                <w:sz w:val="24"/>
                <w:szCs w:val="24"/>
                <w:lang w:eastAsia="en-US"/>
              </w:rPr>
            </w:pPr>
            <w:r>
              <w:rPr>
                <w:sz w:val="24"/>
                <w:szCs w:val="24"/>
              </w:rPr>
              <w:t>доходов бюджета сельского поселения Новокиешкинский сельсовет</w:t>
            </w:r>
            <w:r>
              <w:rPr>
                <w:bCs/>
                <w:sz w:val="24"/>
                <w:szCs w:val="24"/>
              </w:rPr>
              <w:t xml:space="preserve"> муниципального района  Кармаскалинский район Республики Башкортостан</w:t>
            </w:r>
          </w:p>
        </w:tc>
        <w:tc>
          <w:tcPr>
            <w:tcW w:w="5400" w:type="dxa"/>
            <w:vMerge/>
            <w:tcBorders>
              <w:top w:val="single" w:sz="4" w:space="0" w:color="auto"/>
              <w:left w:val="single" w:sz="4" w:space="0" w:color="auto"/>
              <w:bottom w:val="single" w:sz="4" w:space="0" w:color="000000"/>
              <w:right w:val="single" w:sz="4" w:space="0" w:color="auto"/>
            </w:tcBorders>
            <w:vAlign w:val="center"/>
            <w:hideMark/>
          </w:tcPr>
          <w:p w:rsidR="007B40C0" w:rsidRDefault="007B40C0">
            <w:pPr>
              <w:rPr>
                <w:sz w:val="24"/>
                <w:szCs w:val="24"/>
                <w:lang w:eastAsia="en-US"/>
              </w:rPr>
            </w:pPr>
          </w:p>
        </w:tc>
      </w:tr>
    </w:tbl>
    <w:p w:rsidR="007B40C0" w:rsidRDefault="007B40C0" w:rsidP="007B40C0">
      <w:pPr>
        <w:spacing w:line="48" w:lineRule="auto"/>
        <w:rPr>
          <w:rFonts w:ascii="Calibri" w:hAnsi="Calibri"/>
          <w:sz w:val="22"/>
          <w:szCs w:val="28"/>
          <w:lang w:eastAsia="en-US"/>
        </w:rPr>
      </w:pPr>
    </w:p>
    <w:tbl>
      <w:tblPr>
        <w:tblW w:w="9735" w:type="dxa"/>
        <w:tblInd w:w="93" w:type="dxa"/>
        <w:tblLayout w:type="fixed"/>
        <w:tblLook w:val="00A0" w:firstRow="1" w:lastRow="0" w:firstColumn="1" w:lastColumn="0" w:noHBand="0" w:noVBand="0"/>
      </w:tblPr>
      <w:tblGrid>
        <w:gridCol w:w="1275"/>
        <w:gridCol w:w="3060"/>
        <w:gridCol w:w="5400"/>
      </w:tblGrid>
      <w:tr w:rsidR="007B40C0" w:rsidTr="007B40C0">
        <w:trPr>
          <w:trHeight w:val="173"/>
          <w:tblHeader/>
        </w:trPr>
        <w:tc>
          <w:tcPr>
            <w:tcW w:w="1275" w:type="dxa"/>
            <w:tcBorders>
              <w:top w:val="single" w:sz="4" w:space="0" w:color="auto"/>
              <w:left w:val="single" w:sz="4" w:space="0" w:color="auto"/>
              <w:bottom w:val="single" w:sz="4" w:space="0" w:color="auto"/>
              <w:right w:val="single" w:sz="4" w:space="0" w:color="auto"/>
            </w:tcBorders>
            <w:hideMark/>
          </w:tcPr>
          <w:p w:rsidR="007B40C0" w:rsidRDefault="007B40C0">
            <w:pPr>
              <w:tabs>
                <w:tab w:val="left" w:pos="0"/>
              </w:tabs>
              <w:spacing w:after="200"/>
              <w:ind w:left="-93"/>
              <w:jc w:val="center"/>
              <w:rPr>
                <w:sz w:val="24"/>
                <w:szCs w:val="24"/>
                <w:lang w:val="en-US" w:eastAsia="en-US"/>
              </w:rPr>
            </w:pPr>
            <w:r>
              <w:rPr>
                <w:sz w:val="24"/>
                <w:szCs w:val="24"/>
                <w:lang w:val="en-US"/>
              </w:rPr>
              <w:t>1</w:t>
            </w:r>
          </w:p>
        </w:tc>
        <w:tc>
          <w:tcPr>
            <w:tcW w:w="3060" w:type="dxa"/>
            <w:tcBorders>
              <w:top w:val="single" w:sz="4" w:space="0" w:color="auto"/>
              <w:left w:val="nil"/>
              <w:bottom w:val="single" w:sz="4" w:space="0" w:color="auto"/>
              <w:right w:val="single" w:sz="4" w:space="0" w:color="auto"/>
            </w:tcBorders>
            <w:hideMark/>
          </w:tcPr>
          <w:p w:rsidR="007B40C0" w:rsidRDefault="007B40C0">
            <w:pPr>
              <w:spacing w:after="200"/>
              <w:ind w:left="-108" w:right="-108"/>
              <w:jc w:val="center"/>
              <w:rPr>
                <w:sz w:val="24"/>
                <w:szCs w:val="24"/>
                <w:lang w:val="en-US" w:eastAsia="en-US"/>
              </w:rPr>
            </w:pPr>
            <w:r>
              <w:rPr>
                <w:sz w:val="24"/>
                <w:szCs w:val="24"/>
                <w:lang w:val="en-US"/>
              </w:rPr>
              <w:t>2</w:t>
            </w:r>
          </w:p>
        </w:tc>
        <w:tc>
          <w:tcPr>
            <w:tcW w:w="5400" w:type="dxa"/>
            <w:tcBorders>
              <w:top w:val="single" w:sz="4" w:space="0" w:color="auto"/>
              <w:left w:val="nil"/>
              <w:bottom w:val="single" w:sz="4" w:space="0" w:color="auto"/>
              <w:right w:val="single" w:sz="4" w:space="0" w:color="auto"/>
            </w:tcBorders>
            <w:hideMark/>
          </w:tcPr>
          <w:p w:rsidR="007B40C0" w:rsidRDefault="007B40C0">
            <w:pPr>
              <w:spacing w:after="200"/>
              <w:ind w:right="252"/>
              <w:jc w:val="center"/>
              <w:rPr>
                <w:sz w:val="24"/>
                <w:szCs w:val="24"/>
                <w:lang w:val="en-US" w:eastAsia="en-US"/>
              </w:rPr>
            </w:pPr>
            <w:r>
              <w:rPr>
                <w:sz w:val="24"/>
                <w:szCs w:val="24"/>
                <w:lang w:val="en-US"/>
              </w:rPr>
              <w:t>3</w:t>
            </w:r>
          </w:p>
        </w:tc>
      </w:tr>
      <w:tr w:rsidR="007B40C0" w:rsidTr="007B40C0">
        <w:trPr>
          <w:cantSplit/>
          <w:trHeight w:val="375"/>
        </w:trPr>
        <w:tc>
          <w:tcPr>
            <w:tcW w:w="127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ind w:left="-93"/>
              <w:jc w:val="center"/>
              <w:rPr>
                <w:b/>
                <w:sz w:val="24"/>
                <w:szCs w:val="24"/>
                <w:lang w:val="en-US" w:eastAsia="en-US"/>
              </w:rPr>
            </w:pPr>
            <w:r>
              <w:rPr>
                <w:b/>
                <w:sz w:val="24"/>
                <w:szCs w:val="24"/>
                <w:lang w:val="en-US"/>
              </w:rPr>
              <w:t>791</w:t>
            </w:r>
          </w:p>
        </w:tc>
        <w:tc>
          <w:tcPr>
            <w:tcW w:w="3060" w:type="dxa"/>
            <w:tcBorders>
              <w:top w:val="single" w:sz="4" w:space="0" w:color="auto"/>
              <w:left w:val="nil"/>
              <w:bottom w:val="single" w:sz="4" w:space="0" w:color="auto"/>
              <w:right w:val="single" w:sz="4" w:space="0" w:color="auto"/>
            </w:tcBorders>
          </w:tcPr>
          <w:p w:rsidR="007B40C0" w:rsidRDefault="007B40C0">
            <w:pPr>
              <w:spacing w:after="200"/>
              <w:ind w:left="-108" w:right="-108"/>
              <w:jc w:val="center"/>
              <w:rPr>
                <w:b/>
                <w:sz w:val="24"/>
                <w:szCs w:val="24"/>
                <w:lang w:eastAsia="en-US"/>
              </w:rPr>
            </w:pPr>
          </w:p>
        </w:tc>
        <w:tc>
          <w:tcPr>
            <w:tcW w:w="5400" w:type="dxa"/>
            <w:tcBorders>
              <w:top w:val="single" w:sz="4" w:space="0" w:color="auto"/>
              <w:left w:val="nil"/>
              <w:bottom w:val="single" w:sz="4" w:space="0" w:color="auto"/>
              <w:right w:val="single" w:sz="4" w:space="0" w:color="auto"/>
            </w:tcBorders>
            <w:hideMark/>
          </w:tcPr>
          <w:p w:rsidR="007B40C0" w:rsidRDefault="007B40C0">
            <w:pPr>
              <w:spacing w:after="200"/>
              <w:rPr>
                <w:b/>
                <w:sz w:val="24"/>
                <w:szCs w:val="24"/>
                <w:lang w:eastAsia="en-US"/>
              </w:rPr>
            </w:pPr>
            <w:r>
              <w:rPr>
                <w:b/>
                <w:sz w:val="24"/>
                <w:szCs w:val="24"/>
              </w:rPr>
              <w:t>Администрация сельского поселения Новокиешкинский сельсовет муниципального района  Кармаскалинский район  Республики Башкортостан</w:t>
            </w:r>
          </w:p>
        </w:tc>
      </w:tr>
      <w:tr w:rsidR="007B40C0" w:rsidTr="007B40C0">
        <w:trPr>
          <w:cantSplit/>
          <w:trHeight w:val="375"/>
        </w:trPr>
        <w:tc>
          <w:tcPr>
            <w:tcW w:w="127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4"/>
                <w:szCs w:val="24"/>
                <w:lang w:eastAsia="en-US"/>
              </w:rPr>
            </w:pPr>
            <w:r>
              <w:rPr>
                <w:sz w:val="24"/>
                <w:szCs w:val="24"/>
                <w:lang w:val="en-US"/>
              </w:rPr>
              <w:t>791</w:t>
            </w:r>
          </w:p>
        </w:tc>
        <w:tc>
          <w:tcPr>
            <w:tcW w:w="3060" w:type="dxa"/>
            <w:tcBorders>
              <w:top w:val="single" w:sz="4" w:space="0" w:color="auto"/>
              <w:left w:val="nil"/>
              <w:bottom w:val="single" w:sz="4" w:space="0" w:color="auto"/>
              <w:right w:val="single" w:sz="4" w:space="0" w:color="auto"/>
            </w:tcBorders>
            <w:hideMark/>
          </w:tcPr>
          <w:p w:rsidR="007B40C0" w:rsidRDefault="007B40C0">
            <w:pPr>
              <w:spacing w:after="200"/>
              <w:rPr>
                <w:color w:val="000000"/>
                <w:sz w:val="24"/>
                <w:szCs w:val="24"/>
                <w:lang w:eastAsia="en-US"/>
              </w:rPr>
            </w:pPr>
            <w:r>
              <w:rPr>
                <w:color w:val="000000"/>
                <w:sz w:val="24"/>
                <w:szCs w:val="24"/>
              </w:rPr>
              <w:t>01 05 0201100000 510</w:t>
            </w:r>
          </w:p>
        </w:tc>
        <w:tc>
          <w:tcPr>
            <w:tcW w:w="5400" w:type="dxa"/>
            <w:tcBorders>
              <w:top w:val="single" w:sz="4" w:space="0" w:color="auto"/>
              <w:left w:val="nil"/>
              <w:bottom w:val="single" w:sz="4" w:space="0" w:color="auto"/>
              <w:right w:val="single" w:sz="4" w:space="0" w:color="auto"/>
            </w:tcBorders>
            <w:hideMark/>
          </w:tcPr>
          <w:p w:rsidR="007B40C0" w:rsidRDefault="007B40C0">
            <w:pPr>
              <w:spacing w:after="200"/>
              <w:rPr>
                <w:color w:val="000000"/>
                <w:sz w:val="24"/>
                <w:szCs w:val="24"/>
                <w:lang w:eastAsia="en-US"/>
              </w:rPr>
            </w:pPr>
            <w:r>
              <w:rPr>
                <w:color w:val="000000"/>
                <w:sz w:val="24"/>
                <w:szCs w:val="24"/>
              </w:rPr>
              <w:t xml:space="preserve">Увеличение прочих остатков денежных средств бюджета </w:t>
            </w:r>
            <w:r>
              <w:rPr>
                <w:sz w:val="24"/>
                <w:szCs w:val="24"/>
              </w:rPr>
              <w:t xml:space="preserve">сельского поселения </w:t>
            </w:r>
          </w:p>
        </w:tc>
      </w:tr>
      <w:tr w:rsidR="007B40C0" w:rsidTr="007B40C0">
        <w:trPr>
          <w:cantSplit/>
          <w:trHeight w:val="375"/>
        </w:trPr>
        <w:tc>
          <w:tcPr>
            <w:tcW w:w="127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ind w:left="-93"/>
              <w:jc w:val="center"/>
              <w:rPr>
                <w:sz w:val="24"/>
                <w:szCs w:val="24"/>
                <w:lang w:eastAsia="en-US"/>
              </w:rPr>
            </w:pPr>
            <w:r>
              <w:rPr>
                <w:sz w:val="24"/>
                <w:szCs w:val="24"/>
                <w:lang w:val="en-US"/>
              </w:rPr>
              <w:t>791</w:t>
            </w:r>
          </w:p>
        </w:tc>
        <w:tc>
          <w:tcPr>
            <w:tcW w:w="3060" w:type="dxa"/>
            <w:tcBorders>
              <w:top w:val="single" w:sz="4" w:space="0" w:color="auto"/>
              <w:left w:val="nil"/>
              <w:bottom w:val="single" w:sz="4" w:space="0" w:color="auto"/>
              <w:right w:val="single" w:sz="4" w:space="0" w:color="auto"/>
            </w:tcBorders>
            <w:hideMark/>
          </w:tcPr>
          <w:p w:rsidR="007B40C0" w:rsidRDefault="007B40C0">
            <w:pPr>
              <w:spacing w:after="200"/>
              <w:rPr>
                <w:color w:val="000000"/>
                <w:sz w:val="24"/>
                <w:szCs w:val="24"/>
                <w:lang w:eastAsia="en-US"/>
              </w:rPr>
            </w:pPr>
            <w:r>
              <w:rPr>
                <w:color w:val="000000"/>
                <w:sz w:val="24"/>
                <w:szCs w:val="24"/>
              </w:rPr>
              <w:t>01 05 0201100000 610</w:t>
            </w:r>
          </w:p>
        </w:tc>
        <w:tc>
          <w:tcPr>
            <w:tcW w:w="5400" w:type="dxa"/>
            <w:tcBorders>
              <w:top w:val="single" w:sz="4" w:space="0" w:color="auto"/>
              <w:left w:val="nil"/>
              <w:bottom w:val="single" w:sz="4" w:space="0" w:color="auto"/>
              <w:right w:val="single" w:sz="4" w:space="0" w:color="auto"/>
            </w:tcBorders>
            <w:hideMark/>
          </w:tcPr>
          <w:p w:rsidR="007B40C0" w:rsidRDefault="007B40C0">
            <w:pPr>
              <w:spacing w:after="200"/>
              <w:rPr>
                <w:color w:val="000000"/>
                <w:sz w:val="24"/>
                <w:szCs w:val="24"/>
                <w:lang w:eastAsia="en-US"/>
              </w:rPr>
            </w:pPr>
            <w:r>
              <w:rPr>
                <w:color w:val="000000"/>
                <w:sz w:val="24"/>
                <w:szCs w:val="24"/>
              </w:rPr>
              <w:t xml:space="preserve">Уменьшение прочих остатков денежных средств бюджета </w:t>
            </w:r>
            <w:r>
              <w:rPr>
                <w:sz w:val="24"/>
                <w:szCs w:val="24"/>
              </w:rPr>
              <w:t xml:space="preserve">сельского поселения </w:t>
            </w:r>
          </w:p>
        </w:tc>
      </w:tr>
    </w:tbl>
    <w:p w:rsidR="007B40C0" w:rsidRDefault="007B40C0" w:rsidP="007B40C0">
      <w:pPr>
        <w:rPr>
          <w:rFonts w:ascii="Calibri" w:hAnsi="Calibri"/>
          <w:sz w:val="22"/>
          <w:szCs w:val="22"/>
          <w:lang w:eastAsia="en-US"/>
        </w:rPr>
      </w:pPr>
    </w:p>
    <w:p w:rsidR="007B40C0" w:rsidRDefault="007B40C0" w:rsidP="007B40C0"/>
    <w:p w:rsidR="007B40C0" w:rsidRDefault="007B40C0" w:rsidP="007B40C0"/>
    <w:p w:rsidR="007B40C0" w:rsidRDefault="007B40C0" w:rsidP="007B40C0"/>
    <w:p w:rsidR="007B40C0" w:rsidRDefault="007B40C0" w:rsidP="007B40C0"/>
    <w:tbl>
      <w:tblPr>
        <w:tblW w:w="9908" w:type="dxa"/>
        <w:tblLook w:val="01E0" w:firstRow="1" w:lastRow="1" w:firstColumn="1" w:lastColumn="1" w:noHBand="0" w:noVBand="0"/>
      </w:tblPr>
      <w:tblGrid>
        <w:gridCol w:w="3557"/>
        <w:gridCol w:w="6351"/>
      </w:tblGrid>
      <w:tr w:rsidR="007B40C0" w:rsidTr="007B40C0">
        <w:trPr>
          <w:trHeight w:val="1763"/>
        </w:trPr>
        <w:tc>
          <w:tcPr>
            <w:tcW w:w="3557" w:type="dxa"/>
          </w:tcPr>
          <w:p w:rsidR="007B40C0" w:rsidRDefault="007B40C0">
            <w:pPr>
              <w:ind w:left="6" w:firstLine="714"/>
              <w:jc w:val="both"/>
              <w:rPr>
                <w:sz w:val="28"/>
                <w:szCs w:val="22"/>
                <w:lang w:eastAsia="en-US"/>
              </w:rPr>
            </w:pPr>
          </w:p>
          <w:p w:rsidR="007B40C0" w:rsidRDefault="007B40C0">
            <w:pPr>
              <w:ind w:left="6" w:firstLine="714"/>
              <w:jc w:val="both"/>
              <w:rPr>
                <w:sz w:val="28"/>
              </w:rPr>
            </w:pPr>
          </w:p>
          <w:p w:rsidR="007B40C0" w:rsidRDefault="007B40C0">
            <w:pPr>
              <w:spacing w:after="200" w:line="276" w:lineRule="auto"/>
              <w:ind w:left="6" w:firstLine="714"/>
              <w:jc w:val="both"/>
              <w:rPr>
                <w:sz w:val="28"/>
                <w:szCs w:val="22"/>
                <w:lang w:eastAsia="en-US"/>
              </w:rPr>
            </w:pPr>
          </w:p>
        </w:tc>
        <w:tc>
          <w:tcPr>
            <w:tcW w:w="6351" w:type="dxa"/>
          </w:tcPr>
          <w:p w:rsidR="007B40C0" w:rsidRDefault="007B40C0">
            <w:pPr>
              <w:pStyle w:val="ab"/>
              <w:tabs>
                <w:tab w:val="clear" w:pos="4677"/>
                <w:tab w:val="clear" w:pos="9355"/>
                <w:tab w:val="left" w:pos="10260"/>
              </w:tabs>
              <w:spacing w:line="276" w:lineRule="auto"/>
              <w:ind w:hanging="142"/>
              <w:jc w:val="right"/>
              <w:rPr>
                <w:sz w:val="16"/>
                <w:szCs w:val="16"/>
                <w:lang w:eastAsia="en-US"/>
              </w:rPr>
            </w:pPr>
            <w:r>
              <w:rPr>
                <w:bCs/>
                <w:sz w:val="16"/>
                <w:szCs w:val="16"/>
                <w:lang w:eastAsia="en-US"/>
              </w:rPr>
              <w:t>Приложение</w:t>
            </w:r>
            <w:r>
              <w:rPr>
                <w:sz w:val="16"/>
                <w:szCs w:val="16"/>
                <w:lang w:eastAsia="en-US"/>
              </w:rPr>
              <w:t xml:space="preserve">  № 3 </w:t>
            </w:r>
          </w:p>
          <w:p w:rsidR="007B40C0" w:rsidRDefault="007B40C0">
            <w:pPr>
              <w:pStyle w:val="ab"/>
              <w:tabs>
                <w:tab w:val="clear" w:pos="4677"/>
                <w:tab w:val="clear" w:pos="9355"/>
                <w:tab w:val="left" w:pos="10260"/>
              </w:tabs>
              <w:spacing w:line="276" w:lineRule="auto"/>
              <w:ind w:hanging="142"/>
              <w:jc w:val="right"/>
              <w:rPr>
                <w:sz w:val="16"/>
                <w:szCs w:val="16"/>
                <w:lang w:eastAsia="en-US"/>
              </w:rPr>
            </w:pPr>
            <w:r>
              <w:rPr>
                <w:color w:val="FF0000"/>
                <w:sz w:val="16"/>
                <w:szCs w:val="16"/>
                <w:lang w:eastAsia="en-US"/>
              </w:rPr>
              <w:t xml:space="preserve"> к  </w:t>
            </w:r>
            <w:r>
              <w:rPr>
                <w:sz w:val="16"/>
                <w:szCs w:val="16"/>
                <w:lang w:eastAsia="en-US"/>
              </w:rPr>
              <w:t>решению Совета сельского поселения</w:t>
            </w:r>
          </w:p>
          <w:p w:rsidR="007B40C0" w:rsidRDefault="007B40C0">
            <w:pPr>
              <w:pStyle w:val="ab"/>
              <w:tabs>
                <w:tab w:val="clear" w:pos="4677"/>
                <w:tab w:val="clear" w:pos="9355"/>
                <w:tab w:val="left" w:pos="10260"/>
              </w:tabs>
              <w:spacing w:line="276" w:lineRule="auto"/>
              <w:ind w:hanging="142"/>
              <w:jc w:val="right"/>
              <w:rPr>
                <w:sz w:val="16"/>
                <w:szCs w:val="16"/>
                <w:lang w:eastAsia="en-US"/>
              </w:rPr>
            </w:pPr>
            <w:r>
              <w:rPr>
                <w:sz w:val="16"/>
                <w:szCs w:val="16"/>
                <w:lang w:eastAsia="en-US"/>
              </w:rPr>
              <w:t xml:space="preserve">Новокиешкинский  сельсовет муниципального района                  </w:t>
            </w:r>
          </w:p>
          <w:p w:rsidR="007B40C0" w:rsidRDefault="007B40C0">
            <w:pPr>
              <w:pStyle w:val="ab"/>
              <w:tabs>
                <w:tab w:val="clear" w:pos="4677"/>
                <w:tab w:val="clear" w:pos="9355"/>
                <w:tab w:val="left" w:pos="10260"/>
              </w:tabs>
              <w:spacing w:line="276" w:lineRule="auto"/>
              <w:ind w:hanging="142"/>
              <w:jc w:val="right"/>
              <w:rPr>
                <w:sz w:val="16"/>
                <w:szCs w:val="16"/>
                <w:lang w:eastAsia="en-US"/>
              </w:rPr>
            </w:pPr>
            <w:r>
              <w:rPr>
                <w:sz w:val="16"/>
                <w:szCs w:val="16"/>
                <w:lang w:eastAsia="en-US"/>
              </w:rPr>
              <w:t>Кармаскалинский район Республики Башкортостан</w:t>
            </w:r>
          </w:p>
          <w:p w:rsidR="007B40C0" w:rsidRDefault="007B40C0">
            <w:pPr>
              <w:pStyle w:val="ab"/>
              <w:tabs>
                <w:tab w:val="clear" w:pos="4677"/>
                <w:tab w:val="clear" w:pos="9355"/>
                <w:tab w:val="left" w:pos="10260"/>
              </w:tabs>
              <w:spacing w:line="276" w:lineRule="auto"/>
              <w:ind w:hanging="142"/>
              <w:jc w:val="right"/>
              <w:rPr>
                <w:sz w:val="16"/>
                <w:szCs w:val="16"/>
                <w:lang w:eastAsia="en-US"/>
              </w:rPr>
            </w:pPr>
            <w:r>
              <w:rPr>
                <w:color w:val="FF0000"/>
                <w:sz w:val="16"/>
                <w:szCs w:val="16"/>
                <w:lang w:eastAsia="en-US"/>
              </w:rPr>
              <w:t xml:space="preserve">                                от «24» декабря  2019 года № 5-1                                                                           </w:t>
            </w:r>
            <w:r>
              <w:rPr>
                <w:sz w:val="16"/>
                <w:szCs w:val="16"/>
                <w:lang w:eastAsia="en-US"/>
              </w:rPr>
              <w:t xml:space="preserve">«О бюджете сельского поселения </w:t>
            </w:r>
          </w:p>
          <w:p w:rsidR="007B40C0" w:rsidRDefault="007B40C0">
            <w:pPr>
              <w:pStyle w:val="ab"/>
              <w:tabs>
                <w:tab w:val="clear" w:pos="4677"/>
                <w:tab w:val="clear" w:pos="9355"/>
                <w:tab w:val="left" w:pos="10260"/>
              </w:tabs>
              <w:spacing w:line="276" w:lineRule="auto"/>
              <w:ind w:hanging="142"/>
              <w:jc w:val="right"/>
              <w:rPr>
                <w:sz w:val="16"/>
                <w:szCs w:val="16"/>
                <w:lang w:eastAsia="en-US"/>
              </w:rPr>
            </w:pPr>
            <w:r>
              <w:rPr>
                <w:sz w:val="16"/>
                <w:szCs w:val="16"/>
                <w:lang w:eastAsia="en-US"/>
              </w:rPr>
              <w:t xml:space="preserve">Новокиешкинский сельсовет муниципального района  </w:t>
            </w:r>
          </w:p>
          <w:p w:rsidR="007B40C0" w:rsidRDefault="007B40C0">
            <w:pPr>
              <w:pStyle w:val="ab"/>
              <w:tabs>
                <w:tab w:val="clear" w:pos="4677"/>
                <w:tab w:val="clear" w:pos="9355"/>
                <w:tab w:val="left" w:pos="10260"/>
              </w:tabs>
              <w:spacing w:line="276" w:lineRule="auto"/>
              <w:ind w:hanging="142"/>
              <w:jc w:val="right"/>
              <w:rPr>
                <w:sz w:val="16"/>
                <w:szCs w:val="16"/>
                <w:lang w:eastAsia="en-US"/>
              </w:rPr>
            </w:pPr>
            <w:r>
              <w:rPr>
                <w:sz w:val="16"/>
                <w:szCs w:val="16"/>
                <w:lang w:eastAsia="en-US"/>
              </w:rPr>
              <w:t xml:space="preserve">Кармаскалинский район Республики Башкортостан  </w:t>
            </w:r>
          </w:p>
          <w:p w:rsidR="007B40C0" w:rsidRDefault="007B40C0">
            <w:pPr>
              <w:pStyle w:val="ab"/>
              <w:tabs>
                <w:tab w:val="clear" w:pos="4677"/>
                <w:tab w:val="clear" w:pos="9355"/>
                <w:tab w:val="left" w:pos="10260"/>
              </w:tabs>
              <w:spacing w:line="276" w:lineRule="auto"/>
              <w:ind w:hanging="142"/>
              <w:jc w:val="right"/>
              <w:rPr>
                <w:sz w:val="16"/>
                <w:szCs w:val="16"/>
                <w:lang w:eastAsia="en-US"/>
              </w:rPr>
            </w:pPr>
            <w:r>
              <w:rPr>
                <w:sz w:val="16"/>
                <w:szCs w:val="16"/>
                <w:lang w:eastAsia="en-US"/>
              </w:rPr>
              <w:t>на 2020 год и на плановый период 2021 и 2022 годов»</w:t>
            </w:r>
          </w:p>
          <w:p w:rsidR="007B40C0" w:rsidRDefault="007B40C0">
            <w:pPr>
              <w:pStyle w:val="2"/>
              <w:spacing w:line="276" w:lineRule="auto"/>
              <w:ind w:right="431"/>
              <w:jc w:val="left"/>
              <w:rPr>
                <w:sz w:val="24"/>
                <w:szCs w:val="24"/>
                <w:lang w:eastAsia="en-US"/>
              </w:rPr>
            </w:pPr>
          </w:p>
        </w:tc>
      </w:tr>
    </w:tbl>
    <w:p w:rsidR="007B40C0" w:rsidRDefault="007B40C0" w:rsidP="007B40C0">
      <w:pPr>
        <w:rPr>
          <w:rFonts w:ascii="Calibri" w:hAnsi="Calibri"/>
          <w:sz w:val="28"/>
          <w:szCs w:val="22"/>
          <w:lang w:eastAsia="en-US"/>
        </w:rPr>
      </w:pPr>
    </w:p>
    <w:p w:rsidR="007B40C0" w:rsidRDefault="007B40C0" w:rsidP="007B40C0">
      <w:pPr>
        <w:jc w:val="center"/>
        <w:rPr>
          <w:b/>
          <w:sz w:val="24"/>
          <w:szCs w:val="24"/>
        </w:rPr>
      </w:pPr>
      <w:r>
        <w:rPr>
          <w:b/>
          <w:sz w:val="24"/>
          <w:szCs w:val="24"/>
        </w:rPr>
        <w:t xml:space="preserve">Объем доходов бюджета сельского поселения Новокиешкинский сельсовет муниципального района Кармаскалинский район Республики Башкортостан </w:t>
      </w:r>
    </w:p>
    <w:p w:rsidR="007B40C0" w:rsidRDefault="007B40C0" w:rsidP="007B40C0">
      <w:pPr>
        <w:jc w:val="center"/>
        <w:rPr>
          <w:b/>
          <w:sz w:val="24"/>
          <w:szCs w:val="24"/>
        </w:rPr>
      </w:pPr>
      <w:r>
        <w:rPr>
          <w:b/>
          <w:sz w:val="24"/>
          <w:szCs w:val="24"/>
        </w:rPr>
        <w:t>на 2020 год</w:t>
      </w:r>
    </w:p>
    <w:p w:rsidR="007B40C0" w:rsidRDefault="007B40C0" w:rsidP="007B40C0">
      <w:pPr>
        <w:jc w:val="right"/>
        <w:rPr>
          <w:b/>
          <w:sz w:val="16"/>
          <w:szCs w:val="16"/>
        </w:rPr>
      </w:pPr>
      <w:r>
        <w:rPr>
          <w:bCs/>
          <w:sz w:val="16"/>
          <w:szCs w:val="16"/>
        </w:rPr>
        <w:t>(</w:t>
      </w:r>
      <w:proofErr w:type="spellStart"/>
      <w:r>
        <w:rPr>
          <w:bCs/>
          <w:sz w:val="16"/>
          <w:szCs w:val="16"/>
        </w:rPr>
        <w:t>тыс</w:t>
      </w:r>
      <w:proofErr w:type="gramStart"/>
      <w:r>
        <w:rPr>
          <w:bCs/>
          <w:sz w:val="16"/>
          <w:szCs w:val="16"/>
        </w:rPr>
        <w:t>.р</w:t>
      </w:r>
      <w:proofErr w:type="gramEnd"/>
      <w:r>
        <w:rPr>
          <w:bCs/>
          <w:sz w:val="16"/>
          <w:szCs w:val="16"/>
        </w:rPr>
        <w:t>ублей</w:t>
      </w:r>
      <w:proofErr w:type="spellEnd"/>
      <w:r>
        <w:rPr>
          <w:bCs/>
          <w:sz w:val="16"/>
          <w:szCs w:val="16"/>
        </w:rPr>
        <w:t>)</w:t>
      </w:r>
    </w:p>
    <w:tbl>
      <w:tblPr>
        <w:tblW w:w="10200" w:type="dxa"/>
        <w:tblInd w:w="-45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268"/>
        <w:gridCol w:w="6374"/>
        <w:gridCol w:w="1558"/>
      </w:tblGrid>
      <w:tr w:rsidR="007B40C0" w:rsidTr="007B40C0">
        <w:trPr>
          <w:cantSplit/>
          <w:trHeight w:val="547"/>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Код</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proofErr w:type="gramStart"/>
            <w:r>
              <w:rPr>
                <w:sz w:val="18"/>
                <w:szCs w:val="18"/>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558" w:type="dxa"/>
            <w:tcBorders>
              <w:top w:val="single" w:sz="4" w:space="0" w:color="auto"/>
              <w:left w:val="single" w:sz="4" w:space="0" w:color="auto"/>
              <w:bottom w:val="nil"/>
              <w:right w:val="single" w:sz="4" w:space="0" w:color="auto"/>
            </w:tcBorders>
            <w:hideMark/>
          </w:tcPr>
          <w:p w:rsidR="007B40C0" w:rsidRDefault="007B40C0">
            <w:pPr>
              <w:spacing w:after="200" w:line="276" w:lineRule="auto"/>
              <w:jc w:val="center"/>
              <w:rPr>
                <w:sz w:val="18"/>
                <w:szCs w:val="18"/>
                <w:lang w:eastAsia="en-US"/>
              </w:rPr>
            </w:pPr>
            <w:r>
              <w:rPr>
                <w:sz w:val="18"/>
                <w:szCs w:val="18"/>
              </w:rPr>
              <w:t>Сумма</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2</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en-US" w:eastAsia="en-US"/>
              </w:rPr>
            </w:pPr>
            <w:r>
              <w:rPr>
                <w:sz w:val="16"/>
                <w:szCs w:val="16"/>
                <w:lang w:val="en-US"/>
              </w:rPr>
              <w:t>3</w:t>
            </w:r>
          </w:p>
        </w:tc>
      </w:tr>
      <w:tr w:rsidR="007B40C0" w:rsidTr="007B40C0">
        <w:tc>
          <w:tcPr>
            <w:tcW w:w="2268"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rPr>
                <w:b/>
                <w:bCs/>
                <w:sz w:val="18"/>
                <w:szCs w:val="18"/>
                <w:lang w:eastAsia="en-US"/>
              </w:rPr>
            </w:pP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ВСЕГО</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7104,8</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1 00 00000 00 0000 000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ДОХОДЫ</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1332,0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1 01 00000 00 0000 000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НАЛОГИ НА ПРИБЫЛЬ, ДОХОДЫ</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25,0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1 01 02000 01 0000 110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Налог на доходы физических лиц</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25,0</w:t>
            </w:r>
          </w:p>
        </w:tc>
      </w:tr>
      <w:tr w:rsidR="007B40C0" w:rsidTr="007B40C0">
        <w:trPr>
          <w:trHeight w:val="758"/>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1 01 02010 01 0000 110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25,0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1 05 00000 00 0000 000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НАЛОГИ НА СОВОКУПНЫЙ ДОХОД</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6,0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1 05 03000 01 0000 110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Единый сельскохозяйственный налог</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6,0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1 05 03010 01 0000 110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Единый сельскохозяйственный налог</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6,0</w:t>
            </w:r>
          </w:p>
        </w:tc>
      </w:tr>
      <w:tr w:rsidR="007B40C0" w:rsidTr="007B40C0">
        <w:trPr>
          <w:trHeight w:val="195"/>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1 06 00000 00 0000 000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НАЛОГИ НА ИМУЩЕСТВО</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1080,0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1 06 01000 00 0000 110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Налог на имущество физических лиц</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150,0</w:t>
            </w:r>
          </w:p>
        </w:tc>
      </w:tr>
      <w:tr w:rsidR="007B40C0" w:rsidTr="007B40C0">
        <w:trPr>
          <w:trHeight w:val="421"/>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1 06 01030 10 0000 110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150,0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1 06 06000 00 0000 110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Земельный налог</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930,0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1 06 06030 00 0000 110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Земельный налог с организаций</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200,0</w:t>
            </w:r>
          </w:p>
        </w:tc>
      </w:tr>
      <w:tr w:rsidR="007B40C0" w:rsidTr="007B40C0">
        <w:trPr>
          <w:trHeight w:val="447"/>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1 06 06033 10 0000 110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Земельный налог с организаций, обладающих земельным участком, расположенным в границах сельских поселений</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200,0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1 06 06040 00 0000 110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Земельный налог с физических лиц</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730,0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1 06 06043 10 0000 110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Земельный налог с физических, обладающих земельным участком, расположенным в границах сельских поселений</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730,0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1 13 00000 00 0000 000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ДОХОДЫ ОТ ОКАЗАНИЯ ПЛАТНЫХ УСЛУГ И КОМПЕНСАЦИИ ЗАТРАТ ГОСУДАРСТВА</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1 13 02000 00 0000 130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Доходы от компенсации затрат государства</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1 13 02060 00 0000 130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Доходы, поступающие в порядке возмещения расходов, понесенных в связи с эксплуатацией имущества</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1 13 02065 10 0000 130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Доходы, поступающие в порядке возмещения расходов, понесенных в связи с эксплуатацией имущества сельских поселений</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Cs/>
                <w:sz w:val="18"/>
                <w:szCs w:val="18"/>
              </w:rPr>
              <w:t>1 16 00000 00 0000 000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sz w:val="18"/>
                <w:szCs w:val="18"/>
                <w:lang w:eastAsia="en-US"/>
              </w:rPr>
            </w:pPr>
            <w:r>
              <w:rPr>
                <w:b/>
                <w:sz w:val="18"/>
                <w:szCs w:val="18"/>
              </w:rPr>
              <w:t>ШТРАФЫ, САНКЦИИ, ВОЗМЕЩЕНИЕ УЩЕРБА</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highlight w:val="yellow"/>
                <w:lang w:eastAsia="en-US"/>
              </w:rPr>
            </w:pPr>
            <w:r>
              <w:rPr>
                <w:b/>
                <w:bCs/>
                <w:sz w:val="18"/>
                <w:szCs w:val="18"/>
              </w:rPr>
              <w:t>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sz w:val="18"/>
                <w:szCs w:val="18"/>
              </w:rPr>
              <w:t>1 16 020</w:t>
            </w:r>
            <w:r>
              <w:rPr>
                <w:sz w:val="18"/>
                <w:szCs w:val="18"/>
                <w:lang w:val="en-US"/>
              </w:rPr>
              <w:t>0</w:t>
            </w:r>
            <w:r>
              <w:rPr>
                <w:sz w:val="18"/>
                <w:szCs w:val="18"/>
              </w:rPr>
              <w:t>0 02 0000 140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highlight w:val="yellow"/>
                <w:lang w:eastAsia="en-US"/>
              </w:rPr>
            </w:pPr>
            <w:r>
              <w:rPr>
                <w:bCs/>
                <w:sz w:val="18"/>
                <w:szCs w:val="18"/>
              </w:rPr>
              <w:t>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1 16 02020 02 0000 140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1 08 00000 00 0000 000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sz w:val="18"/>
                <w:szCs w:val="18"/>
                <w:lang w:eastAsia="en-US"/>
              </w:rPr>
            </w:pPr>
            <w:r>
              <w:rPr>
                <w:b/>
                <w:sz w:val="18"/>
                <w:szCs w:val="18"/>
              </w:rPr>
              <w:t>ГОСУДАРСТВЕННАЯ ПОШЛИНА</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11,0</w:t>
            </w:r>
          </w:p>
        </w:tc>
      </w:tr>
      <w:tr w:rsidR="007B40C0" w:rsidTr="007B40C0">
        <w:trPr>
          <w:trHeight w:val="698"/>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1 08 04000 01 0000 110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11,0</w:t>
            </w:r>
          </w:p>
        </w:tc>
      </w:tr>
      <w:tr w:rsidR="007B40C0" w:rsidTr="007B40C0">
        <w:trPr>
          <w:trHeight w:val="909"/>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1 08 04020 01 0000 110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11,0</w:t>
            </w:r>
          </w:p>
        </w:tc>
      </w:tr>
      <w:tr w:rsidR="007B40C0" w:rsidTr="007B40C0">
        <w:trPr>
          <w:trHeight w:val="347"/>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1 17 00000 00 0000 000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ПРОЧИЕ НЕНАЛОГОВЫЕ ДОХОДЫ</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sz w:val="18"/>
                <w:szCs w:val="18"/>
                <w:lang w:eastAsia="en-US"/>
              </w:rPr>
            </w:pPr>
            <w:r>
              <w:rPr>
                <w:b/>
                <w:sz w:val="18"/>
                <w:szCs w:val="18"/>
              </w:rPr>
              <w:t>210,0</w:t>
            </w:r>
          </w:p>
        </w:tc>
      </w:tr>
      <w:tr w:rsidR="007B40C0" w:rsidTr="007B40C0">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1 17 05000 00 0000 180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Прочие неналоговые доходы</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210,0</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1 17 05050 10 0000 180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Прочие неналоговые доходы местных доходов</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210,0</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jc w:val="both"/>
              <w:rPr>
                <w:b/>
                <w:bCs/>
                <w:sz w:val="18"/>
                <w:szCs w:val="18"/>
                <w:lang w:eastAsia="en-US"/>
              </w:rPr>
            </w:pPr>
            <w:r>
              <w:rPr>
                <w:b/>
                <w:bCs/>
                <w:sz w:val="18"/>
                <w:szCs w:val="18"/>
              </w:rPr>
              <w:t>2 00 00000 00 0000 000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jc w:val="both"/>
              <w:rPr>
                <w:b/>
                <w:bCs/>
                <w:sz w:val="18"/>
                <w:szCs w:val="18"/>
                <w:lang w:eastAsia="en-US"/>
              </w:rPr>
            </w:pPr>
            <w:r>
              <w:rPr>
                <w:b/>
                <w:bCs/>
                <w:sz w:val="18"/>
                <w:szCs w:val="18"/>
              </w:rPr>
              <w:t>БЕЗВОЗМЕЗДНЫЕ ПОСТУПЛЕНИЯ</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5772,8</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jc w:val="both"/>
              <w:rPr>
                <w:bCs/>
                <w:sz w:val="18"/>
                <w:szCs w:val="18"/>
                <w:lang w:eastAsia="en-US"/>
              </w:rPr>
            </w:pPr>
            <w:r>
              <w:rPr>
                <w:bCs/>
                <w:sz w:val="18"/>
                <w:szCs w:val="18"/>
              </w:rPr>
              <w:t>2 02 00000 00 0000 000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jc w:val="both"/>
              <w:rPr>
                <w:bCs/>
                <w:sz w:val="18"/>
                <w:szCs w:val="18"/>
                <w:lang w:eastAsia="en-US"/>
              </w:rPr>
            </w:pPr>
            <w:r>
              <w:rPr>
                <w:bCs/>
                <w:sz w:val="18"/>
                <w:szCs w:val="18"/>
              </w:rPr>
              <w:t>Безвозмездные поступления от других бюджетов бюджетной системы Российской Федерации</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bCs/>
                <w:sz w:val="18"/>
                <w:szCs w:val="18"/>
              </w:rPr>
              <w:t>5176,3</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2 02 10000 00 0000 150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Дотации бюджетам бюджетной системы Российской Федерации</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4840,8</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lang w:val="en-US"/>
              </w:rPr>
              <w:t>2 02 1</w:t>
            </w:r>
            <w:r>
              <w:rPr>
                <w:sz w:val="18"/>
                <w:szCs w:val="18"/>
              </w:rPr>
              <w:t>5</w:t>
            </w:r>
            <w:r>
              <w:rPr>
                <w:sz w:val="18"/>
                <w:szCs w:val="18"/>
                <w:lang w:val="en-US"/>
              </w:rPr>
              <w:t>0</w:t>
            </w:r>
            <w:r>
              <w:rPr>
                <w:sz w:val="18"/>
                <w:szCs w:val="18"/>
              </w:rPr>
              <w:t>01</w:t>
            </w:r>
            <w:r>
              <w:rPr>
                <w:sz w:val="18"/>
                <w:szCs w:val="18"/>
                <w:lang w:val="en-US"/>
              </w:rPr>
              <w:t xml:space="preserve"> 00 0000 15</w:t>
            </w:r>
            <w:r>
              <w:rPr>
                <w:sz w:val="18"/>
                <w:szCs w:val="18"/>
              </w:rPr>
              <w:t>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Дотации на выравнивание бюджетной обеспеченности</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4840,8</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lang w:val="en-US"/>
              </w:rPr>
              <w:t>2 02 1</w:t>
            </w:r>
            <w:r>
              <w:rPr>
                <w:sz w:val="18"/>
                <w:szCs w:val="18"/>
              </w:rPr>
              <w:t>5</w:t>
            </w:r>
            <w:r>
              <w:rPr>
                <w:sz w:val="18"/>
                <w:szCs w:val="18"/>
                <w:lang w:val="en-US"/>
              </w:rPr>
              <w:t>0</w:t>
            </w:r>
            <w:r>
              <w:rPr>
                <w:sz w:val="18"/>
                <w:szCs w:val="18"/>
              </w:rPr>
              <w:t>011</w:t>
            </w:r>
            <w:r>
              <w:rPr>
                <w:sz w:val="18"/>
                <w:szCs w:val="18"/>
                <w:lang w:val="en-US"/>
              </w:rPr>
              <w:t>0 0000 15</w:t>
            </w:r>
            <w:r>
              <w:rPr>
                <w:sz w:val="18"/>
                <w:szCs w:val="18"/>
              </w:rPr>
              <w:t>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Дотации бюджетам сельских поселений на выравнивание бюджетной обеспеченности</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bCs/>
                <w:sz w:val="18"/>
                <w:szCs w:val="18"/>
              </w:rPr>
              <w:t>4840,8</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2 02 30000 00 0000 150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Субвенции бюджетам бюджетной системы Российской Федерации</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232,0</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2 02 35118 00 0000 150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232,0</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2 02 35118 10 0000 150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232,0</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2 02 40000 00 0000 150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Иные межбюджетные трансферты</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700,0</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2 02 49999 00 0000 150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Прочие межбюджетные трансферты, передаваемые бюджетам</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700,0</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2 02 49999 10 0000 150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Прочие межбюджетные трансферты, передаваемые бюджетам поселений</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700,0</w:t>
            </w:r>
          </w:p>
        </w:tc>
      </w:tr>
      <w:tr w:rsidR="007B40C0" w:rsidTr="007B40C0">
        <w:trPr>
          <w:cantSplit/>
        </w:trPr>
        <w:tc>
          <w:tcPr>
            <w:tcW w:w="226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2 02 49999 10 7404 150</w:t>
            </w:r>
          </w:p>
        </w:tc>
        <w:tc>
          <w:tcPr>
            <w:tcW w:w="6374"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c>
          <w:tcPr>
            <w:tcW w:w="155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700,0</w:t>
            </w:r>
          </w:p>
        </w:tc>
      </w:tr>
    </w:tbl>
    <w:p w:rsidR="007B40C0" w:rsidRDefault="007B40C0" w:rsidP="007B40C0">
      <w:pPr>
        <w:rPr>
          <w:rFonts w:ascii="Calibri" w:hAnsi="Calibri"/>
          <w:sz w:val="22"/>
          <w:szCs w:val="22"/>
          <w:lang w:eastAsia="en-US"/>
        </w:rPr>
      </w:pPr>
    </w:p>
    <w:p w:rsidR="007B40C0" w:rsidRDefault="007B40C0" w:rsidP="007B40C0"/>
    <w:p w:rsidR="007B40C0" w:rsidRDefault="007B40C0" w:rsidP="007B40C0"/>
    <w:p w:rsidR="007B40C0" w:rsidRDefault="007B40C0" w:rsidP="007B40C0"/>
    <w:tbl>
      <w:tblPr>
        <w:tblW w:w="19585" w:type="dxa"/>
        <w:tblLook w:val="01E0" w:firstRow="1" w:lastRow="1" w:firstColumn="1" w:lastColumn="1" w:noHBand="0" w:noVBand="0"/>
      </w:tblPr>
      <w:tblGrid>
        <w:gridCol w:w="9889"/>
        <w:gridCol w:w="9696"/>
      </w:tblGrid>
      <w:tr w:rsidR="007B40C0" w:rsidTr="007B40C0">
        <w:trPr>
          <w:trHeight w:val="1792"/>
        </w:trPr>
        <w:tc>
          <w:tcPr>
            <w:tcW w:w="9889" w:type="dxa"/>
          </w:tcPr>
          <w:p w:rsidR="007B40C0" w:rsidRDefault="007B40C0">
            <w:pPr>
              <w:tabs>
                <w:tab w:val="left" w:pos="10260"/>
              </w:tabs>
              <w:ind w:hanging="142"/>
              <w:jc w:val="right"/>
              <w:rPr>
                <w:sz w:val="16"/>
                <w:szCs w:val="16"/>
                <w:lang w:eastAsia="en-US"/>
              </w:rPr>
            </w:pPr>
            <w:r>
              <w:rPr>
                <w:bCs/>
                <w:sz w:val="16"/>
                <w:szCs w:val="16"/>
              </w:rPr>
              <w:t>Приложение</w:t>
            </w:r>
            <w:r>
              <w:rPr>
                <w:sz w:val="16"/>
                <w:szCs w:val="16"/>
              </w:rPr>
              <w:t xml:space="preserve">  № 4 </w:t>
            </w:r>
          </w:p>
          <w:p w:rsidR="007B40C0" w:rsidRDefault="007B40C0">
            <w:pPr>
              <w:tabs>
                <w:tab w:val="left" w:pos="10260"/>
              </w:tabs>
              <w:ind w:hanging="142"/>
              <w:jc w:val="right"/>
              <w:rPr>
                <w:sz w:val="16"/>
                <w:szCs w:val="16"/>
              </w:rPr>
            </w:pPr>
            <w:r>
              <w:rPr>
                <w:sz w:val="16"/>
                <w:szCs w:val="16"/>
              </w:rPr>
              <w:t xml:space="preserve">к  </w:t>
            </w:r>
            <w:r>
              <w:rPr>
                <w:color w:val="FF0000"/>
                <w:sz w:val="16"/>
                <w:szCs w:val="16"/>
              </w:rPr>
              <w:t xml:space="preserve"> р</w:t>
            </w:r>
            <w:r>
              <w:rPr>
                <w:sz w:val="16"/>
                <w:szCs w:val="16"/>
              </w:rPr>
              <w:t>ешению Совета сельского поселения</w:t>
            </w:r>
          </w:p>
          <w:p w:rsidR="007B40C0" w:rsidRDefault="007B40C0">
            <w:pPr>
              <w:tabs>
                <w:tab w:val="left" w:pos="10260"/>
              </w:tabs>
              <w:ind w:hanging="142"/>
              <w:jc w:val="right"/>
              <w:rPr>
                <w:sz w:val="16"/>
                <w:szCs w:val="16"/>
              </w:rPr>
            </w:pPr>
            <w:r>
              <w:rPr>
                <w:sz w:val="16"/>
                <w:szCs w:val="16"/>
              </w:rPr>
              <w:t>Новокиешкинский  сельсовет муниципального района</w:t>
            </w:r>
          </w:p>
          <w:p w:rsidR="007B40C0" w:rsidRDefault="007B40C0">
            <w:pPr>
              <w:tabs>
                <w:tab w:val="left" w:pos="10260"/>
              </w:tabs>
              <w:ind w:hanging="142"/>
              <w:jc w:val="right"/>
              <w:rPr>
                <w:sz w:val="16"/>
                <w:szCs w:val="16"/>
              </w:rPr>
            </w:pPr>
            <w:r>
              <w:rPr>
                <w:sz w:val="16"/>
                <w:szCs w:val="16"/>
              </w:rPr>
              <w:t>Кармаскалинский район Республики Башкортостан</w:t>
            </w:r>
          </w:p>
          <w:p w:rsidR="007B40C0" w:rsidRDefault="007B40C0">
            <w:pPr>
              <w:tabs>
                <w:tab w:val="left" w:pos="10260"/>
              </w:tabs>
              <w:ind w:hanging="142"/>
              <w:jc w:val="right"/>
              <w:rPr>
                <w:sz w:val="16"/>
                <w:szCs w:val="16"/>
              </w:rPr>
            </w:pPr>
            <w:r>
              <w:rPr>
                <w:color w:val="FF0000"/>
                <w:sz w:val="16"/>
                <w:szCs w:val="16"/>
              </w:rPr>
              <w:t>от «24» декабря  2019 года № 5-</w:t>
            </w:r>
            <w:r>
              <w:rPr>
                <w:sz w:val="16"/>
                <w:szCs w:val="16"/>
              </w:rPr>
              <w:t xml:space="preserve">1                                                                            </w:t>
            </w:r>
          </w:p>
          <w:p w:rsidR="007B40C0" w:rsidRDefault="007B40C0">
            <w:pPr>
              <w:tabs>
                <w:tab w:val="left" w:pos="10260"/>
              </w:tabs>
              <w:ind w:hanging="142"/>
              <w:jc w:val="right"/>
              <w:rPr>
                <w:sz w:val="16"/>
                <w:szCs w:val="16"/>
              </w:rPr>
            </w:pPr>
            <w:r>
              <w:rPr>
                <w:sz w:val="16"/>
                <w:szCs w:val="16"/>
              </w:rPr>
              <w:t xml:space="preserve">«О  бюджете сельского поселения </w:t>
            </w:r>
          </w:p>
          <w:p w:rsidR="007B40C0" w:rsidRDefault="007B40C0">
            <w:pPr>
              <w:tabs>
                <w:tab w:val="left" w:pos="10260"/>
              </w:tabs>
              <w:ind w:hanging="142"/>
              <w:jc w:val="right"/>
              <w:rPr>
                <w:sz w:val="16"/>
                <w:szCs w:val="16"/>
              </w:rPr>
            </w:pPr>
            <w:r>
              <w:rPr>
                <w:sz w:val="16"/>
                <w:szCs w:val="16"/>
              </w:rPr>
              <w:t xml:space="preserve">Новокиешкинский сельсовет муниципального района  </w:t>
            </w:r>
          </w:p>
          <w:p w:rsidR="007B40C0" w:rsidRDefault="007B40C0">
            <w:pPr>
              <w:tabs>
                <w:tab w:val="left" w:pos="10260"/>
              </w:tabs>
              <w:ind w:hanging="142"/>
              <w:jc w:val="right"/>
              <w:rPr>
                <w:sz w:val="16"/>
                <w:szCs w:val="16"/>
              </w:rPr>
            </w:pPr>
            <w:r>
              <w:rPr>
                <w:sz w:val="16"/>
                <w:szCs w:val="16"/>
              </w:rPr>
              <w:t xml:space="preserve">Кармаскалинский район Республики Башкортостан  </w:t>
            </w:r>
          </w:p>
          <w:p w:rsidR="007B40C0" w:rsidRDefault="007B40C0">
            <w:pPr>
              <w:tabs>
                <w:tab w:val="left" w:pos="10260"/>
              </w:tabs>
              <w:ind w:hanging="142"/>
              <w:jc w:val="right"/>
              <w:rPr>
                <w:sz w:val="16"/>
                <w:szCs w:val="16"/>
              </w:rPr>
            </w:pPr>
            <w:r>
              <w:rPr>
                <w:sz w:val="16"/>
                <w:szCs w:val="16"/>
              </w:rPr>
              <w:t>на 2020 год и на плановый период 2021 и 2022 годов»</w:t>
            </w:r>
          </w:p>
          <w:p w:rsidR="007B40C0" w:rsidRDefault="007B40C0">
            <w:pPr>
              <w:spacing w:after="200" w:line="276" w:lineRule="auto"/>
              <w:ind w:left="6" w:hanging="6"/>
              <w:jc w:val="both"/>
              <w:rPr>
                <w:sz w:val="24"/>
                <w:szCs w:val="24"/>
                <w:lang w:eastAsia="en-US"/>
              </w:rPr>
            </w:pPr>
          </w:p>
        </w:tc>
        <w:tc>
          <w:tcPr>
            <w:tcW w:w="9696" w:type="dxa"/>
          </w:tcPr>
          <w:p w:rsidR="007B40C0" w:rsidRDefault="007B40C0">
            <w:pPr>
              <w:pStyle w:val="ab"/>
              <w:tabs>
                <w:tab w:val="clear" w:pos="4677"/>
                <w:tab w:val="clear" w:pos="9355"/>
                <w:tab w:val="left" w:pos="10260"/>
              </w:tabs>
              <w:spacing w:line="276" w:lineRule="auto"/>
              <w:ind w:left="4493"/>
              <w:jc w:val="center"/>
              <w:rPr>
                <w:sz w:val="28"/>
                <w:szCs w:val="28"/>
                <w:lang w:eastAsia="en-US"/>
              </w:rPr>
            </w:pPr>
          </w:p>
        </w:tc>
      </w:tr>
    </w:tbl>
    <w:p w:rsidR="007B40C0" w:rsidRDefault="007B40C0" w:rsidP="007B40C0">
      <w:pPr>
        <w:spacing w:after="120"/>
        <w:jc w:val="center"/>
        <w:rPr>
          <w:b/>
          <w:lang w:eastAsia="en-US"/>
        </w:rPr>
      </w:pPr>
      <w:r>
        <w:rPr>
          <w:b/>
        </w:rPr>
        <w:t xml:space="preserve">Объем доходов бюджета сельского поселения </w:t>
      </w:r>
      <w:r>
        <w:rPr>
          <w:b/>
          <w:bCs/>
        </w:rPr>
        <w:t>Новокиешкинский</w:t>
      </w:r>
      <w:r>
        <w:rPr>
          <w:b/>
        </w:rPr>
        <w:t xml:space="preserve"> сельсовет муниципального района Кармаскалинский район Республики Башкортостан на плановый период 2021 и 2022 годов</w:t>
      </w:r>
    </w:p>
    <w:p w:rsidR="007B40C0" w:rsidRDefault="007B40C0" w:rsidP="007B40C0">
      <w:pPr>
        <w:spacing w:after="120"/>
        <w:jc w:val="right"/>
        <w:rPr>
          <w:bCs/>
          <w:sz w:val="16"/>
          <w:szCs w:val="16"/>
        </w:rPr>
      </w:pPr>
      <w:r>
        <w:rPr>
          <w:bCs/>
          <w:sz w:val="16"/>
          <w:szCs w:val="16"/>
        </w:rPr>
        <w:t>(</w:t>
      </w:r>
      <w:proofErr w:type="spellStart"/>
      <w:r>
        <w:rPr>
          <w:bCs/>
          <w:sz w:val="16"/>
          <w:szCs w:val="16"/>
        </w:rPr>
        <w:t>тыс</w:t>
      </w:r>
      <w:proofErr w:type="gramStart"/>
      <w:r>
        <w:rPr>
          <w:bCs/>
          <w:sz w:val="16"/>
          <w:szCs w:val="16"/>
        </w:rPr>
        <w:t>.р</w:t>
      </w:r>
      <w:proofErr w:type="gramEnd"/>
      <w:r>
        <w:rPr>
          <w:bCs/>
          <w:sz w:val="16"/>
          <w:szCs w:val="16"/>
        </w:rPr>
        <w:t>ублей</w:t>
      </w:r>
      <w:proofErr w:type="spellEnd"/>
      <w:r>
        <w:rPr>
          <w:bCs/>
          <w:sz w:val="16"/>
          <w:szCs w:val="16"/>
        </w:rPr>
        <w:t>)</w:t>
      </w:r>
    </w:p>
    <w:tbl>
      <w:tblPr>
        <w:tblW w:w="98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091"/>
        <w:gridCol w:w="5526"/>
        <w:gridCol w:w="1134"/>
        <w:gridCol w:w="1134"/>
      </w:tblGrid>
      <w:tr w:rsidR="007B40C0" w:rsidTr="007B40C0">
        <w:trPr>
          <w:cantSplit/>
          <w:trHeight w:val="421"/>
        </w:trPr>
        <w:tc>
          <w:tcPr>
            <w:tcW w:w="2093" w:type="dxa"/>
            <w:vMerge w:val="restart"/>
            <w:tcBorders>
              <w:top w:val="single" w:sz="4" w:space="0" w:color="auto"/>
              <w:left w:val="single" w:sz="4" w:space="0" w:color="auto"/>
              <w:bottom w:val="single" w:sz="4" w:space="0" w:color="auto"/>
              <w:right w:val="single" w:sz="4" w:space="0" w:color="auto"/>
            </w:tcBorders>
          </w:tcPr>
          <w:p w:rsidR="007B40C0" w:rsidRDefault="007B40C0">
            <w:pPr>
              <w:jc w:val="center"/>
              <w:rPr>
                <w:sz w:val="16"/>
                <w:szCs w:val="16"/>
                <w:lang w:eastAsia="en-US"/>
              </w:rPr>
            </w:pPr>
          </w:p>
          <w:p w:rsidR="007B40C0" w:rsidRDefault="007B40C0">
            <w:pPr>
              <w:spacing w:after="200" w:line="276" w:lineRule="auto"/>
              <w:jc w:val="center"/>
              <w:rPr>
                <w:sz w:val="16"/>
                <w:szCs w:val="16"/>
                <w:lang w:eastAsia="en-US"/>
              </w:rPr>
            </w:pPr>
            <w:r>
              <w:rPr>
                <w:sz w:val="16"/>
                <w:szCs w:val="16"/>
              </w:rPr>
              <w:t>Код</w:t>
            </w:r>
          </w:p>
        </w:tc>
        <w:tc>
          <w:tcPr>
            <w:tcW w:w="5528" w:type="dxa"/>
            <w:vMerge w:val="restart"/>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proofErr w:type="gramStart"/>
            <w:r>
              <w:rPr>
                <w:sz w:val="16"/>
                <w:szCs w:val="16"/>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2268"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Сумма</w:t>
            </w:r>
          </w:p>
        </w:tc>
      </w:tr>
      <w:tr w:rsidR="007B40C0" w:rsidTr="007B40C0">
        <w:trPr>
          <w:cantSplit/>
          <w:trHeight w:val="27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7B40C0" w:rsidRDefault="007B40C0">
            <w:pPr>
              <w:rPr>
                <w:sz w:val="16"/>
                <w:szCs w:val="16"/>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B40C0" w:rsidRDefault="007B40C0">
            <w:pPr>
              <w:rPr>
                <w:sz w:val="16"/>
                <w:szCs w:val="16"/>
                <w:lang w:eastAsia="en-US"/>
              </w:rPr>
            </w:pPr>
          </w:p>
        </w:tc>
        <w:tc>
          <w:tcPr>
            <w:tcW w:w="1134" w:type="dxa"/>
            <w:tcBorders>
              <w:top w:val="single" w:sz="4" w:space="0" w:color="auto"/>
              <w:left w:val="single" w:sz="4" w:space="0" w:color="auto"/>
              <w:bottom w:val="nil"/>
              <w:right w:val="single" w:sz="4" w:space="0" w:color="auto"/>
            </w:tcBorders>
            <w:hideMark/>
          </w:tcPr>
          <w:p w:rsidR="007B40C0" w:rsidRDefault="007B40C0">
            <w:pPr>
              <w:spacing w:after="200" w:line="276" w:lineRule="auto"/>
              <w:jc w:val="center"/>
              <w:rPr>
                <w:sz w:val="16"/>
                <w:szCs w:val="16"/>
                <w:lang w:eastAsia="en-US"/>
              </w:rPr>
            </w:pPr>
            <w:r>
              <w:rPr>
                <w:sz w:val="16"/>
                <w:szCs w:val="16"/>
              </w:rPr>
              <w:t>2021 год</w:t>
            </w:r>
          </w:p>
        </w:tc>
        <w:tc>
          <w:tcPr>
            <w:tcW w:w="1134" w:type="dxa"/>
            <w:tcBorders>
              <w:top w:val="single" w:sz="4" w:space="0" w:color="auto"/>
              <w:left w:val="single" w:sz="4" w:space="0" w:color="auto"/>
              <w:bottom w:val="nil"/>
              <w:right w:val="single" w:sz="4" w:space="0" w:color="auto"/>
            </w:tcBorders>
            <w:hideMark/>
          </w:tcPr>
          <w:p w:rsidR="007B40C0" w:rsidRDefault="007B40C0">
            <w:pPr>
              <w:spacing w:after="200" w:line="276" w:lineRule="auto"/>
              <w:jc w:val="center"/>
              <w:rPr>
                <w:sz w:val="16"/>
                <w:szCs w:val="16"/>
                <w:lang w:eastAsia="en-US"/>
              </w:rPr>
            </w:pPr>
            <w:r>
              <w:rPr>
                <w:sz w:val="16"/>
                <w:szCs w:val="16"/>
              </w:rPr>
              <w:t>2022 год</w:t>
            </w:r>
          </w:p>
        </w:tc>
      </w:tr>
      <w:tr w:rsidR="007B40C0" w:rsidTr="007B40C0">
        <w:trPr>
          <w:trHeight w:val="277"/>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en-US" w:eastAsia="en-US"/>
              </w:rPr>
            </w:pPr>
            <w:r>
              <w:rPr>
                <w:sz w:val="16"/>
                <w:szCs w:val="16"/>
                <w:lang w:val="en-US"/>
              </w:rPr>
              <w:t>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4</w:t>
            </w:r>
          </w:p>
        </w:tc>
      </w:tr>
      <w:tr w:rsidR="007B40C0" w:rsidTr="007B40C0">
        <w:trPr>
          <w:trHeight w:val="283"/>
        </w:trPr>
        <w:tc>
          <w:tcPr>
            <w:tcW w:w="2093"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rPr>
                <w:b/>
                <w:bCs/>
                <w:sz w:val="18"/>
                <w:szCs w:val="18"/>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4"/>
                <w:szCs w:val="14"/>
                <w:lang w:eastAsia="en-US"/>
              </w:rPr>
            </w:pPr>
            <w:r>
              <w:rPr>
                <w:b/>
                <w:bCs/>
                <w:sz w:val="14"/>
                <w:szCs w:val="14"/>
              </w:rPr>
              <w:t>ВСЕГО</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7214,9</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7439,3</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1 00 00000 00 0000 000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4"/>
                <w:szCs w:val="14"/>
                <w:lang w:eastAsia="en-US"/>
              </w:rPr>
            </w:pPr>
            <w:r>
              <w:rPr>
                <w:b/>
                <w:bCs/>
                <w:sz w:val="14"/>
                <w:szCs w:val="14"/>
              </w:rPr>
              <w:t>ДОХОДЫ</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1490,0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1674,0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1 01 00000 00 0000 000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4"/>
                <w:szCs w:val="14"/>
                <w:lang w:eastAsia="en-US"/>
              </w:rPr>
            </w:pPr>
            <w:r>
              <w:rPr>
                <w:b/>
                <w:bCs/>
                <w:sz w:val="14"/>
                <w:szCs w:val="14"/>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20,0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25,0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1 01 02000 01 0000 110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4"/>
                <w:szCs w:val="14"/>
                <w:lang w:eastAsia="en-US"/>
              </w:rPr>
            </w:pPr>
            <w:r>
              <w:rPr>
                <w:b/>
                <w:bCs/>
                <w:sz w:val="14"/>
                <w:szCs w:val="14"/>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20,0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25,0</w:t>
            </w:r>
          </w:p>
        </w:tc>
      </w:tr>
      <w:tr w:rsidR="007B40C0" w:rsidTr="007B40C0">
        <w:trPr>
          <w:trHeight w:val="533"/>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1 01 02010 01 0000 110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4"/>
                <w:szCs w:val="14"/>
                <w:lang w:eastAsia="en-US"/>
              </w:rPr>
            </w:pPr>
            <w:r>
              <w:rPr>
                <w:bCs/>
                <w:sz w:val="14"/>
                <w:szCs w:val="14"/>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20,0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25,0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1 05 00000 00 0000 000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4"/>
                <w:szCs w:val="14"/>
                <w:lang w:eastAsia="en-US"/>
              </w:rPr>
            </w:pPr>
            <w:r>
              <w:rPr>
                <w:b/>
                <w:bCs/>
                <w:sz w:val="14"/>
                <w:szCs w:val="14"/>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6,0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7,0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1 05 03000 01 0000 110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4"/>
                <w:szCs w:val="14"/>
                <w:lang w:eastAsia="en-US"/>
              </w:rPr>
            </w:pPr>
            <w:r>
              <w:rPr>
                <w:bCs/>
                <w:sz w:val="14"/>
                <w:szCs w:val="14"/>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6,0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7,0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1 05 03010 01 0000 110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4"/>
                <w:szCs w:val="14"/>
                <w:lang w:eastAsia="en-US"/>
              </w:rPr>
            </w:pPr>
            <w:r>
              <w:rPr>
                <w:bCs/>
                <w:sz w:val="14"/>
                <w:szCs w:val="14"/>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6,0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7,0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1 06 00000 00 0000 000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4"/>
                <w:szCs w:val="14"/>
                <w:lang w:eastAsia="en-US"/>
              </w:rPr>
            </w:pPr>
            <w:r>
              <w:rPr>
                <w:b/>
                <w:bCs/>
                <w:sz w:val="14"/>
                <w:szCs w:val="14"/>
              </w:rPr>
              <w:t>НАЛОГИ НА ИМУЩЕСТВО</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1085,0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1095,0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1 06 01000 00 0000 110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4"/>
                <w:szCs w:val="14"/>
                <w:lang w:eastAsia="en-US"/>
              </w:rPr>
            </w:pPr>
            <w:r>
              <w:rPr>
                <w:sz w:val="14"/>
                <w:szCs w:val="14"/>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155,0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165,0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1 06 01030 10 0000 110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4"/>
                <w:szCs w:val="14"/>
                <w:lang w:eastAsia="en-US"/>
              </w:rPr>
            </w:pPr>
            <w:r>
              <w:rP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155,0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165,0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1 06 06000 00 0000 110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4"/>
                <w:szCs w:val="14"/>
                <w:lang w:eastAsia="en-US"/>
              </w:rPr>
            </w:pPr>
            <w:r>
              <w:rPr>
                <w:sz w:val="14"/>
                <w:szCs w:val="14"/>
              </w:rPr>
              <w:t>Земельный налог</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930,0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930,0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1 06 06030 00 0000 110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4"/>
                <w:szCs w:val="14"/>
                <w:lang w:eastAsia="en-US"/>
              </w:rPr>
            </w:pPr>
            <w:r>
              <w:rPr>
                <w:sz w:val="14"/>
                <w:szCs w:val="14"/>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200,0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200,0</w:t>
            </w:r>
          </w:p>
        </w:tc>
      </w:tr>
      <w:tr w:rsidR="007B40C0" w:rsidTr="007B40C0">
        <w:trPr>
          <w:trHeight w:val="412"/>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1 06 06033 10 0000 110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4"/>
                <w:szCs w:val="14"/>
                <w:lang w:eastAsia="en-US"/>
              </w:rPr>
            </w:pPr>
            <w:r>
              <w:rPr>
                <w:sz w:val="14"/>
                <w:szCs w:val="14"/>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200,0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200,0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1 06 06040 00 0000 110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4"/>
                <w:szCs w:val="14"/>
                <w:lang w:eastAsia="en-US"/>
              </w:rPr>
            </w:pPr>
            <w:r>
              <w:rPr>
                <w:sz w:val="14"/>
                <w:szCs w:val="14"/>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730,0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730,0</w:t>
            </w:r>
          </w:p>
        </w:tc>
      </w:tr>
      <w:tr w:rsidR="007B40C0" w:rsidTr="007B40C0">
        <w:trPr>
          <w:trHeight w:val="577"/>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1 06 06043 10 0000 110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4"/>
                <w:szCs w:val="14"/>
                <w:lang w:eastAsia="en-US"/>
              </w:rPr>
            </w:pPr>
            <w:r>
              <w:rPr>
                <w:sz w:val="14"/>
                <w:szCs w:val="14"/>
              </w:rPr>
              <w:t>Земельный налог с физических,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730,0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730,0</w:t>
            </w:r>
          </w:p>
        </w:tc>
      </w:tr>
      <w:tr w:rsidR="007B40C0" w:rsidTr="007B40C0">
        <w:trPr>
          <w:trHeight w:val="577"/>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1 13 00000 00 0000 000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ДОХОДЫ ОТ ОКАЗАНИЯ ПЛАТНЫХ УСЛУГ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0,0</w:t>
            </w:r>
          </w:p>
        </w:tc>
      </w:tr>
      <w:tr w:rsidR="007B40C0" w:rsidTr="007B40C0">
        <w:trPr>
          <w:trHeight w:val="577"/>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1 13 02000 00 0000 130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Доходы от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0,0</w:t>
            </w:r>
          </w:p>
        </w:tc>
      </w:tr>
      <w:tr w:rsidR="007B40C0" w:rsidTr="007B40C0">
        <w:trPr>
          <w:trHeight w:val="577"/>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1 13 02060 00 0000 130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Доходы, поступающие в порядке возмещения расходов, понесенных в связи с эксплуатацией имущества</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0,0</w:t>
            </w:r>
          </w:p>
        </w:tc>
      </w:tr>
      <w:tr w:rsidR="007B40C0" w:rsidTr="007B40C0">
        <w:trPr>
          <w:trHeight w:val="577"/>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1 13 02065 10 0000 130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0,0</w:t>
            </w:r>
          </w:p>
        </w:tc>
      </w:tr>
      <w:tr w:rsidR="007B40C0" w:rsidTr="007B40C0">
        <w:trPr>
          <w:trHeight w:val="577"/>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Cs/>
                <w:sz w:val="18"/>
                <w:szCs w:val="18"/>
              </w:rPr>
              <w:t>1 16 00000 00 0000 000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sz w:val="18"/>
                <w:szCs w:val="18"/>
                <w:lang w:eastAsia="en-US"/>
              </w:rPr>
            </w:pPr>
            <w:r>
              <w:rPr>
                <w:b/>
                <w:sz w:val="18"/>
                <w:szCs w:val="18"/>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highlight w:val="yellow"/>
                <w:lang w:eastAsia="en-US"/>
              </w:rPr>
            </w:pPr>
            <w:r>
              <w:rPr>
                <w:b/>
                <w:bCs/>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highlight w:val="yellow"/>
                <w:lang w:eastAsia="en-US"/>
              </w:rPr>
            </w:pPr>
            <w:r>
              <w:rPr>
                <w:b/>
                <w:bCs/>
                <w:sz w:val="18"/>
                <w:szCs w:val="18"/>
              </w:rPr>
              <w:t>0,0</w:t>
            </w:r>
          </w:p>
        </w:tc>
      </w:tr>
      <w:tr w:rsidR="007B40C0" w:rsidTr="007B40C0">
        <w:trPr>
          <w:trHeight w:val="577"/>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sz w:val="18"/>
                <w:szCs w:val="18"/>
              </w:rPr>
              <w:t>1 16 020</w:t>
            </w:r>
            <w:r>
              <w:rPr>
                <w:sz w:val="18"/>
                <w:szCs w:val="18"/>
                <w:lang w:val="en-US"/>
              </w:rPr>
              <w:t>0</w:t>
            </w:r>
            <w:r>
              <w:rPr>
                <w:sz w:val="18"/>
                <w:szCs w:val="18"/>
              </w:rPr>
              <w:t>0 02 0000 140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highlight w:val="yellow"/>
                <w:lang w:eastAsia="en-US"/>
              </w:rPr>
            </w:pPr>
            <w:r>
              <w:rPr>
                <w:bCs/>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highlight w:val="yellow"/>
                <w:lang w:eastAsia="en-US"/>
              </w:rPr>
            </w:pPr>
            <w:r>
              <w:rPr>
                <w:bCs/>
                <w:sz w:val="18"/>
                <w:szCs w:val="18"/>
              </w:rPr>
              <w:t>0,0</w:t>
            </w:r>
          </w:p>
        </w:tc>
      </w:tr>
      <w:tr w:rsidR="007B40C0" w:rsidTr="007B40C0">
        <w:trPr>
          <w:trHeight w:val="577"/>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1 16 02020 02 0000 140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0,0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1 08 00000 00 0000 000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sz w:val="14"/>
                <w:szCs w:val="14"/>
                <w:lang w:eastAsia="en-US"/>
              </w:rPr>
            </w:pPr>
            <w:r>
              <w:rPr>
                <w:b/>
                <w:sz w:val="14"/>
                <w:szCs w:val="14"/>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11,0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11,0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1 08 04000 01 0000 110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11,0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11,0</w:t>
            </w:r>
          </w:p>
        </w:tc>
      </w:tr>
      <w:tr w:rsidR="007B40C0" w:rsidTr="007B40C0">
        <w:trPr>
          <w:trHeight w:val="847"/>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1 08 04020 01 0000 110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11,0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11,0</w:t>
            </w:r>
          </w:p>
        </w:tc>
      </w:tr>
      <w:tr w:rsidR="007B40C0" w:rsidTr="007B40C0">
        <w:trPr>
          <w:trHeight w:val="347"/>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8"/>
                <w:szCs w:val="18"/>
                <w:lang w:eastAsia="en-US"/>
              </w:rPr>
            </w:pPr>
            <w:r>
              <w:rPr>
                <w:b/>
                <w:bCs/>
                <w:sz w:val="18"/>
                <w:szCs w:val="18"/>
              </w:rPr>
              <w:t>1 17 00000 00 0000 000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bCs/>
                <w:sz w:val="14"/>
                <w:szCs w:val="14"/>
                <w:lang w:eastAsia="en-US"/>
              </w:rPr>
            </w:pPr>
            <w:r>
              <w:rPr>
                <w:b/>
                <w:bCs/>
                <w:sz w:val="14"/>
                <w:szCs w:val="14"/>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sz w:val="18"/>
                <w:szCs w:val="18"/>
                <w:lang w:eastAsia="en-US"/>
              </w:rPr>
            </w:pPr>
            <w:r>
              <w:rPr>
                <w:b/>
                <w:sz w:val="18"/>
                <w:szCs w:val="18"/>
              </w:rPr>
              <w:t>338,0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sz w:val="18"/>
                <w:szCs w:val="18"/>
                <w:lang w:eastAsia="en-US"/>
              </w:rPr>
            </w:pPr>
            <w:r>
              <w:rPr>
                <w:b/>
                <w:sz w:val="18"/>
                <w:szCs w:val="18"/>
              </w:rPr>
              <w:t>536,0</w:t>
            </w:r>
          </w:p>
        </w:tc>
      </w:tr>
      <w:tr w:rsidR="007B40C0" w:rsidTr="007B40C0">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1 17 05000 00 0000 180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Cs/>
                <w:sz w:val="18"/>
                <w:szCs w:val="18"/>
                <w:lang w:eastAsia="en-US"/>
              </w:rPr>
            </w:pPr>
            <w:r>
              <w:rPr>
                <w:bCs/>
                <w:sz w:val="18"/>
                <w:szCs w:val="18"/>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338,0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536,0</w:t>
            </w:r>
          </w:p>
        </w:tc>
      </w:tr>
      <w:tr w:rsidR="007B40C0" w:rsidTr="007B40C0">
        <w:trPr>
          <w:cantSplit/>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1 17 05050 10 0000 180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8"/>
                <w:szCs w:val="18"/>
                <w:lang w:eastAsia="en-US"/>
              </w:rPr>
            </w:pPr>
            <w:r>
              <w:rPr>
                <w:sz w:val="18"/>
                <w:szCs w:val="18"/>
              </w:rPr>
              <w:t>Прочие неналоговые доходы местных доходов</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338,0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536,0</w:t>
            </w:r>
          </w:p>
        </w:tc>
      </w:tr>
      <w:tr w:rsidR="007B40C0" w:rsidTr="007B40C0">
        <w:trPr>
          <w:cantSplit/>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jc w:val="both"/>
              <w:rPr>
                <w:b/>
                <w:bCs/>
                <w:sz w:val="18"/>
                <w:szCs w:val="18"/>
                <w:lang w:eastAsia="en-US"/>
              </w:rPr>
            </w:pPr>
            <w:r>
              <w:rPr>
                <w:b/>
                <w:bCs/>
                <w:sz w:val="18"/>
                <w:szCs w:val="18"/>
              </w:rPr>
              <w:t>2 00 00000 00 0000 000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jc w:val="both"/>
              <w:rPr>
                <w:b/>
                <w:bCs/>
                <w:sz w:val="18"/>
                <w:szCs w:val="18"/>
                <w:lang w:eastAsia="en-US"/>
              </w:rPr>
            </w:pPr>
            <w:r>
              <w:rPr>
                <w:b/>
                <w:bCs/>
                <w:sz w:val="18"/>
                <w:szCs w:val="18"/>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5714,9</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b/>
                <w:bCs/>
                <w:sz w:val="18"/>
                <w:szCs w:val="18"/>
              </w:rPr>
              <w:t>5744,3</w:t>
            </w:r>
          </w:p>
        </w:tc>
      </w:tr>
      <w:tr w:rsidR="007B40C0" w:rsidTr="007B40C0">
        <w:trPr>
          <w:cantSplit/>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jc w:val="both"/>
              <w:rPr>
                <w:bCs/>
                <w:sz w:val="18"/>
                <w:szCs w:val="18"/>
                <w:lang w:eastAsia="en-US"/>
              </w:rPr>
            </w:pPr>
            <w:r>
              <w:rPr>
                <w:bCs/>
                <w:sz w:val="18"/>
                <w:szCs w:val="18"/>
              </w:rPr>
              <w:t>2 02 00000 00 0000 000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jc w:val="both"/>
              <w:rPr>
                <w:bCs/>
                <w:sz w:val="18"/>
                <w:szCs w:val="18"/>
                <w:lang w:eastAsia="en-US"/>
              </w:rPr>
            </w:pPr>
            <w:r>
              <w:rPr>
                <w:bCs/>
                <w:sz w:val="18"/>
                <w:szCs w:val="18"/>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5714,9</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5335,7</w:t>
            </w:r>
          </w:p>
        </w:tc>
      </w:tr>
      <w:tr w:rsidR="007B40C0" w:rsidTr="007B40C0">
        <w:trPr>
          <w:cantSplit/>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2 02 10000 00 0000 150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Дотации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
                <w:bCs/>
                <w:sz w:val="18"/>
                <w:szCs w:val="18"/>
                <w:lang w:eastAsia="en-US"/>
              </w:rPr>
            </w:pPr>
            <w:r>
              <w:rPr>
                <w:sz w:val="18"/>
                <w:szCs w:val="18"/>
              </w:rPr>
              <w:t>4981,3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5003,3</w:t>
            </w:r>
          </w:p>
        </w:tc>
      </w:tr>
      <w:tr w:rsidR="007B40C0" w:rsidTr="007B40C0">
        <w:trPr>
          <w:cantSplit/>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lang w:val="en-US"/>
              </w:rPr>
              <w:t>2 02 1</w:t>
            </w:r>
            <w:r>
              <w:rPr>
                <w:sz w:val="18"/>
                <w:szCs w:val="18"/>
              </w:rPr>
              <w:t>5</w:t>
            </w:r>
            <w:r>
              <w:rPr>
                <w:sz w:val="18"/>
                <w:szCs w:val="18"/>
                <w:lang w:val="en-US"/>
              </w:rPr>
              <w:t>0</w:t>
            </w:r>
            <w:r>
              <w:rPr>
                <w:sz w:val="18"/>
                <w:szCs w:val="18"/>
              </w:rPr>
              <w:t>01</w:t>
            </w:r>
            <w:r>
              <w:rPr>
                <w:sz w:val="18"/>
                <w:szCs w:val="18"/>
                <w:lang w:val="en-US"/>
              </w:rPr>
              <w:t xml:space="preserve"> 00 0000 15</w:t>
            </w:r>
            <w:r>
              <w:rPr>
                <w:sz w:val="18"/>
                <w:szCs w:val="18"/>
              </w:rPr>
              <w:t>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sz w:val="18"/>
                <w:szCs w:val="18"/>
              </w:rPr>
              <w:t>4981,3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5003,3</w:t>
            </w:r>
          </w:p>
        </w:tc>
      </w:tr>
      <w:tr w:rsidR="007B40C0" w:rsidTr="007B40C0">
        <w:trPr>
          <w:cantSplit/>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lang w:val="en-US"/>
              </w:rPr>
              <w:t>2 02 1</w:t>
            </w:r>
            <w:r>
              <w:rPr>
                <w:sz w:val="18"/>
                <w:szCs w:val="18"/>
              </w:rPr>
              <w:t>5</w:t>
            </w:r>
            <w:r>
              <w:rPr>
                <w:sz w:val="18"/>
                <w:szCs w:val="18"/>
                <w:lang w:val="en-US"/>
              </w:rPr>
              <w:t>0</w:t>
            </w:r>
            <w:r>
              <w:rPr>
                <w:sz w:val="18"/>
                <w:szCs w:val="18"/>
              </w:rPr>
              <w:t>011</w:t>
            </w:r>
            <w:r>
              <w:rPr>
                <w:sz w:val="18"/>
                <w:szCs w:val="18"/>
                <w:lang w:val="en-US"/>
              </w:rPr>
              <w:t>0 0000 15</w:t>
            </w:r>
            <w:r>
              <w:rPr>
                <w:sz w:val="18"/>
                <w:szCs w:val="18"/>
              </w:rPr>
              <w:t>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Дотации бюджетам сельских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sz w:val="18"/>
                <w:szCs w:val="18"/>
              </w:rPr>
              <w:t>4981,3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bCs/>
                <w:sz w:val="18"/>
                <w:szCs w:val="18"/>
                <w:lang w:eastAsia="en-US"/>
              </w:rPr>
            </w:pPr>
            <w:r>
              <w:rPr>
                <w:bCs/>
                <w:sz w:val="18"/>
                <w:szCs w:val="18"/>
              </w:rPr>
              <w:t>5003,3</w:t>
            </w:r>
          </w:p>
        </w:tc>
      </w:tr>
      <w:tr w:rsidR="007B40C0" w:rsidTr="007B40C0">
        <w:trPr>
          <w:cantSplit/>
          <w:trHeight w:val="301"/>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2 02 30000 00 0000 150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color w:val="000000"/>
                <w:sz w:val="18"/>
                <w:szCs w:val="18"/>
                <w:lang w:eastAsia="en-US"/>
              </w:rPr>
            </w:pPr>
            <w:r>
              <w:rPr>
                <w:color w:val="000000"/>
                <w:sz w:val="18"/>
                <w:szCs w:val="18"/>
              </w:rPr>
              <w:t>233,6</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color w:val="000000"/>
                <w:sz w:val="18"/>
                <w:szCs w:val="18"/>
                <w:lang w:eastAsia="en-US"/>
              </w:rPr>
            </w:pPr>
            <w:r>
              <w:rPr>
                <w:color w:val="000000"/>
                <w:sz w:val="18"/>
                <w:szCs w:val="18"/>
              </w:rPr>
              <w:t>241,0</w:t>
            </w:r>
          </w:p>
        </w:tc>
      </w:tr>
      <w:tr w:rsidR="007B40C0" w:rsidTr="007B40C0">
        <w:trPr>
          <w:cantSplit/>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2 02 35118 00 0000 150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color w:val="000000"/>
                <w:sz w:val="18"/>
                <w:szCs w:val="18"/>
              </w:rPr>
              <w:t>233,6</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color w:val="000000"/>
                <w:sz w:val="18"/>
                <w:szCs w:val="18"/>
              </w:rPr>
              <w:t>241,0</w:t>
            </w:r>
          </w:p>
        </w:tc>
      </w:tr>
      <w:tr w:rsidR="007B40C0" w:rsidTr="007B40C0">
        <w:trPr>
          <w:cantSplit/>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2 02 35118 10 0000 150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color w:val="000000"/>
                <w:sz w:val="18"/>
                <w:szCs w:val="18"/>
              </w:rPr>
              <w:t>233,6</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color w:val="000000"/>
                <w:sz w:val="18"/>
                <w:szCs w:val="18"/>
              </w:rPr>
              <w:t>241,0</w:t>
            </w:r>
          </w:p>
        </w:tc>
      </w:tr>
      <w:tr w:rsidR="007B40C0" w:rsidTr="007B40C0">
        <w:trPr>
          <w:cantSplit/>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2 02 40000 00 0000 150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500,0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500,0</w:t>
            </w:r>
          </w:p>
        </w:tc>
      </w:tr>
      <w:tr w:rsidR="007B40C0" w:rsidTr="007B40C0">
        <w:trPr>
          <w:cantSplit/>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2 02 49999 00 0000 150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Прочие межбюджетные трансферты, передаваемые бюджетам</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500,0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500,0</w:t>
            </w:r>
          </w:p>
        </w:tc>
      </w:tr>
      <w:tr w:rsidR="007B40C0" w:rsidTr="007B40C0">
        <w:trPr>
          <w:cantSplit/>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2 02 49999 10 0000 150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Прочие межбюджетные трансферты, передаваемые бюджетам поселений</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500,0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500,0</w:t>
            </w:r>
          </w:p>
        </w:tc>
      </w:tr>
      <w:tr w:rsidR="007B40C0" w:rsidTr="007B40C0">
        <w:trPr>
          <w:cantSplit/>
          <w:trHeight w:val="754"/>
        </w:trPr>
        <w:tc>
          <w:tcPr>
            <w:tcW w:w="2093"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2 02 49999 10 7404 150</w:t>
            </w:r>
          </w:p>
        </w:tc>
        <w:tc>
          <w:tcPr>
            <w:tcW w:w="5528" w:type="dxa"/>
            <w:tcBorders>
              <w:top w:val="single" w:sz="4" w:space="0" w:color="auto"/>
              <w:left w:val="single" w:sz="4" w:space="0" w:color="auto"/>
              <w:bottom w:val="single" w:sz="4" w:space="0" w:color="auto"/>
              <w:right w:val="single" w:sz="4" w:space="0" w:color="auto"/>
            </w:tcBorders>
            <w:hideMark/>
          </w:tcPr>
          <w:p w:rsidR="007B40C0" w:rsidRDefault="007B40C0">
            <w:pPr>
              <w:jc w:val="both"/>
              <w:rPr>
                <w:sz w:val="18"/>
                <w:szCs w:val="18"/>
                <w:lang w:eastAsia="en-US"/>
              </w:rPr>
            </w:pPr>
            <w:r>
              <w:rPr>
                <w:sz w:val="18"/>
                <w:szCs w:val="18"/>
              </w:rPr>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500,0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right"/>
              <w:rPr>
                <w:sz w:val="18"/>
                <w:szCs w:val="18"/>
                <w:lang w:eastAsia="en-US"/>
              </w:rPr>
            </w:pPr>
            <w:r>
              <w:rPr>
                <w:sz w:val="18"/>
                <w:szCs w:val="18"/>
              </w:rPr>
              <w:t>500,0</w:t>
            </w:r>
          </w:p>
        </w:tc>
      </w:tr>
    </w:tbl>
    <w:p w:rsidR="007B40C0" w:rsidRDefault="007B40C0" w:rsidP="007B40C0">
      <w:pPr>
        <w:rPr>
          <w:rFonts w:ascii="Calibri" w:hAnsi="Calibri"/>
          <w:sz w:val="24"/>
          <w:szCs w:val="24"/>
          <w:lang w:eastAsia="en-US"/>
        </w:rPr>
      </w:pPr>
    </w:p>
    <w:p w:rsidR="007B40C0" w:rsidRDefault="007B40C0" w:rsidP="007B40C0">
      <w:pPr>
        <w:rPr>
          <w:sz w:val="24"/>
          <w:szCs w:val="24"/>
        </w:rPr>
      </w:pPr>
    </w:p>
    <w:p w:rsidR="007B40C0" w:rsidRDefault="007B40C0" w:rsidP="007B40C0">
      <w:pPr>
        <w:rPr>
          <w:sz w:val="24"/>
          <w:szCs w:val="24"/>
        </w:rPr>
      </w:pPr>
    </w:p>
    <w:p w:rsidR="007B40C0" w:rsidRDefault="007B40C0" w:rsidP="007B40C0">
      <w:pPr>
        <w:rPr>
          <w:sz w:val="24"/>
          <w:szCs w:val="24"/>
        </w:rPr>
      </w:pPr>
    </w:p>
    <w:tbl>
      <w:tblPr>
        <w:tblW w:w="9648" w:type="dxa"/>
        <w:tblLook w:val="01E0" w:firstRow="1" w:lastRow="1" w:firstColumn="1" w:lastColumn="1" w:noHBand="0" w:noVBand="0"/>
      </w:tblPr>
      <w:tblGrid>
        <w:gridCol w:w="3708"/>
        <w:gridCol w:w="5940"/>
      </w:tblGrid>
      <w:tr w:rsidR="007B40C0" w:rsidTr="007B40C0">
        <w:trPr>
          <w:trHeight w:val="2063"/>
        </w:trPr>
        <w:tc>
          <w:tcPr>
            <w:tcW w:w="3708" w:type="dxa"/>
          </w:tcPr>
          <w:p w:rsidR="007B40C0" w:rsidRDefault="007B40C0">
            <w:pPr>
              <w:tabs>
                <w:tab w:val="center" w:pos="4677"/>
                <w:tab w:val="right" w:pos="9355"/>
              </w:tabs>
              <w:spacing w:after="200" w:line="276" w:lineRule="auto"/>
              <w:rPr>
                <w:sz w:val="22"/>
                <w:szCs w:val="22"/>
                <w:lang w:eastAsia="en-US"/>
              </w:rPr>
            </w:pPr>
          </w:p>
        </w:tc>
        <w:tc>
          <w:tcPr>
            <w:tcW w:w="5940" w:type="dxa"/>
          </w:tcPr>
          <w:p w:rsidR="007B40C0" w:rsidRDefault="007B40C0">
            <w:pPr>
              <w:pStyle w:val="2"/>
              <w:tabs>
                <w:tab w:val="center" w:pos="4311"/>
                <w:tab w:val="center" w:pos="5724"/>
                <w:tab w:val="right" w:pos="9355"/>
              </w:tabs>
              <w:spacing w:line="160" w:lineRule="atLeast"/>
              <w:jc w:val="right"/>
              <w:rPr>
                <w:b w:val="0"/>
                <w:sz w:val="16"/>
                <w:szCs w:val="16"/>
                <w:lang w:eastAsia="en-US"/>
              </w:rPr>
            </w:pPr>
            <w:r>
              <w:rPr>
                <w:b w:val="0"/>
                <w:bCs/>
                <w:sz w:val="16"/>
                <w:szCs w:val="16"/>
                <w:lang w:eastAsia="en-US"/>
              </w:rPr>
              <w:t>Приложение</w:t>
            </w:r>
            <w:r>
              <w:rPr>
                <w:b w:val="0"/>
                <w:sz w:val="16"/>
                <w:szCs w:val="16"/>
                <w:lang w:eastAsia="en-US"/>
              </w:rPr>
              <w:t xml:space="preserve">  № 5</w:t>
            </w:r>
          </w:p>
          <w:p w:rsidR="007B40C0" w:rsidRDefault="007B40C0">
            <w:pPr>
              <w:pStyle w:val="2"/>
              <w:tabs>
                <w:tab w:val="center" w:pos="4311"/>
                <w:tab w:val="center" w:pos="5724"/>
                <w:tab w:val="right" w:pos="9355"/>
              </w:tabs>
              <w:spacing w:line="160" w:lineRule="atLeast"/>
              <w:jc w:val="right"/>
              <w:rPr>
                <w:b w:val="0"/>
                <w:sz w:val="16"/>
                <w:szCs w:val="16"/>
                <w:lang w:eastAsia="en-US"/>
              </w:rPr>
            </w:pPr>
            <w:r>
              <w:rPr>
                <w:b w:val="0"/>
                <w:sz w:val="16"/>
                <w:szCs w:val="16"/>
                <w:lang w:eastAsia="en-US"/>
              </w:rPr>
              <w:t xml:space="preserve">к  </w:t>
            </w:r>
            <w:r>
              <w:rPr>
                <w:b w:val="0"/>
                <w:color w:val="FF0000"/>
                <w:sz w:val="16"/>
                <w:szCs w:val="16"/>
                <w:lang w:eastAsia="en-US"/>
              </w:rPr>
              <w:t>решению</w:t>
            </w:r>
            <w:r>
              <w:rPr>
                <w:b w:val="0"/>
                <w:sz w:val="16"/>
                <w:szCs w:val="16"/>
                <w:lang w:eastAsia="en-US"/>
              </w:rPr>
              <w:t xml:space="preserve"> Совета сельского поселения </w:t>
            </w:r>
          </w:p>
          <w:p w:rsidR="007B40C0" w:rsidRDefault="007B40C0">
            <w:pPr>
              <w:pStyle w:val="2"/>
              <w:tabs>
                <w:tab w:val="center" w:pos="4311"/>
                <w:tab w:val="center" w:pos="5724"/>
                <w:tab w:val="right" w:pos="9355"/>
              </w:tabs>
              <w:spacing w:line="160" w:lineRule="atLeast"/>
              <w:jc w:val="right"/>
              <w:rPr>
                <w:b w:val="0"/>
                <w:sz w:val="16"/>
                <w:szCs w:val="16"/>
                <w:lang w:eastAsia="en-US"/>
              </w:rPr>
            </w:pPr>
            <w:r>
              <w:rPr>
                <w:b w:val="0"/>
                <w:sz w:val="16"/>
                <w:szCs w:val="16"/>
                <w:lang w:eastAsia="en-US"/>
              </w:rPr>
              <w:t xml:space="preserve">Новокиешкинский сельсовет муниципального района </w:t>
            </w:r>
          </w:p>
          <w:p w:rsidR="007B40C0" w:rsidRDefault="007B40C0">
            <w:pPr>
              <w:pStyle w:val="2"/>
              <w:tabs>
                <w:tab w:val="center" w:pos="4311"/>
                <w:tab w:val="center" w:pos="5724"/>
                <w:tab w:val="right" w:pos="9355"/>
              </w:tabs>
              <w:spacing w:line="160" w:lineRule="atLeast"/>
              <w:jc w:val="right"/>
              <w:rPr>
                <w:b w:val="0"/>
                <w:sz w:val="16"/>
                <w:szCs w:val="16"/>
                <w:lang w:eastAsia="en-US"/>
              </w:rPr>
            </w:pPr>
            <w:r>
              <w:rPr>
                <w:b w:val="0"/>
                <w:sz w:val="16"/>
                <w:szCs w:val="16"/>
                <w:lang w:eastAsia="en-US"/>
              </w:rPr>
              <w:t>Кармаскалинский район Республики Башкортостан</w:t>
            </w:r>
          </w:p>
          <w:p w:rsidR="007B40C0" w:rsidRDefault="007B40C0">
            <w:pPr>
              <w:tabs>
                <w:tab w:val="center" w:pos="4311"/>
                <w:tab w:val="right" w:pos="9355"/>
              </w:tabs>
              <w:spacing w:line="160" w:lineRule="atLeast"/>
              <w:jc w:val="right"/>
              <w:rPr>
                <w:color w:val="FF0000"/>
                <w:sz w:val="16"/>
                <w:szCs w:val="16"/>
                <w:lang w:eastAsia="en-US"/>
              </w:rPr>
            </w:pPr>
            <w:r>
              <w:rPr>
                <w:color w:val="FF0000"/>
                <w:sz w:val="16"/>
                <w:szCs w:val="16"/>
              </w:rPr>
              <w:t xml:space="preserve">от «24» декабря  2019 года № 5-1                                               </w:t>
            </w:r>
          </w:p>
          <w:p w:rsidR="007B40C0" w:rsidRDefault="007B40C0">
            <w:pPr>
              <w:tabs>
                <w:tab w:val="center" w:pos="4311"/>
                <w:tab w:val="right" w:pos="9355"/>
              </w:tabs>
              <w:spacing w:line="160" w:lineRule="atLeast"/>
              <w:jc w:val="right"/>
              <w:rPr>
                <w:sz w:val="16"/>
                <w:szCs w:val="16"/>
              </w:rPr>
            </w:pPr>
            <w:r>
              <w:rPr>
                <w:sz w:val="16"/>
                <w:szCs w:val="16"/>
              </w:rPr>
              <w:t xml:space="preserve">«О бюджете сельского поселения </w:t>
            </w:r>
          </w:p>
          <w:p w:rsidR="007B40C0" w:rsidRDefault="007B40C0">
            <w:pPr>
              <w:tabs>
                <w:tab w:val="center" w:pos="4311"/>
                <w:tab w:val="right" w:pos="9355"/>
              </w:tabs>
              <w:spacing w:line="160" w:lineRule="atLeast"/>
              <w:jc w:val="right"/>
              <w:rPr>
                <w:sz w:val="16"/>
                <w:szCs w:val="16"/>
              </w:rPr>
            </w:pPr>
            <w:r>
              <w:rPr>
                <w:sz w:val="16"/>
                <w:szCs w:val="16"/>
              </w:rPr>
              <w:t>Новокиешкинский сельсовет муниципального района</w:t>
            </w:r>
          </w:p>
          <w:p w:rsidR="007B40C0" w:rsidRDefault="007B40C0">
            <w:pPr>
              <w:tabs>
                <w:tab w:val="center" w:pos="4311"/>
                <w:tab w:val="right" w:pos="9355"/>
              </w:tabs>
              <w:spacing w:line="160" w:lineRule="atLeast"/>
              <w:jc w:val="right"/>
              <w:rPr>
                <w:sz w:val="16"/>
                <w:szCs w:val="16"/>
              </w:rPr>
            </w:pPr>
            <w:r>
              <w:rPr>
                <w:sz w:val="16"/>
                <w:szCs w:val="16"/>
              </w:rPr>
              <w:t xml:space="preserve">Кармаскалинский район Республики Башкортостан </w:t>
            </w:r>
          </w:p>
          <w:p w:rsidR="007B40C0" w:rsidRDefault="007B40C0">
            <w:pPr>
              <w:tabs>
                <w:tab w:val="center" w:pos="4311"/>
                <w:tab w:val="right" w:pos="9355"/>
              </w:tabs>
              <w:spacing w:line="160" w:lineRule="atLeast"/>
              <w:jc w:val="right"/>
              <w:rPr>
                <w:sz w:val="16"/>
                <w:szCs w:val="16"/>
              </w:rPr>
            </w:pPr>
            <w:r>
              <w:rPr>
                <w:sz w:val="16"/>
                <w:szCs w:val="16"/>
              </w:rPr>
              <w:t xml:space="preserve">на 2020 год и плановый период 2021 и 2022 годов» </w:t>
            </w:r>
          </w:p>
          <w:p w:rsidR="007B40C0" w:rsidRDefault="007B40C0">
            <w:pPr>
              <w:tabs>
                <w:tab w:val="center" w:pos="4677"/>
                <w:tab w:val="right" w:pos="9355"/>
              </w:tabs>
              <w:spacing w:after="200" w:line="276" w:lineRule="auto"/>
              <w:rPr>
                <w:lang w:eastAsia="en-US"/>
              </w:rPr>
            </w:pPr>
          </w:p>
        </w:tc>
      </w:tr>
    </w:tbl>
    <w:p w:rsidR="007B40C0" w:rsidRDefault="007B40C0" w:rsidP="007B40C0">
      <w:pPr>
        <w:autoSpaceDE w:val="0"/>
        <w:autoSpaceDN w:val="0"/>
        <w:adjustRightInd w:val="0"/>
        <w:jc w:val="center"/>
        <w:rPr>
          <w:b/>
          <w:bCs/>
          <w:lang w:eastAsia="en-US"/>
        </w:rPr>
      </w:pPr>
      <w:r>
        <w:rPr>
          <w:b/>
          <w:bCs/>
        </w:rPr>
        <w:t xml:space="preserve">Распределение бюджетных ассигнований сельского поселения Новокиешкинский сельсовет муниципального района Кармаскалинский район Республики Башкортостан на 2020 год по разделам, подразделам,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w:t>
      </w:r>
      <w:proofErr w:type="gramStart"/>
      <w:r>
        <w:rPr>
          <w:b/>
          <w:bCs/>
        </w:rPr>
        <w:t>видов расходов  классификации расходов бюджетов</w:t>
      </w:r>
      <w:proofErr w:type="gramEnd"/>
    </w:p>
    <w:p w:rsidR="007B40C0" w:rsidRDefault="007B40C0" w:rsidP="007B40C0">
      <w:pPr>
        <w:pStyle w:val="af"/>
        <w:jc w:val="right"/>
        <w:rPr>
          <w:sz w:val="16"/>
          <w:szCs w:val="16"/>
        </w:rPr>
      </w:pPr>
      <w:r>
        <w:rPr>
          <w:sz w:val="16"/>
          <w:szCs w:val="16"/>
          <w:lang w:val="en-US"/>
        </w:rPr>
        <w:t>(</w:t>
      </w:r>
      <w:proofErr w:type="spellStart"/>
      <w:r>
        <w:rPr>
          <w:sz w:val="16"/>
          <w:szCs w:val="16"/>
        </w:rPr>
        <w:t>тыс.рублей</w:t>
      </w:r>
      <w:proofErr w:type="spellEnd"/>
      <w:r>
        <w:rPr>
          <w:sz w:val="16"/>
          <w:szCs w:val="16"/>
        </w:rPr>
        <w:t>)</w:t>
      </w:r>
    </w:p>
    <w:tbl>
      <w:tblPr>
        <w:tblW w:w="1020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6"/>
        <w:gridCol w:w="1110"/>
        <w:gridCol w:w="895"/>
        <w:gridCol w:w="1432"/>
        <w:gridCol w:w="715"/>
        <w:gridCol w:w="859"/>
        <w:gridCol w:w="573"/>
      </w:tblGrid>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bookmarkStart w:id="1" w:name="OLE_LINK6"/>
            <w:bookmarkStart w:id="2" w:name="OLE_LINK5"/>
            <w:r>
              <w:rPr>
                <w:sz w:val="16"/>
                <w:szCs w:val="16"/>
                <w:lang w:eastAsia="en-US"/>
              </w:rPr>
              <w:t>Наименование</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proofErr w:type="spellStart"/>
            <w:r>
              <w:rPr>
                <w:sz w:val="16"/>
                <w:szCs w:val="16"/>
                <w:lang w:eastAsia="en-US"/>
              </w:rPr>
              <w:t>РзПр</w:t>
            </w:r>
            <w:proofErr w:type="spellEnd"/>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proofErr w:type="spellStart"/>
            <w:r>
              <w:rPr>
                <w:sz w:val="16"/>
                <w:szCs w:val="16"/>
                <w:lang w:eastAsia="en-US"/>
              </w:rPr>
              <w:t>Цср</w:t>
            </w:r>
            <w:proofErr w:type="spellEnd"/>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proofErr w:type="spellStart"/>
            <w:r>
              <w:rPr>
                <w:sz w:val="16"/>
                <w:szCs w:val="16"/>
                <w:lang w:eastAsia="en-US"/>
              </w:rPr>
              <w:t>Вр</w:t>
            </w:r>
            <w:proofErr w:type="spellEnd"/>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Сумма</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2</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3</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4</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5</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ВСЕГО</w:t>
            </w:r>
          </w:p>
        </w:tc>
        <w:tc>
          <w:tcPr>
            <w:tcW w:w="894"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eastAsia="en-US"/>
              </w:rPr>
            </w:pP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en-US"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en-US"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sz w:val="16"/>
                <w:szCs w:val="16"/>
                <w:lang w:eastAsia="en-US"/>
              </w:rPr>
            </w:pPr>
            <w:r>
              <w:rPr>
                <w:b/>
                <w:sz w:val="16"/>
                <w:szCs w:val="16"/>
                <w:lang w:eastAsia="en-US"/>
              </w:rPr>
              <w:t>7104,8</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bCs/>
                <w:sz w:val="16"/>
                <w:szCs w:val="16"/>
                <w:lang w:eastAsia="en-US"/>
              </w:rPr>
            </w:pPr>
            <w:r>
              <w:rPr>
                <w:b/>
                <w:bCs/>
                <w:sz w:val="16"/>
                <w:szCs w:val="16"/>
                <w:lang w:eastAsia="en-US"/>
              </w:rPr>
              <w:t>ОБЩЕГОСУДАРСТВЕННЫЕ ВОПРОСЫ</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6"/>
                <w:szCs w:val="16"/>
                <w:lang w:eastAsia="en-US"/>
              </w:rPr>
            </w:pPr>
            <w:r>
              <w:rPr>
                <w:b/>
                <w:bCs/>
                <w:sz w:val="16"/>
                <w:szCs w:val="16"/>
                <w:lang w:eastAsia="en-US"/>
              </w:rPr>
              <w:t>0100</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bCs/>
                <w:sz w:val="16"/>
                <w:szCs w:val="16"/>
                <w:lang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bCs/>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6"/>
                <w:szCs w:val="16"/>
                <w:lang w:eastAsia="en-US"/>
              </w:rPr>
            </w:pPr>
            <w:r>
              <w:rPr>
                <w:b/>
                <w:bCs/>
                <w:sz w:val="16"/>
                <w:szCs w:val="16"/>
                <w:lang w:eastAsia="en-US"/>
              </w:rPr>
              <w:t>3855,4</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Функционирование высшего должностного лица субъекта Российской Федерации и муниципального образования</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0102</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969,0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«Развитие муниципальной службы в муниципальном районе Кармаскалинский район Республики Башкортостан»</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0102</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1600000000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969,0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0102</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969,0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Глава муниципального образования</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0102</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1600202030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969,0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0102</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1600202030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969,0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2876,4</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«Развитие муниципальной службы в муниципальном районе Кармаскалинский район Республики Башкортостан»</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1600000000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2876,4</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2876,4</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Центральный аппарат</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1600202040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2876,4</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1600202040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1585,6</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1600202040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200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1201,8</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1600202040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800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89,0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Резервные фонды</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eastAsia="en-US"/>
              </w:rPr>
              <w:t>011</w:t>
            </w:r>
            <w:r>
              <w:rPr>
                <w:sz w:val="16"/>
                <w:szCs w:val="16"/>
                <w:lang w:val="be-BY" w:eastAsia="en-US"/>
              </w:rPr>
              <w:t>1</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«Безопасная среда  муниципального района Кармаскалинский район Республики Башкортостан»</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0111</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1400000000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Подпрограмма «Снижение рисков и смягчение последствий чрезвычайных ситуаций природного и техногенного характера»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0111</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1410000000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0111</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1410100000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Резервные фонды местных администраций</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0111</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1410107500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0111</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1410107500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800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НАЦИОНАЛЬНАЯ ОБОРОНА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eastAsia="en-US"/>
              </w:rPr>
            </w:pPr>
            <w:r>
              <w:rPr>
                <w:b/>
                <w:sz w:val="16"/>
                <w:szCs w:val="16"/>
              </w:rPr>
              <w:t>0200</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sz w:val="16"/>
                <w:szCs w:val="16"/>
                <w:lang w:val="be-BY"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color w:val="000000"/>
                <w:sz w:val="16"/>
                <w:szCs w:val="16"/>
                <w:lang w:eastAsia="en-US"/>
              </w:rPr>
            </w:pPr>
            <w:r>
              <w:rPr>
                <w:b/>
                <w:color w:val="000000"/>
                <w:sz w:val="16"/>
                <w:szCs w:val="16"/>
              </w:rPr>
              <w:t>232,0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Мобилизационная и вневойсковая подготовка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0203</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lang w:val="be-BY" w:eastAsia="en-US"/>
              </w:rPr>
              <w:t>232,0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«Развитие муниципальной службы в муниципальном районе Кармаскалинский район Республики Башкортостан»</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0203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1600000000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lang w:val="be-BY" w:eastAsia="en-US"/>
              </w:rPr>
              <w:t>232,0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0203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1600300000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color w:val="000000"/>
                <w:sz w:val="16"/>
                <w:szCs w:val="16"/>
                <w:lang w:val="be-BY" w:eastAsia="en-US"/>
              </w:rPr>
            </w:pPr>
            <w:r>
              <w:rPr>
                <w:color w:val="000000"/>
                <w:sz w:val="16"/>
                <w:szCs w:val="16"/>
                <w:lang w:val="be-BY" w:eastAsia="en-US"/>
              </w:rPr>
              <w:t>232,0</w:t>
            </w:r>
          </w:p>
          <w:p w:rsidR="007B40C0" w:rsidRDefault="007B40C0">
            <w:pPr>
              <w:pStyle w:val="af"/>
              <w:spacing w:line="276" w:lineRule="auto"/>
              <w:jc w:val="center"/>
              <w:rPr>
                <w:color w:val="000000"/>
                <w:sz w:val="16"/>
                <w:szCs w:val="16"/>
                <w:lang w:val="be-BY" w:eastAsia="en-US"/>
              </w:rPr>
            </w:pP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0203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1600351180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lang w:val="be-BY" w:eastAsia="en-US"/>
              </w:rPr>
              <w:t>232,0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0203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1600351180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lang w:val="be-BY" w:eastAsia="en-US"/>
              </w:rPr>
              <w:t>232,0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0203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1600351180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200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bCs/>
                <w:sz w:val="16"/>
                <w:szCs w:val="16"/>
                <w:lang w:eastAsia="en-US"/>
              </w:rPr>
            </w:pPr>
            <w:r>
              <w:rPr>
                <w:b/>
                <w:bCs/>
                <w:sz w:val="16"/>
                <w:szCs w:val="16"/>
                <w:lang w:eastAsia="en-US"/>
              </w:rPr>
              <w:t>НАЦИОНАЛЬНАЯ БЕЗОПАСНОСТЬ И ПРАВООХРАНИТЕЛЬНАЯ ДЕЯТЕЛЬНОСТЬ</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6"/>
                <w:szCs w:val="16"/>
                <w:lang w:eastAsia="en-US"/>
              </w:rPr>
            </w:pPr>
            <w:r>
              <w:rPr>
                <w:b/>
                <w:bCs/>
                <w:sz w:val="16"/>
                <w:szCs w:val="16"/>
                <w:lang w:eastAsia="en-US"/>
              </w:rPr>
              <w:t>0300</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6"/>
                <w:szCs w:val="16"/>
                <w:lang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sz w:val="16"/>
                <w:szCs w:val="16"/>
                <w:lang w:val="be-BY" w:eastAsia="en-US"/>
              </w:rPr>
            </w:pPr>
            <w:r>
              <w:rPr>
                <w:b/>
                <w:sz w:val="16"/>
                <w:szCs w:val="16"/>
                <w:lang w:val="be-BY" w:eastAsia="en-US"/>
              </w:rPr>
              <w:t>322,0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Обеспечение пожарной безопасности</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0310</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322,0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«Безопасная среда  муниципального района Кармаскалинский район Республики Башкортостан»</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0310</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1400000000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322,0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Подпрограмма "Снижение рисков и смягчение последствий чрезвычайных ситуаций природного и техногенного характера"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0310</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1410000000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322,0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"Обеспечение мер первичной пожарной безопасности в границах муниципального района"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0310</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1410300000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322,0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Cs/>
                <w:sz w:val="16"/>
                <w:szCs w:val="16"/>
                <w:lang w:eastAsia="en-US"/>
              </w:rPr>
            </w:pPr>
            <w:r>
              <w:rPr>
                <w:bCs/>
                <w:sz w:val="16"/>
                <w:szCs w:val="16"/>
                <w:lang w:eastAsia="en-US"/>
              </w:rPr>
              <w:t>Мероприятия по развитию инфраструктуры объектов противопожарной службы</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0310</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1410324300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322,0</w:t>
            </w:r>
          </w:p>
        </w:tc>
      </w:tr>
      <w:tr w:rsidR="007B40C0" w:rsidTr="007B40C0">
        <w:trPr>
          <w:trHeight w:val="149"/>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0310</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1410324300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307,0</w:t>
            </w:r>
          </w:p>
        </w:tc>
      </w:tr>
      <w:tr w:rsidR="007B40C0" w:rsidTr="007B40C0">
        <w:trPr>
          <w:trHeight w:val="8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0310</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1410324300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800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15,0</w:t>
            </w:r>
          </w:p>
        </w:tc>
      </w:tr>
      <w:tr w:rsidR="007B40C0" w:rsidTr="007B40C0">
        <w:trPr>
          <w:trHeight w:val="97"/>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ЖИЛИЩНО-КОММУНАЛЬНОЕ ХОЗЯЙСТВО</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6"/>
                <w:szCs w:val="16"/>
                <w:lang w:eastAsia="en-US"/>
              </w:rPr>
            </w:pPr>
            <w:r>
              <w:rPr>
                <w:b/>
                <w:bCs/>
                <w:sz w:val="16"/>
                <w:szCs w:val="16"/>
                <w:lang w:eastAsia="en-US"/>
              </w:rPr>
              <w:t>0500</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6"/>
                <w:szCs w:val="16"/>
                <w:lang w:val="be-BY"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val="be-BY" w:eastAsia="en-US"/>
              </w:rPr>
            </w:pPr>
            <w:r>
              <w:rPr>
                <w:b/>
                <w:sz w:val="16"/>
                <w:szCs w:val="16"/>
                <w:lang w:val="be-BY"/>
              </w:rPr>
              <w:t>2680,4</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Благоустройство</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1773,4</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0800000000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1773,4</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 xml:space="preserve">Основное мероприятие "Повышение </w:t>
            </w:r>
            <w:proofErr w:type="gramStart"/>
            <w:r>
              <w:rPr>
                <w:sz w:val="16"/>
                <w:szCs w:val="16"/>
                <w:lang w:eastAsia="en-US"/>
              </w:rPr>
              <w:t>степени благоустройства территории населенных пунктов муниципального района</w:t>
            </w:r>
            <w:proofErr w:type="gramEnd"/>
            <w:r>
              <w:rPr>
                <w:sz w:val="16"/>
                <w:szCs w:val="16"/>
                <w:lang w:eastAsia="en-US"/>
              </w:rPr>
              <w:t xml:space="preserve"> Кармаскалинский район Республики Башкортостан"</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1773,4</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Мероприятия по благоустройству территорий населенных пунктов</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0800306050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1773,4</w:t>
            </w:r>
          </w:p>
        </w:tc>
      </w:tr>
      <w:tr w:rsidR="007B40C0" w:rsidTr="007B40C0">
        <w:trPr>
          <w:trHeight w:val="168"/>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0800306050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1770,4</w:t>
            </w:r>
          </w:p>
        </w:tc>
      </w:tr>
      <w:tr w:rsidR="007B40C0" w:rsidTr="007B40C0">
        <w:trPr>
          <w:trHeight w:val="168"/>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0800306050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800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3,0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0800374040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907,0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0800374040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907,0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rPr>
                <w:sz w:val="16"/>
                <w:szCs w:val="16"/>
                <w:lang w:eastAsia="en-US"/>
              </w:rPr>
            </w:pPr>
          </w:p>
          <w:p w:rsidR="007B40C0" w:rsidRDefault="007B40C0">
            <w:pPr>
              <w:pStyle w:val="af"/>
              <w:spacing w:line="276" w:lineRule="auto"/>
              <w:rPr>
                <w:sz w:val="16"/>
                <w:szCs w:val="16"/>
                <w:lang w:eastAsia="en-US"/>
              </w:rPr>
            </w:pPr>
            <w:r>
              <w:rPr>
                <w:sz w:val="16"/>
                <w:szCs w:val="16"/>
                <w:lang w:eastAsia="en-US"/>
              </w:rPr>
              <w:t>Другие вопросы в области жилищно-коммунального хозяйства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907,0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0800000000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907,0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 xml:space="preserve">Основное мероприятие "Повышение </w:t>
            </w:r>
            <w:proofErr w:type="gramStart"/>
            <w:r>
              <w:rPr>
                <w:sz w:val="16"/>
                <w:szCs w:val="16"/>
                <w:lang w:eastAsia="en-US"/>
              </w:rPr>
              <w:t>степени благоустройства территории населенных пунктов муниципального района</w:t>
            </w:r>
            <w:proofErr w:type="gramEnd"/>
            <w:r>
              <w:rPr>
                <w:sz w:val="16"/>
                <w:szCs w:val="16"/>
                <w:lang w:eastAsia="en-US"/>
              </w:rPr>
              <w:t xml:space="preserve"> Кармаскалинский район Республики Башкортостан"</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700,0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rPr>
                <w:sz w:val="16"/>
                <w:szCs w:val="16"/>
                <w:lang w:eastAsia="en-US"/>
              </w:rPr>
            </w:pPr>
            <w:r>
              <w:rPr>
                <w:sz w:val="16"/>
                <w:szCs w:val="16"/>
                <w:lang w:eastAsia="en-US"/>
              </w:rPr>
              <w:t>Иные межбюджетные трансферты на финансирование мероприятий по благоустройству территории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p w:rsidR="007B40C0" w:rsidRDefault="007B40C0">
            <w:pPr>
              <w:pStyle w:val="af"/>
              <w:spacing w:line="276" w:lineRule="auto"/>
              <w:rPr>
                <w:sz w:val="16"/>
                <w:szCs w:val="16"/>
                <w:lang w:eastAsia="en-US"/>
              </w:rPr>
            </w:pP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0800374040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700,0</w:t>
            </w:r>
          </w:p>
        </w:tc>
      </w:tr>
      <w:tr w:rsidR="007B40C0" w:rsidTr="007B40C0">
        <w:trPr>
          <w:trHeight w:val="92"/>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0800374040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700,0</w:t>
            </w:r>
          </w:p>
        </w:tc>
      </w:tr>
      <w:tr w:rsidR="007B40C0" w:rsidTr="007B40C0">
        <w:trPr>
          <w:trHeight w:val="235"/>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«Обеспечение деятельности учреждений в сфере жилищно-коммунального хозяйства»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0800500000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207,0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 учреждения в сфере жилищно-коммунального хозяйства</w:t>
            </w:r>
          </w:p>
          <w:p w:rsidR="007B40C0" w:rsidRDefault="007B40C0">
            <w:pPr>
              <w:pStyle w:val="af"/>
              <w:spacing w:line="276" w:lineRule="auto"/>
              <w:rPr>
                <w:sz w:val="16"/>
                <w:szCs w:val="16"/>
                <w:lang w:eastAsia="en-US"/>
              </w:rPr>
            </w:pP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0800506290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207,0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ФИЗИЧЕСКАЯ КУЛЬТУРА И СПОРТ</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sz w:val="16"/>
                <w:szCs w:val="16"/>
                <w:lang w:val="be-BY" w:eastAsia="en-US"/>
              </w:rPr>
            </w:pPr>
            <w:r>
              <w:rPr>
                <w:b/>
                <w:sz w:val="16"/>
                <w:szCs w:val="16"/>
                <w:lang w:val="be-BY" w:eastAsia="en-US"/>
              </w:rPr>
              <w:t>1100</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eastAsia="en-US"/>
              </w:rPr>
            </w:pPr>
            <w:r>
              <w:rPr>
                <w:b/>
                <w:sz w:val="16"/>
                <w:szCs w:val="16"/>
              </w:rPr>
              <w:t>15,0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Физическая культура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1101</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15,0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«Развитие физической культуры и спорта в  муниципальном районе Кармаскалинский район Республики Башкортостан»</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1101</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1200000000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15,0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"Организация и проведение физкультурно-оздоровительных и спортивных мероприятий разного уровня"</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1101</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1200200000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15,0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Мероприятия в области физической культуры и спорта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1101</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1200241870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15,0</w:t>
            </w:r>
          </w:p>
        </w:tc>
      </w:tr>
      <w:tr w:rsidR="007B40C0" w:rsidTr="007B40C0">
        <w:trPr>
          <w:trHeight w:val="221"/>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bookmarkStart w:id="3" w:name="_Hlk373232456"/>
            <w:r>
              <w:rPr>
                <w:sz w:val="16"/>
                <w:szCs w:val="16"/>
                <w:lang w:eastAsia="en-US"/>
              </w:rPr>
              <w:t>Закупка товаров, работ и услуг для государственных (муниципальных) нужд</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1101</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1200241870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200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15,0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Прочие межбюджетные трансферты общего характера</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sz w:val="16"/>
                <w:szCs w:val="16"/>
                <w:lang w:eastAsia="en-US"/>
              </w:rPr>
            </w:pPr>
            <w:r>
              <w:rPr>
                <w:b/>
                <w:sz w:val="16"/>
                <w:szCs w:val="16"/>
                <w:lang w:eastAsia="en-US"/>
              </w:rPr>
              <w:t>1400</w:t>
            </w: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6"/>
                <w:szCs w:val="16"/>
                <w:lang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eastAsia="en-US"/>
              </w:rPr>
            </w:pPr>
            <w:r>
              <w:rPr>
                <w:b/>
                <w:sz w:val="16"/>
                <w:szCs w:val="16"/>
              </w:rPr>
              <w:t>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«Социальная поддержка граждан в муниципальном районе Кармаскалинский район Республики Башкортостан»</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1403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1100000000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Подпрограмма «Социальная поддержка отдельных категорий граждан»</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1403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1110000000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«Доплата к пенсии муниципальных служащих»</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1403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1110200000</w:t>
            </w: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безвозмездные и безвозвратные программы</w:t>
            </w:r>
          </w:p>
        </w:tc>
        <w:tc>
          <w:tcPr>
            <w:tcW w:w="89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1403</w:t>
            </w:r>
          </w:p>
        </w:tc>
        <w:tc>
          <w:tcPr>
            <w:tcW w:w="143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1110274000</w:t>
            </w:r>
          </w:p>
        </w:tc>
        <w:tc>
          <w:tcPr>
            <w:tcW w:w="715"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540</w:t>
            </w:r>
          </w:p>
        </w:tc>
        <w:tc>
          <w:tcPr>
            <w:tcW w:w="1431"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0,0</w:t>
            </w:r>
          </w:p>
        </w:tc>
      </w:tr>
      <w:tr w:rsidR="007B40C0" w:rsidTr="007B40C0">
        <w:trPr>
          <w:trHeight w:val="30"/>
        </w:trPr>
        <w:tc>
          <w:tcPr>
            <w:tcW w:w="5722" w:type="dxa"/>
            <w:gridSpan w:val="2"/>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rPr>
                <w:sz w:val="16"/>
                <w:szCs w:val="16"/>
                <w:lang w:eastAsia="en-US"/>
              </w:rPr>
            </w:pPr>
          </w:p>
        </w:tc>
        <w:tc>
          <w:tcPr>
            <w:tcW w:w="894"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eastAsia="en-US"/>
              </w:rPr>
            </w:pPr>
          </w:p>
        </w:tc>
        <w:tc>
          <w:tcPr>
            <w:tcW w:w="1431"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715"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431" w:type="dxa"/>
            <w:gridSpan w:val="2"/>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r>
      <w:bookmarkEnd w:id="1"/>
      <w:bookmarkEnd w:id="2"/>
      <w:bookmarkEnd w:id="3"/>
      <w:tr w:rsidR="007B40C0" w:rsidTr="007B40C0">
        <w:trPr>
          <w:gridAfter w:val="1"/>
          <w:wAfter w:w="144" w:type="dxa"/>
          <w:trHeight w:val="436"/>
        </w:trPr>
        <w:tc>
          <w:tcPr>
            <w:tcW w:w="4613" w:type="dxa"/>
            <w:tcBorders>
              <w:top w:val="nil"/>
              <w:left w:val="nil"/>
              <w:bottom w:val="nil"/>
              <w:right w:val="nil"/>
            </w:tcBorders>
          </w:tcPr>
          <w:p w:rsidR="007B40C0" w:rsidRDefault="007B40C0">
            <w:pPr>
              <w:tabs>
                <w:tab w:val="center" w:pos="4677"/>
                <w:tab w:val="right" w:pos="9355"/>
              </w:tabs>
              <w:ind w:left="6" w:firstLine="714"/>
              <w:rPr>
                <w:sz w:val="22"/>
                <w:szCs w:val="22"/>
                <w:lang w:eastAsia="en-US"/>
              </w:rPr>
            </w:pPr>
          </w:p>
          <w:p w:rsidR="007B40C0" w:rsidRDefault="007B40C0">
            <w:pPr>
              <w:tabs>
                <w:tab w:val="center" w:pos="4677"/>
                <w:tab w:val="right" w:pos="9355"/>
              </w:tabs>
              <w:ind w:left="6" w:firstLine="714"/>
            </w:pPr>
          </w:p>
          <w:p w:rsidR="007B40C0" w:rsidRDefault="007B40C0">
            <w:pPr>
              <w:tabs>
                <w:tab w:val="center" w:pos="4677"/>
                <w:tab w:val="right" w:pos="9355"/>
              </w:tabs>
              <w:spacing w:after="200" w:line="276" w:lineRule="auto"/>
              <w:ind w:left="6" w:firstLine="714"/>
              <w:rPr>
                <w:sz w:val="22"/>
                <w:szCs w:val="22"/>
                <w:lang w:eastAsia="en-US"/>
              </w:rPr>
            </w:pPr>
          </w:p>
        </w:tc>
        <w:tc>
          <w:tcPr>
            <w:tcW w:w="5007" w:type="dxa"/>
            <w:gridSpan w:val="5"/>
            <w:tcBorders>
              <w:top w:val="nil"/>
              <w:left w:val="nil"/>
              <w:bottom w:val="nil"/>
              <w:right w:val="nil"/>
            </w:tcBorders>
          </w:tcPr>
          <w:p w:rsidR="007B40C0" w:rsidRDefault="007B40C0">
            <w:pPr>
              <w:pStyle w:val="2"/>
              <w:tabs>
                <w:tab w:val="center" w:pos="4311"/>
                <w:tab w:val="center" w:pos="5724"/>
                <w:tab w:val="right" w:pos="9355"/>
              </w:tabs>
              <w:spacing w:line="276" w:lineRule="auto"/>
              <w:rPr>
                <w:b w:val="0"/>
                <w:bCs/>
                <w:iCs/>
                <w:sz w:val="16"/>
                <w:szCs w:val="16"/>
                <w:lang w:eastAsia="en-US"/>
              </w:rPr>
            </w:pPr>
          </w:p>
          <w:p w:rsidR="007B40C0" w:rsidRDefault="007B40C0">
            <w:pPr>
              <w:pStyle w:val="2"/>
              <w:tabs>
                <w:tab w:val="center" w:pos="4311"/>
                <w:tab w:val="center" w:pos="5724"/>
                <w:tab w:val="right" w:pos="9355"/>
              </w:tabs>
              <w:spacing w:line="276" w:lineRule="auto"/>
              <w:rPr>
                <w:b w:val="0"/>
                <w:bCs/>
                <w:iCs/>
                <w:sz w:val="16"/>
                <w:szCs w:val="16"/>
                <w:lang w:eastAsia="en-US"/>
              </w:rPr>
            </w:pPr>
          </w:p>
          <w:p w:rsidR="007B40C0" w:rsidRDefault="007B40C0">
            <w:pPr>
              <w:pStyle w:val="2"/>
              <w:tabs>
                <w:tab w:val="center" w:pos="4311"/>
                <w:tab w:val="center" w:pos="5724"/>
                <w:tab w:val="right" w:pos="9355"/>
              </w:tabs>
              <w:spacing w:line="276" w:lineRule="auto"/>
              <w:rPr>
                <w:b w:val="0"/>
                <w:bCs/>
                <w:iCs/>
                <w:sz w:val="16"/>
                <w:szCs w:val="16"/>
                <w:lang w:eastAsia="en-US"/>
              </w:rPr>
            </w:pPr>
          </w:p>
          <w:p w:rsidR="007B40C0" w:rsidRDefault="007B40C0">
            <w:pPr>
              <w:pStyle w:val="2"/>
              <w:tabs>
                <w:tab w:val="center" w:pos="4311"/>
                <w:tab w:val="center" w:pos="5724"/>
                <w:tab w:val="right" w:pos="9355"/>
              </w:tabs>
              <w:spacing w:line="276" w:lineRule="auto"/>
              <w:rPr>
                <w:b w:val="0"/>
                <w:bCs/>
                <w:iCs/>
                <w:sz w:val="16"/>
                <w:szCs w:val="16"/>
                <w:lang w:eastAsia="en-US"/>
              </w:rPr>
            </w:pPr>
          </w:p>
          <w:p w:rsidR="007B40C0" w:rsidRDefault="007B40C0">
            <w:pPr>
              <w:pStyle w:val="2"/>
              <w:tabs>
                <w:tab w:val="center" w:pos="4311"/>
                <w:tab w:val="center" w:pos="5724"/>
                <w:tab w:val="right" w:pos="9355"/>
              </w:tabs>
              <w:spacing w:line="276" w:lineRule="auto"/>
              <w:rPr>
                <w:b w:val="0"/>
                <w:bCs/>
                <w:iCs/>
                <w:sz w:val="16"/>
                <w:szCs w:val="16"/>
                <w:lang w:eastAsia="en-US"/>
              </w:rPr>
            </w:pPr>
          </w:p>
          <w:p w:rsidR="007B40C0" w:rsidRDefault="007B40C0">
            <w:pPr>
              <w:pStyle w:val="2"/>
              <w:tabs>
                <w:tab w:val="center" w:pos="4311"/>
                <w:tab w:val="center" w:pos="5724"/>
                <w:tab w:val="right" w:pos="9355"/>
              </w:tabs>
              <w:spacing w:line="276" w:lineRule="auto"/>
              <w:rPr>
                <w:b w:val="0"/>
                <w:bCs/>
                <w:iCs/>
                <w:sz w:val="16"/>
                <w:szCs w:val="16"/>
                <w:lang w:eastAsia="en-US"/>
              </w:rPr>
            </w:pPr>
          </w:p>
          <w:p w:rsidR="007B40C0" w:rsidRDefault="007B40C0">
            <w:pPr>
              <w:pStyle w:val="2"/>
              <w:tabs>
                <w:tab w:val="center" w:pos="4311"/>
                <w:tab w:val="center" w:pos="5724"/>
                <w:tab w:val="right" w:pos="9355"/>
              </w:tabs>
              <w:spacing w:line="276" w:lineRule="auto"/>
              <w:rPr>
                <w:b w:val="0"/>
                <w:bCs/>
                <w:iCs/>
                <w:sz w:val="16"/>
                <w:szCs w:val="16"/>
                <w:lang w:eastAsia="en-US"/>
              </w:rPr>
            </w:pPr>
          </w:p>
          <w:p w:rsidR="007B40C0" w:rsidRDefault="007B40C0">
            <w:pPr>
              <w:pStyle w:val="2"/>
              <w:tabs>
                <w:tab w:val="center" w:pos="4311"/>
                <w:tab w:val="center" w:pos="5724"/>
                <w:tab w:val="right" w:pos="9355"/>
              </w:tabs>
              <w:spacing w:line="276" w:lineRule="auto"/>
              <w:rPr>
                <w:b w:val="0"/>
                <w:bCs/>
                <w:iCs/>
                <w:sz w:val="16"/>
                <w:szCs w:val="16"/>
                <w:lang w:eastAsia="en-US"/>
              </w:rPr>
            </w:pPr>
          </w:p>
          <w:p w:rsidR="007B40C0" w:rsidRDefault="007B40C0">
            <w:pPr>
              <w:rPr>
                <w:sz w:val="22"/>
                <w:szCs w:val="22"/>
                <w:lang w:eastAsia="en-US"/>
              </w:rPr>
            </w:pPr>
          </w:p>
          <w:p w:rsidR="007B40C0" w:rsidRDefault="007B40C0"/>
          <w:p w:rsidR="007B40C0" w:rsidRDefault="007B40C0"/>
          <w:p w:rsidR="007B40C0" w:rsidRDefault="007B40C0"/>
          <w:p w:rsidR="007B40C0" w:rsidRDefault="007B40C0"/>
          <w:p w:rsidR="007B40C0" w:rsidRDefault="007B40C0"/>
          <w:p w:rsidR="007B40C0" w:rsidRDefault="007B40C0">
            <w:pPr>
              <w:pStyle w:val="2"/>
              <w:tabs>
                <w:tab w:val="center" w:pos="4311"/>
                <w:tab w:val="center" w:pos="5724"/>
                <w:tab w:val="right" w:pos="9355"/>
              </w:tabs>
              <w:spacing w:line="276" w:lineRule="auto"/>
              <w:jc w:val="right"/>
              <w:rPr>
                <w:b w:val="0"/>
                <w:bCs/>
                <w:iCs/>
                <w:sz w:val="16"/>
                <w:szCs w:val="16"/>
                <w:lang w:eastAsia="en-US"/>
              </w:rPr>
            </w:pPr>
          </w:p>
          <w:p w:rsidR="007B40C0" w:rsidRDefault="007B40C0">
            <w:pPr>
              <w:pStyle w:val="2"/>
              <w:tabs>
                <w:tab w:val="center" w:pos="4311"/>
                <w:tab w:val="center" w:pos="5724"/>
                <w:tab w:val="right" w:pos="9355"/>
              </w:tabs>
              <w:spacing w:line="276" w:lineRule="auto"/>
              <w:jc w:val="right"/>
              <w:rPr>
                <w:b w:val="0"/>
                <w:bCs/>
                <w:iCs/>
                <w:sz w:val="16"/>
                <w:szCs w:val="16"/>
                <w:lang w:eastAsia="en-US"/>
              </w:rPr>
            </w:pPr>
          </w:p>
          <w:p w:rsidR="007B40C0" w:rsidRDefault="007B40C0">
            <w:pPr>
              <w:pStyle w:val="2"/>
              <w:tabs>
                <w:tab w:val="center" w:pos="4311"/>
                <w:tab w:val="center" w:pos="5724"/>
                <w:tab w:val="right" w:pos="9355"/>
              </w:tabs>
              <w:spacing w:line="276" w:lineRule="auto"/>
              <w:jc w:val="right"/>
              <w:rPr>
                <w:b w:val="0"/>
                <w:bCs/>
                <w:iCs/>
                <w:sz w:val="16"/>
                <w:szCs w:val="16"/>
                <w:lang w:eastAsia="en-US"/>
              </w:rPr>
            </w:pPr>
            <w:r>
              <w:rPr>
                <w:b w:val="0"/>
                <w:bCs/>
                <w:iCs/>
                <w:sz w:val="16"/>
                <w:szCs w:val="16"/>
                <w:lang w:eastAsia="en-US"/>
              </w:rPr>
              <w:t xml:space="preserve">                               Приложение № 6 </w:t>
            </w:r>
          </w:p>
          <w:p w:rsidR="007B40C0" w:rsidRDefault="007B40C0">
            <w:pPr>
              <w:pStyle w:val="2"/>
              <w:tabs>
                <w:tab w:val="center" w:pos="4311"/>
                <w:tab w:val="center" w:pos="5724"/>
                <w:tab w:val="right" w:pos="9355"/>
              </w:tabs>
              <w:spacing w:line="276" w:lineRule="auto"/>
              <w:jc w:val="right"/>
              <w:rPr>
                <w:b w:val="0"/>
                <w:sz w:val="16"/>
                <w:szCs w:val="16"/>
                <w:lang w:eastAsia="en-US"/>
              </w:rPr>
            </w:pPr>
            <w:r>
              <w:rPr>
                <w:b w:val="0"/>
                <w:sz w:val="16"/>
                <w:szCs w:val="16"/>
                <w:lang w:eastAsia="en-US"/>
              </w:rPr>
              <w:t xml:space="preserve">к  решению Совета сельского поселения </w:t>
            </w:r>
          </w:p>
          <w:p w:rsidR="007B40C0" w:rsidRDefault="007B40C0">
            <w:pPr>
              <w:pStyle w:val="2"/>
              <w:tabs>
                <w:tab w:val="center" w:pos="4311"/>
                <w:tab w:val="center" w:pos="5724"/>
                <w:tab w:val="right" w:pos="9355"/>
              </w:tabs>
              <w:spacing w:line="276" w:lineRule="auto"/>
              <w:jc w:val="right"/>
              <w:rPr>
                <w:b w:val="0"/>
                <w:sz w:val="16"/>
                <w:szCs w:val="16"/>
                <w:lang w:eastAsia="en-US"/>
              </w:rPr>
            </w:pPr>
            <w:r>
              <w:rPr>
                <w:b w:val="0"/>
                <w:sz w:val="16"/>
                <w:szCs w:val="16"/>
                <w:lang w:eastAsia="en-US"/>
              </w:rPr>
              <w:t xml:space="preserve">Новокиешкинский сельсовет муниципального района </w:t>
            </w:r>
          </w:p>
          <w:p w:rsidR="007B40C0" w:rsidRDefault="007B40C0">
            <w:pPr>
              <w:pStyle w:val="2"/>
              <w:tabs>
                <w:tab w:val="center" w:pos="4311"/>
                <w:tab w:val="center" w:pos="5724"/>
                <w:tab w:val="right" w:pos="9355"/>
              </w:tabs>
              <w:spacing w:line="276" w:lineRule="auto"/>
              <w:jc w:val="right"/>
              <w:rPr>
                <w:b w:val="0"/>
                <w:sz w:val="16"/>
                <w:szCs w:val="16"/>
                <w:lang w:eastAsia="en-US"/>
              </w:rPr>
            </w:pPr>
            <w:r>
              <w:rPr>
                <w:b w:val="0"/>
                <w:sz w:val="16"/>
                <w:szCs w:val="16"/>
                <w:lang w:eastAsia="en-US"/>
              </w:rPr>
              <w:t>Кармаскалинский район Республики Башкортостан</w:t>
            </w:r>
          </w:p>
          <w:p w:rsidR="007B40C0" w:rsidRDefault="007B40C0">
            <w:pPr>
              <w:spacing w:after="200" w:line="276" w:lineRule="auto"/>
              <w:jc w:val="right"/>
              <w:rPr>
                <w:sz w:val="28"/>
                <w:szCs w:val="28"/>
                <w:lang w:eastAsia="en-US"/>
              </w:rPr>
            </w:pPr>
            <w:r>
              <w:rPr>
                <w:color w:val="FF0000"/>
                <w:sz w:val="16"/>
                <w:szCs w:val="16"/>
              </w:rPr>
              <w:t xml:space="preserve">от «24» декабря  2019 года № 5-1                                                                            </w:t>
            </w:r>
            <w:r>
              <w:rPr>
                <w:sz w:val="16"/>
                <w:szCs w:val="16"/>
              </w:rPr>
              <w:t>«О бюджете сельского поселения Новокиешкинский сельсовет муниципального района Кармаскалинский район Республики Башкортостан на 2020 год и плановый период 2021 и 2022 годов»</w:t>
            </w:r>
          </w:p>
        </w:tc>
      </w:tr>
      <w:tr w:rsidR="007B40C0" w:rsidTr="007B40C0">
        <w:trPr>
          <w:gridAfter w:val="1"/>
          <w:wAfter w:w="144" w:type="dxa"/>
          <w:trHeight w:val="436"/>
        </w:trPr>
        <w:tc>
          <w:tcPr>
            <w:tcW w:w="4613" w:type="dxa"/>
            <w:tcBorders>
              <w:top w:val="nil"/>
              <w:left w:val="nil"/>
              <w:bottom w:val="nil"/>
              <w:right w:val="nil"/>
            </w:tcBorders>
          </w:tcPr>
          <w:p w:rsidR="007B40C0" w:rsidRDefault="007B40C0">
            <w:pPr>
              <w:tabs>
                <w:tab w:val="right" w:pos="9498"/>
              </w:tabs>
              <w:spacing w:after="200" w:line="276" w:lineRule="auto"/>
              <w:ind w:right="-5070"/>
              <w:rPr>
                <w:sz w:val="22"/>
                <w:szCs w:val="22"/>
                <w:lang w:eastAsia="en-US"/>
              </w:rPr>
            </w:pPr>
          </w:p>
        </w:tc>
        <w:tc>
          <w:tcPr>
            <w:tcW w:w="5007" w:type="dxa"/>
            <w:gridSpan w:val="5"/>
            <w:tcBorders>
              <w:top w:val="nil"/>
              <w:left w:val="nil"/>
              <w:bottom w:val="nil"/>
              <w:right w:val="nil"/>
            </w:tcBorders>
          </w:tcPr>
          <w:p w:rsidR="007B40C0" w:rsidRDefault="007B40C0">
            <w:pPr>
              <w:pStyle w:val="2"/>
              <w:tabs>
                <w:tab w:val="center" w:pos="4311"/>
                <w:tab w:val="center" w:pos="5724"/>
                <w:tab w:val="right" w:pos="9355"/>
              </w:tabs>
              <w:spacing w:line="276" w:lineRule="auto"/>
              <w:jc w:val="both"/>
              <w:rPr>
                <w:b w:val="0"/>
                <w:bCs/>
                <w:iCs/>
                <w:sz w:val="16"/>
                <w:szCs w:val="16"/>
                <w:lang w:eastAsia="en-US"/>
              </w:rPr>
            </w:pPr>
          </w:p>
        </w:tc>
      </w:tr>
    </w:tbl>
    <w:p w:rsidR="007B40C0" w:rsidRDefault="007B40C0" w:rsidP="007B40C0">
      <w:pPr>
        <w:rPr>
          <w:rFonts w:ascii="Calibri" w:hAnsi="Calibri"/>
          <w:sz w:val="22"/>
          <w:szCs w:val="22"/>
          <w:lang w:eastAsia="en-US"/>
        </w:rPr>
      </w:pPr>
    </w:p>
    <w:p w:rsidR="007B40C0" w:rsidRDefault="007B40C0" w:rsidP="007B40C0">
      <w:pPr>
        <w:autoSpaceDE w:val="0"/>
        <w:autoSpaceDN w:val="0"/>
        <w:adjustRightInd w:val="0"/>
        <w:jc w:val="center"/>
        <w:rPr>
          <w:b/>
          <w:bCs/>
        </w:rPr>
      </w:pPr>
      <w:r>
        <w:rPr>
          <w:b/>
          <w:bCs/>
        </w:rPr>
        <w:t xml:space="preserve">Распределение бюджетных ассигнований сельского поселения Новокиешкинский сельсовет муниципального района Кармаскалинский район Республики Башкортостан на плановый период 2021 и 2022 годов по разделам, подразделам,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w:t>
      </w:r>
      <w:proofErr w:type="gramStart"/>
      <w:r>
        <w:rPr>
          <w:b/>
          <w:bCs/>
        </w:rPr>
        <w:t>видов расходов  классификации расходов бюджетов</w:t>
      </w:r>
      <w:proofErr w:type="gramEnd"/>
    </w:p>
    <w:p w:rsidR="007B40C0" w:rsidRDefault="007B40C0" w:rsidP="007B40C0">
      <w:pPr>
        <w:pStyle w:val="af"/>
        <w:jc w:val="right"/>
        <w:rPr>
          <w:sz w:val="16"/>
          <w:szCs w:val="16"/>
        </w:rPr>
      </w:pPr>
      <w:r>
        <w:rPr>
          <w:sz w:val="16"/>
          <w:szCs w:val="16"/>
          <w:lang w:val="en-US"/>
        </w:rPr>
        <w:t>(</w:t>
      </w:r>
      <w:proofErr w:type="spellStart"/>
      <w:r>
        <w:rPr>
          <w:sz w:val="16"/>
          <w:szCs w:val="16"/>
        </w:rPr>
        <w:t>тыс.рублей</w:t>
      </w:r>
      <w:proofErr w:type="spellEnd"/>
      <w:r>
        <w:rPr>
          <w:sz w:val="16"/>
          <w:szCs w:val="16"/>
        </w:rPr>
        <w:t>)</w:t>
      </w:r>
    </w:p>
    <w:tbl>
      <w:tblPr>
        <w:tblW w:w="102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3"/>
        <w:gridCol w:w="793"/>
        <w:gridCol w:w="1433"/>
        <w:gridCol w:w="720"/>
        <w:gridCol w:w="1260"/>
        <w:gridCol w:w="1276"/>
      </w:tblGrid>
      <w:tr w:rsidR="007B40C0" w:rsidTr="007B40C0">
        <w:tc>
          <w:tcPr>
            <w:tcW w:w="4793" w:type="dxa"/>
            <w:vMerge w:val="restart"/>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Наименование</w:t>
            </w:r>
          </w:p>
        </w:tc>
        <w:tc>
          <w:tcPr>
            <w:tcW w:w="793" w:type="dxa"/>
            <w:vMerge w:val="restart"/>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proofErr w:type="spellStart"/>
            <w:r>
              <w:rPr>
                <w:sz w:val="16"/>
                <w:szCs w:val="16"/>
                <w:lang w:eastAsia="en-US"/>
              </w:rPr>
              <w:t>РзПр</w:t>
            </w:r>
            <w:proofErr w:type="spellEnd"/>
          </w:p>
        </w:tc>
        <w:tc>
          <w:tcPr>
            <w:tcW w:w="1433" w:type="dxa"/>
            <w:vMerge w:val="restart"/>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proofErr w:type="spellStart"/>
            <w:r>
              <w:rPr>
                <w:sz w:val="16"/>
                <w:szCs w:val="16"/>
                <w:lang w:eastAsia="en-US"/>
              </w:rPr>
              <w:t>Цср</w:t>
            </w:r>
            <w:proofErr w:type="spellEnd"/>
          </w:p>
        </w:tc>
        <w:tc>
          <w:tcPr>
            <w:tcW w:w="720" w:type="dxa"/>
            <w:vMerge w:val="restart"/>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proofErr w:type="spellStart"/>
            <w:r>
              <w:rPr>
                <w:sz w:val="16"/>
                <w:szCs w:val="16"/>
                <w:lang w:eastAsia="en-US"/>
              </w:rPr>
              <w:t>Вр</w:t>
            </w:r>
            <w:proofErr w:type="spellEnd"/>
          </w:p>
        </w:tc>
        <w:tc>
          <w:tcPr>
            <w:tcW w:w="2536"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Сумма</w:t>
            </w:r>
          </w:p>
        </w:tc>
      </w:tr>
      <w:tr w:rsidR="007B40C0" w:rsidTr="007B40C0">
        <w:tc>
          <w:tcPr>
            <w:tcW w:w="4793" w:type="dxa"/>
            <w:vMerge/>
            <w:tcBorders>
              <w:top w:val="single" w:sz="4" w:space="0" w:color="auto"/>
              <w:left w:val="single" w:sz="4" w:space="0" w:color="auto"/>
              <w:bottom w:val="single" w:sz="4" w:space="0" w:color="auto"/>
              <w:right w:val="single" w:sz="4" w:space="0" w:color="auto"/>
            </w:tcBorders>
            <w:vAlign w:val="center"/>
            <w:hideMark/>
          </w:tcPr>
          <w:p w:rsidR="007B40C0" w:rsidRDefault="007B40C0">
            <w:pPr>
              <w:rPr>
                <w:sz w:val="16"/>
                <w:szCs w:val="16"/>
                <w:lang w:eastAsia="en-US"/>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7B40C0" w:rsidRDefault="007B40C0">
            <w:pPr>
              <w:rPr>
                <w:sz w:val="16"/>
                <w:szCs w:val="16"/>
                <w:lang w:eastAsia="en-US"/>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7B40C0" w:rsidRDefault="007B40C0">
            <w:pPr>
              <w:rPr>
                <w:sz w:val="16"/>
                <w:szCs w:val="16"/>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B40C0" w:rsidRDefault="007B40C0">
            <w:pP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2021 год</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2022 год</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2</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3</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4</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6</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ВСЕГО</w:t>
            </w:r>
          </w:p>
        </w:tc>
        <w:tc>
          <w:tcPr>
            <w:tcW w:w="793"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eastAsia="en-US"/>
              </w:rPr>
            </w:pP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en-US"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sz w:val="16"/>
                <w:szCs w:val="16"/>
                <w:lang w:eastAsia="en-US"/>
              </w:rPr>
            </w:pPr>
            <w:r>
              <w:rPr>
                <w:b/>
                <w:sz w:val="16"/>
                <w:szCs w:val="16"/>
                <w:lang w:eastAsia="en-US"/>
              </w:rPr>
              <w:t>7214,9</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sz w:val="16"/>
                <w:szCs w:val="16"/>
                <w:lang w:eastAsia="en-US"/>
              </w:rPr>
            </w:pPr>
            <w:r>
              <w:rPr>
                <w:b/>
                <w:sz w:val="16"/>
                <w:szCs w:val="16"/>
                <w:lang w:eastAsia="en-US"/>
              </w:rPr>
              <w:t>7439,3</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bCs/>
                <w:sz w:val="16"/>
                <w:szCs w:val="16"/>
                <w:lang w:eastAsia="en-US"/>
              </w:rPr>
            </w:pPr>
            <w:r>
              <w:rPr>
                <w:b/>
                <w:bCs/>
                <w:sz w:val="16"/>
                <w:szCs w:val="16"/>
                <w:lang w:eastAsia="en-US"/>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6"/>
                <w:szCs w:val="16"/>
                <w:lang w:eastAsia="en-US"/>
              </w:rPr>
            </w:pPr>
            <w:r>
              <w:rPr>
                <w:b/>
                <w:bCs/>
                <w:sz w:val="16"/>
                <w:szCs w:val="16"/>
                <w:lang w:eastAsia="en-US"/>
              </w:rPr>
              <w:t>0100</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bCs/>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bCs/>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6"/>
                <w:szCs w:val="16"/>
                <w:lang w:eastAsia="en-US"/>
              </w:rPr>
            </w:pPr>
            <w:r>
              <w:rPr>
                <w:b/>
                <w:bCs/>
                <w:sz w:val="16"/>
                <w:szCs w:val="16"/>
                <w:lang w:eastAsia="en-US"/>
              </w:rPr>
              <w:t>3964,9</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6"/>
                <w:szCs w:val="16"/>
                <w:lang w:eastAsia="en-US"/>
              </w:rPr>
            </w:pPr>
            <w:r>
              <w:rPr>
                <w:b/>
                <w:bCs/>
                <w:sz w:val="16"/>
                <w:szCs w:val="16"/>
                <w:lang w:eastAsia="en-US"/>
              </w:rPr>
              <w:t>3971,9</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Функционирование высшего должностного лица субъекта Российской Федерации и муниципального образования</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0102</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1008,0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1008,0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«Развитие муниципальной службы в муниципальном районе Кармаскалинский район Республики Башкортостан»</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0102</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1008,0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1008,0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0102</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1008,0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1008,0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Глава муниципального образования</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0102</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1600202030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1008,0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1008,0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0102</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1600202030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1008,0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1008,0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2946,9</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2953,9</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«Развитие муниципальной службы в муниципальном районе Кармаскалинский район Республики Башкортостан»</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2946,9</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2953,9</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2946,9</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2953,9</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Центральный аппарат</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1600202040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2946,9</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2953,9</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1600202040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1657,1</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1657,1</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1600202040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200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1200,8</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FF0000"/>
                <w:sz w:val="16"/>
                <w:szCs w:val="16"/>
                <w:lang w:eastAsia="en-US"/>
              </w:rPr>
            </w:pPr>
            <w:r>
              <w:rPr>
                <w:sz w:val="16"/>
                <w:szCs w:val="16"/>
              </w:rPr>
              <w:t>1207,8</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0104</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1600202040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800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89,0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89,0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Резервные фонды</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eastAsia="en-US"/>
              </w:rPr>
              <w:t>011</w:t>
            </w:r>
            <w:r>
              <w:rPr>
                <w:sz w:val="16"/>
                <w:szCs w:val="16"/>
                <w:lang w:val="be-BY" w:eastAsia="en-US"/>
              </w:rPr>
              <w:t>1</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«Безопасная среда  муниципального района Кармаскалинский район Республики Башкортостан»</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0111</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1400000000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Подпрограмма «Снижение рисков и смягчение последствий чрезвычайных ситуаций природного и техногенного характера»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0111</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0111</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1410100000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Резервные фонды местных администраций</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0111</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1410107500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r>
      <w:tr w:rsidR="007B40C0" w:rsidTr="007B40C0">
        <w:trPr>
          <w:trHeight w:val="471"/>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0111</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1410107500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800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10,0</w:t>
            </w:r>
          </w:p>
        </w:tc>
      </w:tr>
      <w:tr w:rsidR="007B40C0" w:rsidTr="007B40C0">
        <w:trPr>
          <w:trHeight w:val="278"/>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НАЦИОНАЛЬНАЯ ОБОРОНА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eastAsia="en-US"/>
              </w:rPr>
            </w:pPr>
            <w:r>
              <w:rPr>
                <w:b/>
                <w:sz w:val="16"/>
                <w:szCs w:val="16"/>
              </w:rPr>
              <w:t>0200</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sz w:val="16"/>
                <w:szCs w:val="16"/>
                <w:lang w:val="be-BY"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color w:val="000000"/>
                <w:sz w:val="16"/>
                <w:szCs w:val="16"/>
                <w:lang w:eastAsia="en-US"/>
              </w:rPr>
            </w:pPr>
            <w:r>
              <w:rPr>
                <w:b/>
                <w:color w:val="000000"/>
                <w:sz w:val="16"/>
                <w:szCs w:val="16"/>
              </w:rPr>
              <w:t>233,6</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color w:val="000000"/>
                <w:sz w:val="16"/>
                <w:szCs w:val="16"/>
                <w:lang w:eastAsia="en-US"/>
              </w:rPr>
            </w:pPr>
            <w:r>
              <w:rPr>
                <w:b/>
                <w:color w:val="000000"/>
                <w:sz w:val="16"/>
                <w:szCs w:val="16"/>
              </w:rPr>
              <w:t>241,0</w:t>
            </w:r>
          </w:p>
        </w:tc>
      </w:tr>
      <w:tr w:rsidR="007B40C0" w:rsidTr="007B40C0">
        <w:trPr>
          <w:trHeight w:val="285"/>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0203</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rPr>
              <w:t>233,6</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lang w:val="be-BY" w:eastAsia="en-US"/>
              </w:rPr>
              <w:t>241,0</w:t>
            </w:r>
          </w:p>
        </w:tc>
      </w:tr>
      <w:tr w:rsidR="007B40C0" w:rsidTr="007B40C0">
        <w:trPr>
          <w:trHeight w:val="700"/>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«Развитие муниципальной службы в муниципальном районе Кармаскалинский район Республики Башкортостан»</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0203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1600000000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rPr>
              <w:t>233,6</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lang w:val="be-BY" w:eastAsia="en-US"/>
              </w:rPr>
              <w:t>241,0</w:t>
            </w:r>
          </w:p>
        </w:tc>
      </w:tr>
      <w:tr w:rsidR="007B40C0" w:rsidTr="007B40C0">
        <w:trPr>
          <w:trHeight w:val="853"/>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0203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1600300000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rPr>
              <w:t>233,6</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lang w:val="be-BY" w:eastAsia="en-US"/>
              </w:rPr>
              <w:t>241,0</w:t>
            </w:r>
          </w:p>
        </w:tc>
      </w:tr>
      <w:tr w:rsidR="007B40C0" w:rsidTr="007B40C0">
        <w:trPr>
          <w:trHeight w:val="836"/>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0203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1600351180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rPr>
              <w:t>233,6</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lang w:val="be-BY" w:eastAsia="en-US"/>
              </w:rPr>
              <w:t>241,0</w:t>
            </w:r>
          </w:p>
        </w:tc>
      </w:tr>
      <w:tr w:rsidR="007B40C0" w:rsidTr="007B40C0">
        <w:trPr>
          <w:trHeight w:val="835"/>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0203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1600351180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rPr>
              <w:t>233,6</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lang w:val="be-BY" w:eastAsia="en-US"/>
              </w:rPr>
              <w:t>241,0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0203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1600351180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200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color w:val="000000"/>
                <w:sz w:val="16"/>
                <w:szCs w:val="16"/>
                <w:lang w:val="be-BY" w:eastAsia="en-US"/>
              </w:rPr>
            </w:pPr>
            <w:r>
              <w:rPr>
                <w:color w:val="000000"/>
                <w:sz w:val="16"/>
                <w:szCs w:val="16"/>
                <w:lang w:val="be-BY"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color w:val="000000"/>
                <w:sz w:val="16"/>
                <w:szCs w:val="16"/>
                <w:lang w:eastAsia="en-US"/>
              </w:rPr>
            </w:pPr>
            <w:r>
              <w:rPr>
                <w:color w:val="000000"/>
                <w:sz w:val="16"/>
                <w:szCs w:val="16"/>
              </w:rPr>
              <w:t>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bCs/>
                <w:sz w:val="16"/>
                <w:szCs w:val="16"/>
                <w:lang w:eastAsia="en-US"/>
              </w:rPr>
            </w:pPr>
            <w:r>
              <w:rPr>
                <w:b/>
                <w:bCs/>
                <w:sz w:val="16"/>
                <w:szCs w:val="16"/>
                <w:lang w:eastAsia="en-US"/>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6"/>
                <w:szCs w:val="16"/>
                <w:lang w:eastAsia="en-US"/>
              </w:rPr>
            </w:pPr>
            <w:r>
              <w:rPr>
                <w:b/>
                <w:bCs/>
                <w:sz w:val="16"/>
                <w:szCs w:val="16"/>
                <w:lang w:eastAsia="en-US"/>
              </w:rPr>
              <w:t>0300</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eastAsia="en-US"/>
              </w:rPr>
            </w:pPr>
            <w:r>
              <w:rPr>
                <w:b/>
                <w:sz w:val="16"/>
                <w:szCs w:val="16"/>
              </w:rPr>
              <w:t>324,0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eastAsia="en-US"/>
              </w:rPr>
            </w:pPr>
            <w:r>
              <w:rPr>
                <w:b/>
                <w:sz w:val="16"/>
                <w:szCs w:val="16"/>
              </w:rPr>
              <w:t>325,0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Обеспечение пожарной безопасности</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0310</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309,0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310,0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«Безопасная среда  муниципального района Кармаскалинский район Республики Башкортостан»</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0310</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1400000000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309,0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310,0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Подпрограмма "Снижение рисков и смягчение последствий чрезвычайных ситуаций природного и техногенного характера"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0310</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1410000000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309,0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310,0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"Обеспечение мер первичной пожарной безопасности в границах муниципального района"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0310</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1410300000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309,0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310,0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Cs/>
                <w:sz w:val="16"/>
                <w:szCs w:val="16"/>
                <w:lang w:eastAsia="en-US"/>
              </w:rPr>
            </w:pPr>
            <w:r>
              <w:rPr>
                <w:bCs/>
                <w:sz w:val="16"/>
                <w:szCs w:val="16"/>
                <w:lang w:eastAsia="en-US"/>
              </w:rPr>
              <w:t>Мероприятия по развитию инфраструктуры объектов противопожарной службы</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0310</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1410324300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309,0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310,0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0310</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1410324300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309,0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310,0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0310</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1410324300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800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15,0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15,0</w:t>
            </w:r>
          </w:p>
        </w:tc>
      </w:tr>
      <w:tr w:rsidR="007B40C0" w:rsidTr="007B40C0">
        <w:trPr>
          <w:trHeight w:val="349"/>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6"/>
                <w:szCs w:val="16"/>
                <w:lang w:eastAsia="en-US"/>
              </w:rPr>
            </w:pPr>
            <w:r>
              <w:rPr>
                <w:b/>
                <w:bCs/>
                <w:sz w:val="16"/>
                <w:szCs w:val="16"/>
                <w:lang w:eastAsia="en-US"/>
              </w:rPr>
              <w:t>0500</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6"/>
                <w:szCs w:val="16"/>
                <w:lang w:val="be-BY"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val="be-BY" w:eastAsia="en-US"/>
              </w:rPr>
            </w:pPr>
            <w:r>
              <w:rPr>
                <w:b/>
                <w:sz w:val="16"/>
                <w:szCs w:val="16"/>
                <w:lang w:val="be-BY"/>
              </w:rPr>
              <w:t>2515,4</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val="be-BY" w:eastAsia="en-US"/>
              </w:rPr>
            </w:pPr>
            <w:r>
              <w:rPr>
                <w:b/>
                <w:sz w:val="16"/>
                <w:szCs w:val="16"/>
                <w:lang w:val="be-BY"/>
              </w:rPr>
              <w:t>2551,4</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Благоустройство</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1802,4</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1832,4</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1802,4</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1832,4</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 xml:space="preserve">Основное мероприятие "Повышение </w:t>
            </w:r>
            <w:proofErr w:type="gramStart"/>
            <w:r>
              <w:rPr>
                <w:sz w:val="16"/>
                <w:szCs w:val="16"/>
                <w:lang w:eastAsia="en-US"/>
              </w:rPr>
              <w:t>степени благоустройства территории населенных пунктов муниципального района</w:t>
            </w:r>
            <w:proofErr w:type="gramEnd"/>
            <w:r>
              <w:rPr>
                <w:sz w:val="16"/>
                <w:szCs w:val="16"/>
                <w:lang w:eastAsia="en-US"/>
              </w:rPr>
              <w:t xml:space="preserve"> Кармаскалинский район Республики Башкортостан"</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1802,4</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1832,4</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Мероприятия по благоустройству территорий населенных пунктов</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0800306050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1802,4</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1832,4</w:t>
            </w:r>
          </w:p>
        </w:tc>
      </w:tr>
      <w:tr w:rsidR="007B40C0" w:rsidTr="007B40C0">
        <w:trPr>
          <w:trHeight w:val="373"/>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0800306050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lang w:val="be-BY"/>
              </w:rPr>
              <w:t>1799,4</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1829,4</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0800306050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800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3,0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Другие вопросы в области жилищно-коммунального хозяйства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713,0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719,9</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713,0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719,9</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 xml:space="preserve">Основное мероприятие "Повышение </w:t>
            </w:r>
            <w:proofErr w:type="gramStart"/>
            <w:r>
              <w:rPr>
                <w:sz w:val="16"/>
                <w:szCs w:val="16"/>
                <w:lang w:eastAsia="en-US"/>
              </w:rPr>
              <w:t>степени благоустройства территории населенных пунктов муниципального района</w:t>
            </w:r>
            <w:proofErr w:type="gramEnd"/>
            <w:r>
              <w:rPr>
                <w:sz w:val="16"/>
                <w:szCs w:val="16"/>
                <w:lang w:eastAsia="en-US"/>
              </w:rPr>
              <w:t xml:space="preserve"> Кармаскалинский район Республики Башкортостан"</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713,0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719,9</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межбюджетные трансферты на финансирование мероприятий по благоустройству территории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0800374040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500,0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500,0</w:t>
            </w:r>
          </w:p>
        </w:tc>
      </w:tr>
      <w:tr w:rsidR="007B40C0" w:rsidTr="007B40C0">
        <w:trPr>
          <w:trHeight w:val="383"/>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0800374040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500,0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500,0</w:t>
            </w:r>
          </w:p>
        </w:tc>
      </w:tr>
      <w:tr w:rsidR="007B40C0" w:rsidTr="007B40C0">
        <w:trPr>
          <w:trHeight w:val="533"/>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Основное мероприятие «Обеспечение деятельности учреждений в сфере жилищно-коммунального хозяйства»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0505</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0800500000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200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213,0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219,0</w:t>
            </w:r>
          </w:p>
        </w:tc>
      </w:tr>
      <w:tr w:rsidR="007B40C0" w:rsidTr="007B40C0">
        <w:trPr>
          <w:trHeight w:val="754"/>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 учреждения в сфере жилищно-коммунального хозяйства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6"/>
                <w:szCs w:val="16"/>
                <w:lang w:eastAsia="en-US"/>
              </w:rPr>
            </w:pPr>
            <w:r>
              <w:rPr>
                <w:bCs/>
                <w:sz w:val="16"/>
                <w:szCs w:val="16"/>
                <w:lang w:eastAsia="en-US"/>
              </w:rPr>
              <w:t>0505</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0800506290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rPr>
              <w:t>213,0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219,0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sz w:val="16"/>
                <w:szCs w:val="16"/>
                <w:lang w:val="be-BY" w:eastAsia="en-US"/>
              </w:rPr>
            </w:pPr>
            <w:r>
              <w:rPr>
                <w:b/>
                <w:sz w:val="16"/>
                <w:szCs w:val="16"/>
                <w:lang w:val="be-BY" w:eastAsia="en-US"/>
              </w:rPr>
              <w:t>1100</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val="be-BY" w:eastAsia="en-US"/>
              </w:rPr>
            </w:pPr>
            <w:r>
              <w:rPr>
                <w:b/>
                <w:sz w:val="16"/>
                <w:szCs w:val="16"/>
                <w:lang w:val="be-BY"/>
              </w:rPr>
              <w:t>15,0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val="be-BY" w:eastAsia="en-US"/>
              </w:rPr>
            </w:pPr>
            <w:r>
              <w:rPr>
                <w:b/>
                <w:sz w:val="16"/>
                <w:szCs w:val="16"/>
                <w:lang w:val="be-BY"/>
              </w:rPr>
              <w:t>15,0</w:t>
            </w:r>
          </w:p>
        </w:tc>
      </w:tr>
      <w:tr w:rsidR="007B40C0" w:rsidTr="007B40C0">
        <w:trPr>
          <w:trHeight w:val="275"/>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Физическая культура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val="be-BY" w:eastAsia="en-US"/>
              </w:rPr>
            </w:pPr>
            <w:r>
              <w:rPr>
                <w:sz w:val="16"/>
                <w:szCs w:val="16"/>
                <w:lang w:val="be-BY" w:eastAsia="en-US"/>
              </w:rPr>
              <w:t>1101</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15,0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15,0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«Развитие физической культуры и спорта в  муниципальном районе Кармаскалинский район Республики Башкортостан»</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1101</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1200000000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15,0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15,0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"Организация и проведение физкультурно-оздоровительных и спортивных мероприятий разного уровня"</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1101</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1200200000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15,0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15,0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Мероприятия в области физической культуры и спорта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1101</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1200241870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15,0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15,0</w:t>
            </w:r>
          </w:p>
        </w:tc>
      </w:tr>
      <w:tr w:rsidR="007B40C0" w:rsidTr="007B40C0">
        <w:trPr>
          <w:trHeight w:val="450"/>
        </w:trPr>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6"/>
                <w:szCs w:val="16"/>
                <w:lang w:eastAsia="en-US"/>
              </w:rPr>
            </w:pPr>
            <w:r>
              <w:rPr>
                <w:sz w:val="16"/>
                <w:szCs w:val="16"/>
                <w:lang w:eastAsia="en-US"/>
              </w:rPr>
              <w:t>1101</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1200241870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200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15,0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15,0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sz w:val="16"/>
                <w:szCs w:val="16"/>
                <w:lang w:eastAsia="en-US"/>
              </w:rPr>
            </w:pPr>
            <w:r>
              <w:rPr>
                <w:b/>
                <w:sz w:val="16"/>
                <w:szCs w:val="16"/>
              </w:rPr>
              <w:t>Прочие межбюджетные трансферты общего характера</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eastAsia="en-US"/>
              </w:rPr>
            </w:pPr>
            <w:r>
              <w:rPr>
                <w:b/>
                <w:sz w:val="16"/>
                <w:szCs w:val="16"/>
              </w:rPr>
              <w:t>1400</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rPr>
                <w:b/>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rPr>
                <w:b/>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eastAsia="en-US"/>
              </w:rPr>
            </w:pPr>
            <w:r>
              <w:rPr>
                <w:b/>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val="be-BY" w:eastAsia="en-US"/>
              </w:rPr>
            </w:pPr>
            <w:r>
              <w:rPr>
                <w:b/>
                <w:sz w:val="16"/>
                <w:szCs w:val="16"/>
                <w:lang w:val="be-BY"/>
              </w:rPr>
              <w:t>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Муниципальная программа «Социальная поддержка граждан в муниципальном районе Кармаскалинский район Республики Башкортостан»</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1100000000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lang w:val="be-BY"/>
              </w:rPr>
              <w:t>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Подпрограмма «Социальная поддержка отдельных категорий граждан»</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1110000000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rPr>
              <w:t>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Основное мероприятие «Доплата к пенсии муниципальных служащих»</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1110200000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rPr>
              <w:t>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Иные безвозмездные и безвозвратные программы</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1403</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1110274000</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540</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val="be-BY" w:eastAsia="en-US"/>
              </w:rPr>
            </w:pPr>
            <w:r>
              <w:rPr>
                <w:sz w:val="16"/>
                <w:szCs w:val="16"/>
              </w:rPr>
              <w:t>0,0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УСЛОВНО УТВЕРЖДЕННЫЕ РАСХОДЫ</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6"/>
                <w:szCs w:val="16"/>
                <w:lang w:val="be-BY" w:eastAsia="en-US"/>
              </w:rPr>
            </w:pPr>
            <w:r>
              <w:rPr>
                <w:b/>
                <w:bCs/>
                <w:sz w:val="16"/>
                <w:szCs w:val="16"/>
                <w:lang w:val="be-BY" w:eastAsia="en-US"/>
              </w:rPr>
              <w:t>9999</w:t>
            </w:r>
          </w:p>
        </w:tc>
        <w:tc>
          <w:tcPr>
            <w:tcW w:w="1433"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sz w:val="16"/>
                <w:szCs w:val="16"/>
                <w:lang w:val="be-BY" w:eastAsia="en-US"/>
              </w:rPr>
            </w:pP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6"/>
                <w:szCs w:val="16"/>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val="be-BY" w:eastAsia="en-US"/>
              </w:rPr>
            </w:pPr>
            <w:r>
              <w:rPr>
                <w:b/>
                <w:sz w:val="16"/>
                <w:szCs w:val="16"/>
                <w:lang w:val="be-BY"/>
              </w:rPr>
              <w:t>162,0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6"/>
                <w:szCs w:val="16"/>
                <w:lang w:val="be-BY" w:eastAsia="en-US"/>
              </w:rPr>
            </w:pPr>
            <w:r>
              <w:rPr>
                <w:b/>
                <w:sz w:val="16"/>
                <w:szCs w:val="16"/>
                <w:lang w:val="be-BY"/>
              </w:rPr>
              <w:t>335,0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4"/>
                <w:szCs w:val="14"/>
                <w:lang w:eastAsia="en-US"/>
              </w:rPr>
            </w:pPr>
            <w:r>
              <w:rPr>
                <w:sz w:val="14"/>
                <w:szCs w:val="14"/>
                <w:lang w:eastAsia="en-US"/>
              </w:rPr>
              <w:t>Непрограммные расходы</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4"/>
                <w:szCs w:val="14"/>
                <w:lang w:val="be-BY" w:eastAsia="en-US"/>
              </w:rPr>
            </w:pPr>
            <w:r>
              <w:rPr>
                <w:bCs/>
                <w:sz w:val="14"/>
                <w:szCs w:val="14"/>
                <w:lang w:val="be-BY" w:eastAsia="en-US"/>
              </w:rPr>
              <w:t>9999</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4"/>
                <w:szCs w:val="14"/>
                <w:lang w:val="be-BY" w:eastAsia="en-US"/>
              </w:rPr>
            </w:pPr>
            <w:r>
              <w:rPr>
                <w:sz w:val="14"/>
                <w:szCs w:val="14"/>
                <w:lang w:val="be-BY" w:eastAsia="en-US"/>
              </w:rPr>
              <w:t>9900000000</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4"/>
                <w:szCs w:val="14"/>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4"/>
                <w:szCs w:val="14"/>
                <w:lang w:val="be-BY" w:eastAsia="en-US"/>
              </w:rPr>
            </w:pPr>
            <w:r>
              <w:rPr>
                <w:sz w:val="14"/>
                <w:szCs w:val="14"/>
                <w:lang w:val="be-BY"/>
              </w:rPr>
              <w:t>162,0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4"/>
                <w:szCs w:val="14"/>
                <w:lang w:val="be-BY" w:eastAsia="en-US"/>
              </w:rPr>
            </w:pPr>
            <w:r>
              <w:rPr>
                <w:sz w:val="14"/>
                <w:szCs w:val="14"/>
                <w:lang w:val="be-BY"/>
              </w:rPr>
              <w:t>335,0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4"/>
                <w:szCs w:val="14"/>
                <w:lang w:eastAsia="en-US"/>
              </w:rPr>
            </w:pPr>
            <w:r>
              <w:rPr>
                <w:sz w:val="14"/>
                <w:szCs w:val="14"/>
                <w:lang w:eastAsia="en-US"/>
              </w:rPr>
              <w:t>Условно утвержденные расходы</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4"/>
                <w:szCs w:val="14"/>
                <w:lang w:val="be-BY" w:eastAsia="en-US"/>
              </w:rPr>
            </w:pPr>
            <w:r>
              <w:rPr>
                <w:bCs/>
                <w:sz w:val="14"/>
                <w:szCs w:val="14"/>
                <w:lang w:val="be-BY" w:eastAsia="en-US"/>
              </w:rPr>
              <w:t>9999</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4"/>
                <w:szCs w:val="14"/>
                <w:lang w:val="be-BY" w:eastAsia="en-US"/>
              </w:rPr>
            </w:pPr>
            <w:r>
              <w:rPr>
                <w:sz w:val="14"/>
                <w:szCs w:val="14"/>
                <w:lang w:val="be-BY" w:eastAsia="en-US"/>
              </w:rPr>
              <w:t>9900099999</w:t>
            </w:r>
          </w:p>
        </w:tc>
        <w:tc>
          <w:tcPr>
            <w:tcW w:w="72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4"/>
                <w:szCs w:val="14"/>
                <w:lang w:val="be-BY" w:eastAsia="en-US"/>
              </w:rPr>
            </w:pP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4"/>
                <w:szCs w:val="14"/>
                <w:lang w:val="be-BY" w:eastAsia="en-US"/>
              </w:rPr>
            </w:pPr>
            <w:r>
              <w:rPr>
                <w:sz w:val="14"/>
                <w:szCs w:val="14"/>
                <w:lang w:val="be-BY"/>
              </w:rPr>
              <w:t>162,0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4"/>
                <w:szCs w:val="14"/>
                <w:lang w:val="be-BY" w:eastAsia="en-US"/>
              </w:rPr>
            </w:pPr>
            <w:r>
              <w:rPr>
                <w:sz w:val="14"/>
                <w:szCs w:val="14"/>
                <w:lang w:val="be-BY"/>
              </w:rPr>
              <w:t>335,0</w:t>
            </w:r>
          </w:p>
        </w:tc>
      </w:tr>
      <w:tr w:rsidR="007B40C0" w:rsidTr="007B40C0">
        <w:tc>
          <w:tcPr>
            <w:tcW w:w="4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4"/>
                <w:szCs w:val="14"/>
                <w:lang w:eastAsia="en-US"/>
              </w:rPr>
            </w:pPr>
            <w:r>
              <w:rPr>
                <w:sz w:val="14"/>
                <w:szCs w:val="14"/>
                <w:lang w:eastAsia="en-US"/>
              </w:rPr>
              <w:t>Условно утвержденные расходы</w:t>
            </w:r>
          </w:p>
        </w:tc>
        <w:tc>
          <w:tcPr>
            <w:tcW w:w="79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Cs/>
                <w:sz w:val="14"/>
                <w:szCs w:val="14"/>
                <w:lang w:val="be-BY" w:eastAsia="en-US"/>
              </w:rPr>
            </w:pPr>
            <w:r>
              <w:rPr>
                <w:bCs/>
                <w:sz w:val="14"/>
                <w:szCs w:val="14"/>
                <w:lang w:val="be-BY" w:eastAsia="en-US"/>
              </w:rPr>
              <w:t>9999</w:t>
            </w:r>
          </w:p>
        </w:tc>
        <w:tc>
          <w:tcPr>
            <w:tcW w:w="1433"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4"/>
                <w:szCs w:val="14"/>
                <w:lang w:val="be-BY" w:eastAsia="en-US"/>
              </w:rPr>
            </w:pPr>
            <w:r>
              <w:rPr>
                <w:sz w:val="14"/>
                <w:szCs w:val="14"/>
                <w:lang w:val="be-BY" w:eastAsia="en-US"/>
              </w:rPr>
              <w:t>9900099999</w:t>
            </w:r>
          </w:p>
        </w:tc>
        <w:tc>
          <w:tcPr>
            <w:tcW w:w="72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4"/>
                <w:szCs w:val="14"/>
                <w:lang w:val="be-BY" w:eastAsia="en-US"/>
              </w:rPr>
            </w:pPr>
            <w:r>
              <w:rPr>
                <w:sz w:val="14"/>
                <w:szCs w:val="14"/>
                <w:lang w:val="be-BY"/>
              </w:rPr>
              <w:t>999</w:t>
            </w:r>
          </w:p>
        </w:tc>
        <w:tc>
          <w:tcPr>
            <w:tcW w:w="126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4"/>
                <w:szCs w:val="14"/>
                <w:lang w:val="be-BY" w:eastAsia="en-US"/>
              </w:rPr>
            </w:pPr>
            <w:r>
              <w:rPr>
                <w:sz w:val="14"/>
                <w:szCs w:val="14"/>
                <w:lang w:val="be-BY"/>
              </w:rPr>
              <w:t>162,0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4"/>
                <w:szCs w:val="14"/>
                <w:lang w:val="be-BY" w:eastAsia="en-US"/>
              </w:rPr>
            </w:pPr>
            <w:r>
              <w:rPr>
                <w:sz w:val="14"/>
                <w:szCs w:val="14"/>
                <w:lang w:val="be-BY"/>
              </w:rPr>
              <w:t>335,0</w:t>
            </w:r>
          </w:p>
        </w:tc>
      </w:tr>
    </w:tbl>
    <w:p w:rsidR="007B40C0" w:rsidRDefault="007B40C0" w:rsidP="007B40C0">
      <w:pPr>
        <w:pStyle w:val="2"/>
        <w:tabs>
          <w:tab w:val="center" w:pos="4311"/>
          <w:tab w:val="center" w:pos="5724"/>
          <w:tab w:val="right" w:pos="9355"/>
        </w:tabs>
        <w:jc w:val="right"/>
        <w:rPr>
          <w:b w:val="0"/>
          <w:bCs/>
          <w:i/>
          <w:iCs/>
          <w:sz w:val="16"/>
          <w:szCs w:val="16"/>
        </w:rPr>
      </w:pPr>
      <w:r>
        <w:rPr>
          <w:b w:val="0"/>
          <w:sz w:val="16"/>
          <w:szCs w:val="16"/>
        </w:rPr>
        <w:t>Приложение № 7</w:t>
      </w:r>
    </w:p>
    <w:p w:rsidR="007B40C0" w:rsidRDefault="007B40C0" w:rsidP="007B40C0">
      <w:pPr>
        <w:pStyle w:val="2"/>
        <w:tabs>
          <w:tab w:val="center" w:pos="4311"/>
          <w:tab w:val="center" w:pos="5724"/>
          <w:tab w:val="right" w:pos="9355"/>
        </w:tabs>
        <w:jc w:val="right"/>
        <w:rPr>
          <w:b w:val="0"/>
          <w:i/>
          <w:sz w:val="16"/>
          <w:szCs w:val="16"/>
        </w:rPr>
      </w:pPr>
      <w:r>
        <w:rPr>
          <w:b w:val="0"/>
          <w:sz w:val="16"/>
          <w:szCs w:val="16"/>
        </w:rPr>
        <w:t xml:space="preserve">к  </w:t>
      </w:r>
      <w:r>
        <w:rPr>
          <w:b w:val="0"/>
          <w:color w:val="FF0000"/>
          <w:sz w:val="16"/>
          <w:szCs w:val="16"/>
        </w:rPr>
        <w:t>р</w:t>
      </w:r>
      <w:r>
        <w:rPr>
          <w:b w:val="0"/>
          <w:sz w:val="16"/>
          <w:szCs w:val="16"/>
        </w:rPr>
        <w:t xml:space="preserve">ешению Совета сельского поселения </w:t>
      </w:r>
    </w:p>
    <w:p w:rsidR="007B40C0" w:rsidRDefault="007B40C0" w:rsidP="007B40C0">
      <w:pPr>
        <w:pStyle w:val="2"/>
        <w:tabs>
          <w:tab w:val="center" w:pos="4311"/>
          <w:tab w:val="center" w:pos="5724"/>
          <w:tab w:val="right" w:pos="9355"/>
        </w:tabs>
        <w:jc w:val="right"/>
        <w:rPr>
          <w:b w:val="0"/>
          <w:i/>
          <w:sz w:val="16"/>
          <w:szCs w:val="16"/>
        </w:rPr>
      </w:pPr>
      <w:r>
        <w:rPr>
          <w:b w:val="0"/>
          <w:sz w:val="16"/>
          <w:szCs w:val="16"/>
        </w:rPr>
        <w:t xml:space="preserve">Новокиешкинский сельсовет муниципального района </w:t>
      </w:r>
    </w:p>
    <w:p w:rsidR="007B40C0" w:rsidRDefault="007B40C0" w:rsidP="007B40C0">
      <w:pPr>
        <w:pStyle w:val="2"/>
        <w:tabs>
          <w:tab w:val="center" w:pos="4311"/>
          <w:tab w:val="center" w:pos="5724"/>
          <w:tab w:val="right" w:pos="9355"/>
        </w:tabs>
        <w:jc w:val="right"/>
        <w:rPr>
          <w:b w:val="0"/>
          <w:sz w:val="16"/>
          <w:szCs w:val="16"/>
        </w:rPr>
      </w:pPr>
      <w:r>
        <w:rPr>
          <w:b w:val="0"/>
          <w:sz w:val="16"/>
          <w:szCs w:val="16"/>
        </w:rPr>
        <w:t xml:space="preserve">Кармаскалинский район Республики Башкортостан </w:t>
      </w:r>
    </w:p>
    <w:p w:rsidR="007B40C0" w:rsidRDefault="007B40C0" w:rsidP="007B40C0">
      <w:pPr>
        <w:spacing w:line="240" w:lineRule="atLeast"/>
        <w:jc w:val="right"/>
        <w:rPr>
          <w:color w:val="FF0000"/>
          <w:sz w:val="16"/>
          <w:szCs w:val="16"/>
        </w:rPr>
      </w:pPr>
      <w:r>
        <w:rPr>
          <w:color w:val="FF0000"/>
          <w:sz w:val="16"/>
          <w:szCs w:val="16"/>
        </w:rPr>
        <w:t>от «24» декабря  2019 года № 5-1</w:t>
      </w:r>
    </w:p>
    <w:p w:rsidR="007B40C0" w:rsidRDefault="007B40C0" w:rsidP="007B40C0">
      <w:pPr>
        <w:spacing w:line="240" w:lineRule="atLeast"/>
        <w:jc w:val="right"/>
        <w:rPr>
          <w:color w:val="FF0000"/>
          <w:sz w:val="16"/>
          <w:szCs w:val="16"/>
        </w:rPr>
      </w:pPr>
      <w:r>
        <w:rPr>
          <w:color w:val="FF0000"/>
          <w:sz w:val="16"/>
          <w:szCs w:val="16"/>
        </w:rPr>
        <w:t xml:space="preserve">«О бюджете сельского поселения Новокиешкинский сельсовет </w:t>
      </w:r>
    </w:p>
    <w:p w:rsidR="007B40C0" w:rsidRDefault="007B40C0" w:rsidP="007B40C0">
      <w:pPr>
        <w:tabs>
          <w:tab w:val="center" w:pos="4311"/>
          <w:tab w:val="right" w:pos="9355"/>
        </w:tabs>
        <w:contextualSpacing/>
        <w:jc w:val="right"/>
        <w:rPr>
          <w:sz w:val="16"/>
          <w:szCs w:val="16"/>
        </w:rPr>
      </w:pPr>
      <w:r>
        <w:rPr>
          <w:sz w:val="16"/>
          <w:szCs w:val="16"/>
        </w:rPr>
        <w:t xml:space="preserve">муниципального района Кармаскалинский район </w:t>
      </w:r>
    </w:p>
    <w:p w:rsidR="007B40C0" w:rsidRDefault="007B40C0" w:rsidP="007B40C0">
      <w:pPr>
        <w:tabs>
          <w:tab w:val="center" w:pos="4311"/>
          <w:tab w:val="right" w:pos="9355"/>
        </w:tabs>
        <w:contextualSpacing/>
        <w:jc w:val="right"/>
        <w:rPr>
          <w:sz w:val="16"/>
          <w:szCs w:val="16"/>
        </w:rPr>
      </w:pPr>
      <w:r>
        <w:rPr>
          <w:sz w:val="16"/>
          <w:szCs w:val="16"/>
        </w:rPr>
        <w:t>Республики Башкортостан на 2020 год</w:t>
      </w:r>
    </w:p>
    <w:p w:rsidR="007B40C0" w:rsidRDefault="007B40C0" w:rsidP="007B40C0">
      <w:pPr>
        <w:tabs>
          <w:tab w:val="center" w:pos="4311"/>
          <w:tab w:val="right" w:pos="9355"/>
        </w:tabs>
        <w:contextualSpacing/>
        <w:jc w:val="right"/>
        <w:rPr>
          <w:rFonts w:ascii="Calibri" w:hAnsi="Calibri"/>
          <w:sz w:val="16"/>
          <w:szCs w:val="16"/>
        </w:rPr>
      </w:pPr>
      <w:r>
        <w:rPr>
          <w:sz w:val="16"/>
          <w:szCs w:val="16"/>
        </w:rPr>
        <w:t xml:space="preserve"> и плановый период 2021 и 2022 годов»</w:t>
      </w:r>
    </w:p>
    <w:p w:rsidR="007B40C0" w:rsidRDefault="007B40C0" w:rsidP="007B40C0">
      <w:pPr>
        <w:jc w:val="right"/>
        <w:rPr>
          <w:sz w:val="28"/>
          <w:szCs w:val="28"/>
        </w:rPr>
      </w:pPr>
    </w:p>
    <w:p w:rsidR="007B40C0" w:rsidRDefault="007B40C0" w:rsidP="007B40C0">
      <w:pPr>
        <w:jc w:val="center"/>
        <w:rPr>
          <w:b/>
          <w:sz w:val="24"/>
          <w:szCs w:val="24"/>
        </w:rPr>
      </w:pPr>
      <w:r>
        <w:rPr>
          <w:b/>
          <w:sz w:val="24"/>
          <w:szCs w:val="24"/>
        </w:rPr>
        <w:t xml:space="preserve">Распределение бюджетных ассигнований </w:t>
      </w:r>
      <w:r>
        <w:rPr>
          <w:b/>
          <w:bCs/>
          <w:sz w:val="24"/>
          <w:szCs w:val="24"/>
        </w:rPr>
        <w:t xml:space="preserve">сельского поселения Новокиешкинский сельсовет </w:t>
      </w:r>
      <w:r>
        <w:rPr>
          <w:b/>
          <w:sz w:val="24"/>
          <w:szCs w:val="24"/>
        </w:rPr>
        <w:t xml:space="preserve">муниципального района Кармаскалинский район Республики Башкортостан на 2020 год по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w:t>
      </w:r>
      <w:proofErr w:type="gramStart"/>
      <w:r>
        <w:rPr>
          <w:b/>
          <w:sz w:val="24"/>
          <w:szCs w:val="24"/>
        </w:rPr>
        <w:t>видов расходов классификации расходов бюджетов</w:t>
      </w:r>
      <w:proofErr w:type="gramEnd"/>
    </w:p>
    <w:p w:rsidR="007B40C0" w:rsidRDefault="007B40C0" w:rsidP="007B40C0">
      <w:pPr>
        <w:jc w:val="center"/>
        <w:rPr>
          <w:b/>
          <w:sz w:val="24"/>
          <w:szCs w:val="24"/>
        </w:rPr>
      </w:pPr>
    </w:p>
    <w:p w:rsidR="007B40C0" w:rsidRDefault="007B40C0" w:rsidP="007B40C0">
      <w:pPr>
        <w:jc w:val="right"/>
        <w:rPr>
          <w:sz w:val="16"/>
          <w:szCs w:val="16"/>
        </w:rPr>
      </w:pPr>
      <w:r>
        <w:rPr>
          <w:sz w:val="16"/>
          <w:szCs w:val="16"/>
        </w:rPr>
        <w:t>(</w:t>
      </w:r>
      <w:proofErr w:type="spellStart"/>
      <w:r>
        <w:rPr>
          <w:sz w:val="16"/>
          <w:szCs w:val="16"/>
        </w:rPr>
        <w:t>тыс</w:t>
      </w:r>
      <w:proofErr w:type="gramStart"/>
      <w:r>
        <w:rPr>
          <w:sz w:val="16"/>
          <w:szCs w:val="16"/>
        </w:rPr>
        <w:t>.р</w:t>
      </w:r>
      <w:proofErr w:type="gramEnd"/>
      <w:r>
        <w:rPr>
          <w:sz w:val="16"/>
          <w:szCs w:val="16"/>
        </w:rPr>
        <w:t>ублей</w:t>
      </w:r>
      <w:proofErr w:type="spellEnd"/>
      <w:r>
        <w:rPr>
          <w:sz w:val="16"/>
          <w:szCs w:val="16"/>
        </w:rPr>
        <w:t>)</w:t>
      </w:r>
    </w:p>
    <w:tbl>
      <w:tblPr>
        <w:tblpPr w:leftFromText="180" w:rightFromText="180" w:bottomFromText="200" w:vertAnchor="text" w:tblpY="1"/>
        <w:tblOverlap w:val="neve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1"/>
        <w:gridCol w:w="1476"/>
        <w:gridCol w:w="1416"/>
        <w:gridCol w:w="1335"/>
      </w:tblGrid>
      <w:tr w:rsidR="007B40C0" w:rsidTr="007B40C0">
        <w:trPr>
          <w:trHeight w:val="319"/>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Наименование</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proofErr w:type="spellStart"/>
            <w:r>
              <w:rPr>
                <w:sz w:val="18"/>
                <w:szCs w:val="18"/>
              </w:rPr>
              <w:t>Цср</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proofErr w:type="spellStart"/>
            <w:r>
              <w:rPr>
                <w:sz w:val="18"/>
                <w:szCs w:val="18"/>
              </w:rPr>
              <w:t>Вр</w:t>
            </w:r>
            <w:proofErr w:type="spellEnd"/>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2020 год</w:t>
            </w:r>
          </w:p>
        </w:tc>
      </w:tr>
      <w:tr w:rsidR="007B40C0" w:rsidTr="007B40C0">
        <w:trPr>
          <w:trHeight w:val="319"/>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2</w:t>
            </w:r>
          </w:p>
        </w:tc>
        <w:tc>
          <w:tcPr>
            <w:tcW w:w="1416"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3</w:t>
            </w: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4</w:t>
            </w:r>
          </w:p>
        </w:tc>
      </w:tr>
      <w:tr w:rsidR="007B40C0" w:rsidTr="007B40C0">
        <w:trPr>
          <w:trHeight w:val="299"/>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rPr>
                <w:b/>
                <w:sz w:val="18"/>
                <w:szCs w:val="18"/>
                <w:lang w:eastAsia="en-US"/>
              </w:rPr>
            </w:pPr>
            <w:r>
              <w:rPr>
                <w:b/>
                <w:sz w:val="18"/>
                <w:szCs w:val="18"/>
              </w:rPr>
              <w:t>ВСЕГО</w:t>
            </w:r>
          </w:p>
        </w:tc>
        <w:tc>
          <w:tcPr>
            <w:tcW w:w="1476"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bCs/>
                <w:sz w:val="18"/>
                <w:szCs w:val="18"/>
              </w:rPr>
              <w:t>7104,8</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rPr>
                <w:b/>
                <w:sz w:val="18"/>
                <w:szCs w:val="18"/>
                <w:lang w:eastAsia="en-US"/>
              </w:rPr>
            </w:pPr>
            <w:r>
              <w:rPr>
                <w:b/>
                <w:sz w:val="18"/>
                <w:szCs w:val="18"/>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0800000000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1773,4</w:t>
            </w:r>
          </w:p>
        </w:tc>
      </w:tr>
      <w:tr w:rsidR="007B40C0" w:rsidTr="007B40C0">
        <w:trPr>
          <w:trHeight w:val="808"/>
        </w:trPr>
        <w:tc>
          <w:tcPr>
            <w:tcW w:w="5231" w:type="dxa"/>
            <w:tcBorders>
              <w:top w:val="single" w:sz="4" w:space="0" w:color="000000"/>
              <w:left w:val="single" w:sz="4" w:space="0" w:color="000000"/>
              <w:bottom w:val="single" w:sz="4" w:space="0" w:color="auto"/>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 xml:space="preserve">Основное мероприятие "Повышение </w:t>
            </w:r>
            <w:proofErr w:type="gramStart"/>
            <w:r>
              <w:rPr>
                <w:sz w:val="18"/>
                <w:szCs w:val="18"/>
                <w:lang w:eastAsia="en-US"/>
              </w:rPr>
              <w:t>степени благоустройства территории населенных пунктов муниципального района</w:t>
            </w:r>
            <w:proofErr w:type="gramEnd"/>
            <w:r>
              <w:rPr>
                <w:sz w:val="18"/>
                <w:szCs w:val="18"/>
                <w:lang w:eastAsia="en-US"/>
              </w:rPr>
              <w:t xml:space="preserve"> Кармаскалинский район Республики Башкортостан"</w:t>
            </w:r>
          </w:p>
        </w:tc>
        <w:tc>
          <w:tcPr>
            <w:tcW w:w="147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0800300000</w:t>
            </w:r>
          </w:p>
        </w:tc>
        <w:tc>
          <w:tcPr>
            <w:tcW w:w="1416" w:type="dxa"/>
            <w:tcBorders>
              <w:top w:val="single" w:sz="4" w:space="0" w:color="000000"/>
              <w:left w:val="single" w:sz="4" w:space="0" w:color="000000"/>
              <w:bottom w:val="single" w:sz="4" w:space="0" w:color="auto"/>
              <w:right w:val="single" w:sz="4" w:space="0" w:color="000000"/>
            </w:tcBorders>
          </w:tcPr>
          <w:p w:rsidR="007B40C0" w:rsidRDefault="007B40C0">
            <w:pPr>
              <w:spacing w:after="200" w:line="276" w:lineRule="auto"/>
              <w:jc w:val="center"/>
              <w:rPr>
                <w:sz w:val="18"/>
                <w:szCs w:val="18"/>
                <w:lang w:val="be-BY" w:eastAsia="en-US"/>
              </w:rPr>
            </w:pPr>
          </w:p>
        </w:tc>
        <w:tc>
          <w:tcPr>
            <w:tcW w:w="1335"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1773,4</w:t>
            </w:r>
          </w:p>
        </w:tc>
      </w:tr>
      <w:tr w:rsidR="007B40C0" w:rsidTr="007B40C0">
        <w:trPr>
          <w:trHeight w:val="425"/>
        </w:trPr>
        <w:tc>
          <w:tcPr>
            <w:tcW w:w="5231" w:type="dxa"/>
            <w:tcBorders>
              <w:top w:val="single" w:sz="4" w:space="0" w:color="000000"/>
              <w:left w:val="single" w:sz="4" w:space="0" w:color="000000"/>
              <w:bottom w:val="single" w:sz="4" w:space="0" w:color="auto"/>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Мероприятия по благоустройству территорий населенных пунктов</w:t>
            </w:r>
          </w:p>
        </w:tc>
        <w:tc>
          <w:tcPr>
            <w:tcW w:w="147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0800306050</w:t>
            </w:r>
          </w:p>
        </w:tc>
        <w:tc>
          <w:tcPr>
            <w:tcW w:w="1416" w:type="dxa"/>
            <w:tcBorders>
              <w:top w:val="single" w:sz="4" w:space="0" w:color="000000"/>
              <w:left w:val="single" w:sz="4" w:space="0" w:color="000000"/>
              <w:bottom w:val="single" w:sz="4" w:space="0" w:color="auto"/>
              <w:right w:val="single" w:sz="4" w:space="0" w:color="000000"/>
            </w:tcBorders>
          </w:tcPr>
          <w:p w:rsidR="007B40C0" w:rsidRDefault="007B40C0">
            <w:pPr>
              <w:spacing w:after="200" w:line="276" w:lineRule="auto"/>
              <w:jc w:val="center"/>
              <w:rPr>
                <w:sz w:val="18"/>
                <w:szCs w:val="18"/>
                <w:lang w:val="be-BY" w:eastAsia="en-US"/>
              </w:rPr>
            </w:pPr>
          </w:p>
        </w:tc>
        <w:tc>
          <w:tcPr>
            <w:tcW w:w="1335"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1773,4</w:t>
            </w:r>
          </w:p>
        </w:tc>
      </w:tr>
      <w:tr w:rsidR="007B40C0" w:rsidTr="007B40C0">
        <w:trPr>
          <w:trHeight w:val="435"/>
        </w:trPr>
        <w:tc>
          <w:tcPr>
            <w:tcW w:w="5231" w:type="dxa"/>
            <w:tcBorders>
              <w:top w:val="single" w:sz="4" w:space="0" w:color="000000"/>
              <w:left w:val="single" w:sz="4" w:space="0" w:color="000000"/>
              <w:bottom w:val="single" w:sz="4" w:space="0" w:color="auto"/>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Закупка товаров, работ и услуг для государственных (муниципальных) нужд</w:t>
            </w:r>
          </w:p>
        </w:tc>
        <w:tc>
          <w:tcPr>
            <w:tcW w:w="147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0800306050</w:t>
            </w:r>
          </w:p>
        </w:tc>
        <w:tc>
          <w:tcPr>
            <w:tcW w:w="141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1335"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1770,4</w:t>
            </w:r>
          </w:p>
        </w:tc>
      </w:tr>
      <w:tr w:rsidR="007B40C0" w:rsidTr="007B40C0">
        <w:trPr>
          <w:trHeight w:val="290"/>
        </w:trPr>
        <w:tc>
          <w:tcPr>
            <w:tcW w:w="5231" w:type="dxa"/>
            <w:tcBorders>
              <w:top w:val="single" w:sz="4" w:space="0" w:color="000000"/>
              <w:left w:val="single" w:sz="4" w:space="0" w:color="000000"/>
              <w:bottom w:val="single" w:sz="4" w:space="0" w:color="auto"/>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Иные бюджетные ассигнования</w:t>
            </w:r>
          </w:p>
        </w:tc>
        <w:tc>
          <w:tcPr>
            <w:tcW w:w="147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0800306050</w:t>
            </w:r>
          </w:p>
        </w:tc>
        <w:tc>
          <w:tcPr>
            <w:tcW w:w="141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800</w:t>
            </w:r>
          </w:p>
        </w:tc>
        <w:tc>
          <w:tcPr>
            <w:tcW w:w="1335"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3,0</w:t>
            </w:r>
          </w:p>
        </w:tc>
      </w:tr>
      <w:tr w:rsidR="007B40C0" w:rsidTr="007B40C0">
        <w:trPr>
          <w:trHeight w:val="551"/>
        </w:trPr>
        <w:tc>
          <w:tcPr>
            <w:tcW w:w="5231" w:type="dxa"/>
            <w:tcBorders>
              <w:top w:val="single" w:sz="4" w:space="0" w:color="000000"/>
              <w:left w:val="single" w:sz="4" w:space="0" w:color="000000"/>
              <w:bottom w:val="single" w:sz="4" w:space="0" w:color="auto"/>
              <w:right w:val="single" w:sz="4" w:space="0" w:color="000000"/>
            </w:tcBorders>
            <w:hideMark/>
          </w:tcPr>
          <w:p w:rsidR="007B40C0" w:rsidRDefault="007B40C0">
            <w:pPr>
              <w:pStyle w:val="af"/>
              <w:spacing w:line="276" w:lineRule="auto"/>
              <w:rPr>
                <w:b/>
                <w:sz w:val="18"/>
                <w:szCs w:val="18"/>
                <w:lang w:eastAsia="en-US"/>
              </w:rPr>
            </w:pPr>
            <w:r>
              <w:rPr>
                <w:b/>
                <w:sz w:val="18"/>
                <w:szCs w:val="18"/>
                <w:lang w:eastAsia="en-US"/>
              </w:rPr>
              <w:t>Другие вопросы в области жилищно-коммунального хозяйства</w:t>
            </w:r>
          </w:p>
        </w:tc>
        <w:tc>
          <w:tcPr>
            <w:tcW w:w="1476" w:type="dxa"/>
            <w:tcBorders>
              <w:top w:val="single" w:sz="4" w:space="0" w:color="000000"/>
              <w:left w:val="single" w:sz="4" w:space="0" w:color="000000"/>
              <w:bottom w:val="single" w:sz="4" w:space="0" w:color="auto"/>
              <w:right w:val="single" w:sz="4" w:space="0" w:color="000000"/>
            </w:tcBorders>
          </w:tcPr>
          <w:p w:rsidR="007B40C0" w:rsidRDefault="007B40C0">
            <w:pPr>
              <w:spacing w:after="200" w:line="276" w:lineRule="auto"/>
              <w:jc w:val="center"/>
              <w:rPr>
                <w:sz w:val="18"/>
                <w:szCs w:val="18"/>
                <w:lang w:val="be-BY" w:eastAsia="en-US"/>
              </w:rPr>
            </w:pPr>
          </w:p>
        </w:tc>
        <w:tc>
          <w:tcPr>
            <w:tcW w:w="1416" w:type="dxa"/>
            <w:tcBorders>
              <w:top w:val="single" w:sz="4" w:space="0" w:color="000000"/>
              <w:left w:val="single" w:sz="4" w:space="0" w:color="000000"/>
              <w:bottom w:val="single" w:sz="4" w:space="0" w:color="auto"/>
              <w:right w:val="single" w:sz="4" w:space="0" w:color="000000"/>
            </w:tcBorders>
          </w:tcPr>
          <w:p w:rsidR="007B40C0" w:rsidRDefault="007B40C0">
            <w:pPr>
              <w:spacing w:after="200" w:line="276" w:lineRule="auto"/>
              <w:jc w:val="center"/>
              <w:rPr>
                <w:sz w:val="18"/>
                <w:szCs w:val="18"/>
                <w:lang w:val="be-BY" w:eastAsia="en-US"/>
              </w:rPr>
            </w:pPr>
          </w:p>
        </w:tc>
        <w:tc>
          <w:tcPr>
            <w:tcW w:w="1335"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b/>
                <w:sz w:val="18"/>
                <w:szCs w:val="18"/>
                <w:lang w:val="be-BY" w:eastAsia="en-US"/>
              </w:rPr>
            </w:pPr>
            <w:r>
              <w:rPr>
                <w:b/>
                <w:sz w:val="18"/>
                <w:szCs w:val="18"/>
                <w:lang w:val="be-BY"/>
              </w:rPr>
              <w:t>907,0</w:t>
            </w:r>
          </w:p>
        </w:tc>
      </w:tr>
      <w:tr w:rsidR="007B40C0" w:rsidTr="007B40C0">
        <w:trPr>
          <w:trHeight w:val="935"/>
        </w:trPr>
        <w:tc>
          <w:tcPr>
            <w:tcW w:w="5231" w:type="dxa"/>
            <w:tcBorders>
              <w:top w:val="single" w:sz="4" w:space="0" w:color="000000"/>
              <w:left w:val="single" w:sz="4" w:space="0" w:color="000000"/>
              <w:bottom w:val="single" w:sz="4" w:space="0" w:color="auto"/>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147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0800000000</w:t>
            </w:r>
          </w:p>
        </w:tc>
        <w:tc>
          <w:tcPr>
            <w:tcW w:w="1416" w:type="dxa"/>
            <w:tcBorders>
              <w:top w:val="single" w:sz="4" w:space="0" w:color="000000"/>
              <w:left w:val="single" w:sz="4" w:space="0" w:color="000000"/>
              <w:bottom w:val="single" w:sz="4" w:space="0" w:color="auto"/>
              <w:right w:val="single" w:sz="4" w:space="0" w:color="000000"/>
            </w:tcBorders>
          </w:tcPr>
          <w:p w:rsidR="007B40C0" w:rsidRDefault="007B40C0">
            <w:pPr>
              <w:spacing w:after="200" w:line="276" w:lineRule="auto"/>
              <w:jc w:val="center"/>
              <w:rPr>
                <w:sz w:val="18"/>
                <w:szCs w:val="18"/>
                <w:lang w:val="be-BY" w:eastAsia="en-US"/>
              </w:rPr>
            </w:pPr>
          </w:p>
        </w:tc>
        <w:tc>
          <w:tcPr>
            <w:tcW w:w="1335"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907,0</w:t>
            </w:r>
          </w:p>
        </w:tc>
      </w:tr>
      <w:tr w:rsidR="007B40C0" w:rsidTr="007B40C0">
        <w:trPr>
          <w:trHeight w:val="935"/>
        </w:trPr>
        <w:tc>
          <w:tcPr>
            <w:tcW w:w="5231" w:type="dxa"/>
            <w:tcBorders>
              <w:top w:val="single" w:sz="4" w:space="0" w:color="000000"/>
              <w:left w:val="single" w:sz="4" w:space="0" w:color="000000"/>
              <w:bottom w:val="single" w:sz="4" w:space="0" w:color="auto"/>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 xml:space="preserve">Основное мероприятие "Повышение </w:t>
            </w:r>
            <w:proofErr w:type="gramStart"/>
            <w:r>
              <w:rPr>
                <w:sz w:val="18"/>
                <w:szCs w:val="18"/>
                <w:lang w:eastAsia="en-US"/>
              </w:rPr>
              <w:t>степени благоустройства территории населенных пунктов муниципального района</w:t>
            </w:r>
            <w:proofErr w:type="gramEnd"/>
            <w:r>
              <w:rPr>
                <w:sz w:val="18"/>
                <w:szCs w:val="18"/>
                <w:lang w:eastAsia="en-US"/>
              </w:rPr>
              <w:t xml:space="preserve"> Кармаскалинский район Республики Башкортостан"</w:t>
            </w:r>
          </w:p>
        </w:tc>
        <w:tc>
          <w:tcPr>
            <w:tcW w:w="147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0800300000</w:t>
            </w:r>
          </w:p>
        </w:tc>
        <w:tc>
          <w:tcPr>
            <w:tcW w:w="1416" w:type="dxa"/>
            <w:tcBorders>
              <w:top w:val="single" w:sz="4" w:space="0" w:color="000000"/>
              <w:left w:val="single" w:sz="4" w:space="0" w:color="000000"/>
              <w:bottom w:val="single" w:sz="4" w:space="0" w:color="auto"/>
              <w:right w:val="single" w:sz="4" w:space="0" w:color="000000"/>
            </w:tcBorders>
          </w:tcPr>
          <w:p w:rsidR="007B40C0" w:rsidRDefault="007B40C0">
            <w:pPr>
              <w:spacing w:after="200" w:line="276" w:lineRule="auto"/>
              <w:jc w:val="center"/>
              <w:rPr>
                <w:sz w:val="18"/>
                <w:szCs w:val="18"/>
                <w:lang w:val="be-BY" w:eastAsia="en-US"/>
              </w:rPr>
            </w:pPr>
          </w:p>
        </w:tc>
        <w:tc>
          <w:tcPr>
            <w:tcW w:w="1335"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907,0</w:t>
            </w:r>
          </w:p>
        </w:tc>
      </w:tr>
      <w:tr w:rsidR="007B40C0" w:rsidTr="007B40C0">
        <w:trPr>
          <w:trHeight w:val="1191"/>
        </w:trPr>
        <w:tc>
          <w:tcPr>
            <w:tcW w:w="5231" w:type="dxa"/>
            <w:tcBorders>
              <w:top w:val="single" w:sz="4" w:space="0" w:color="000000"/>
              <w:left w:val="single" w:sz="4" w:space="0" w:color="000000"/>
              <w:bottom w:val="single" w:sz="4" w:space="0" w:color="auto"/>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Иные межбюджетные трансферты на финансирование мероприятий по благоустройству территории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c>
          <w:tcPr>
            <w:tcW w:w="147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0800374040</w:t>
            </w:r>
          </w:p>
        </w:tc>
        <w:tc>
          <w:tcPr>
            <w:tcW w:w="1416" w:type="dxa"/>
            <w:tcBorders>
              <w:top w:val="single" w:sz="4" w:space="0" w:color="000000"/>
              <w:left w:val="single" w:sz="4" w:space="0" w:color="000000"/>
              <w:bottom w:val="single" w:sz="4" w:space="0" w:color="auto"/>
              <w:right w:val="single" w:sz="4" w:space="0" w:color="000000"/>
            </w:tcBorders>
          </w:tcPr>
          <w:p w:rsidR="007B40C0" w:rsidRDefault="007B40C0">
            <w:pPr>
              <w:spacing w:after="200" w:line="276" w:lineRule="auto"/>
              <w:jc w:val="center"/>
              <w:rPr>
                <w:sz w:val="18"/>
                <w:szCs w:val="18"/>
                <w:lang w:val="be-BY" w:eastAsia="en-US"/>
              </w:rPr>
            </w:pPr>
          </w:p>
        </w:tc>
        <w:tc>
          <w:tcPr>
            <w:tcW w:w="1335"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700,0</w:t>
            </w:r>
          </w:p>
        </w:tc>
      </w:tr>
      <w:tr w:rsidR="007B40C0" w:rsidTr="007B40C0">
        <w:trPr>
          <w:trHeight w:val="431"/>
        </w:trPr>
        <w:tc>
          <w:tcPr>
            <w:tcW w:w="5231" w:type="dxa"/>
            <w:tcBorders>
              <w:top w:val="single" w:sz="4" w:space="0" w:color="000000"/>
              <w:left w:val="single" w:sz="4" w:space="0" w:color="000000"/>
              <w:bottom w:val="single" w:sz="4" w:space="0" w:color="auto"/>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Закупка товаров, работ и услуг для государственных (муниципальных) нужд</w:t>
            </w:r>
          </w:p>
        </w:tc>
        <w:tc>
          <w:tcPr>
            <w:tcW w:w="147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0800374040</w:t>
            </w:r>
          </w:p>
        </w:tc>
        <w:tc>
          <w:tcPr>
            <w:tcW w:w="141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1335"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700,0</w:t>
            </w:r>
          </w:p>
        </w:tc>
      </w:tr>
      <w:tr w:rsidR="007B40C0" w:rsidTr="007B40C0">
        <w:trPr>
          <w:trHeight w:val="538"/>
        </w:trPr>
        <w:tc>
          <w:tcPr>
            <w:tcW w:w="5231"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rPr>
                <w:sz w:val="18"/>
                <w:szCs w:val="18"/>
                <w:lang w:eastAsia="en-US"/>
              </w:rPr>
            </w:pPr>
            <w:r>
              <w:rPr>
                <w:sz w:val="18"/>
                <w:szCs w:val="18"/>
              </w:rPr>
              <w:t>Основное мероприятие «Обеспечение деятельности учреждений в сфере жилищно-коммунального хозяйства»</w:t>
            </w:r>
          </w:p>
        </w:tc>
        <w:tc>
          <w:tcPr>
            <w:tcW w:w="147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eastAsia="en-US"/>
              </w:rPr>
            </w:pPr>
            <w:r>
              <w:rPr>
                <w:sz w:val="18"/>
                <w:szCs w:val="18"/>
              </w:rPr>
              <w:t>0800500000</w:t>
            </w:r>
          </w:p>
        </w:tc>
        <w:tc>
          <w:tcPr>
            <w:tcW w:w="1416" w:type="dxa"/>
            <w:tcBorders>
              <w:top w:val="single" w:sz="4" w:space="0" w:color="000000"/>
              <w:left w:val="single" w:sz="4" w:space="0" w:color="000000"/>
              <w:bottom w:val="single" w:sz="4" w:space="0" w:color="auto"/>
              <w:right w:val="single" w:sz="4" w:space="0" w:color="000000"/>
            </w:tcBorders>
          </w:tcPr>
          <w:p w:rsidR="007B40C0" w:rsidRDefault="007B40C0">
            <w:pPr>
              <w:spacing w:after="200" w:line="276" w:lineRule="auto"/>
              <w:jc w:val="center"/>
              <w:rPr>
                <w:sz w:val="18"/>
                <w:szCs w:val="18"/>
                <w:lang w:eastAsia="en-US"/>
              </w:rPr>
            </w:pPr>
          </w:p>
        </w:tc>
        <w:tc>
          <w:tcPr>
            <w:tcW w:w="1335"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eastAsia="en-US"/>
              </w:rPr>
            </w:pPr>
            <w:r>
              <w:rPr>
                <w:sz w:val="18"/>
                <w:szCs w:val="18"/>
              </w:rPr>
              <w:t>207,0</w:t>
            </w:r>
          </w:p>
        </w:tc>
      </w:tr>
      <w:tr w:rsidR="007B40C0" w:rsidTr="007B40C0">
        <w:trPr>
          <w:trHeight w:val="658"/>
        </w:trPr>
        <w:tc>
          <w:tcPr>
            <w:tcW w:w="5231" w:type="dxa"/>
            <w:tcBorders>
              <w:top w:val="single" w:sz="4" w:space="0" w:color="000000"/>
              <w:left w:val="single" w:sz="4" w:space="0" w:color="000000"/>
              <w:bottom w:val="single" w:sz="4" w:space="0" w:color="auto"/>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Закупка товаров, работ и услуг для государственных (муниципальных) нужд учреждения в сфере жилищно-коммунального хозяйства</w:t>
            </w:r>
          </w:p>
        </w:tc>
        <w:tc>
          <w:tcPr>
            <w:tcW w:w="1476"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0800506290</w:t>
            </w:r>
          </w:p>
        </w:tc>
        <w:tc>
          <w:tcPr>
            <w:tcW w:w="1416" w:type="dxa"/>
            <w:tcBorders>
              <w:top w:val="single" w:sz="4" w:space="0" w:color="000000"/>
              <w:left w:val="single" w:sz="4" w:space="0" w:color="000000"/>
              <w:bottom w:val="single" w:sz="4" w:space="0" w:color="auto"/>
              <w:right w:val="single" w:sz="4" w:space="0" w:color="000000"/>
            </w:tcBorders>
          </w:tcPr>
          <w:p w:rsidR="007B40C0" w:rsidRDefault="007B40C0">
            <w:pPr>
              <w:jc w:val="center"/>
              <w:rPr>
                <w:sz w:val="18"/>
                <w:szCs w:val="18"/>
                <w:lang w:val="be-BY" w:eastAsia="en-US"/>
              </w:rPr>
            </w:pPr>
            <w:r>
              <w:rPr>
                <w:sz w:val="18"/>
                <w:szCs w:val="18"/>
                <w:lang w:val="be-BY"/>
              </w:rPr>
              <w:t>200</w:t>
            </w:r>
          </w:p>
          <w:p w:rsidR="007B40C0" w:rsidRDefault="007B40C0">
            <w:pPr>
              <w:jc w:val="center"/>
              <w:rPr>
                <w:sz w:val="18"/>
                <w:szCs w:val="18"/>
                <w:lang w:val="be-BY"/>
              </w:rPr>
            </w:pPr>
          </w:p>
          <w:p w:rsidR="007B40C0" w:rsidRDefault="007B40C0">
            <w:pPr>
              <w:spacing w:after="200" w:line="276" w:lineRule="auto"/>
              <w:jc w:val="center"/>
              <w:rPr>
                <w:sz w:val="18"/>
                <w:szCs w:val="18"/>
                <w:lang w:val="be-BY" w:eastAsia="en-US"/>
              </w:rPr>
            </w:pPr>
          </w:p>
        </w:tc>
        <w:tc>
          <w:tcPr>
            <w:tcW w:w="1335" w:type="dxa"/>
            <w:tcBorders>
              <w:top w:val="single" w:sz="4" w:space="0" w:color="000000"/>
              <w:left w:val="single" w:sz="4" w:space="0" w:color="000000"/>
              <w:bottom w:val="single" w:sz="4" w:space="0" w:color="auto"/>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207,0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rPr>
                <w:b/>
                <w:sz w:val="18"/>
                <w:szCs w:val="18"/>
                <w:lang w:eastAsia="en-US"/>
              </w:rPr>
            </w:pPr>
            <w:r>
              <w:rPr>
                <w:b/>
                <w:sz w:val="18"/>
                <w:szCs w:val="18"/>
              </w:rPr>
              <w:t>Муниципальная программа «Развитие физической культуры и спорта в  муниципальном районе Кармаскалинский район Республики Башкортостан»</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1200000000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15,0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Основное мероприятие "Организация и проведение физкультурно-оздоровительных и спортивных мероприятий разного уровня"</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1200200000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15,0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Мероприятия в области физической культуры и спорта</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1200241870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15,0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Закупка товаров, работ и услуг для государственных (муниципальных) нужд</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1200241870</w:t>
            </w:r>
          </w:p>
        </w:tc>
        <w:tc>
          <w:tcPr>
            <w:tcW w:w="141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200</w:t>
            </w: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15,0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rPr>
                <w:b/>
                <w:sz w:val="18"/>
                <w:szCs w:val="18"/>
                <w:lang w:eastAsia="en-US"/>
              </w:rPr>
            </w:pPr>
            <w:r>
              <w:rPr>
                <w:b/>
                <w:sz w:val="18"/>
                <w:szCs w:val="18"/>
              </w:rPr>
              <w:t>Муниципальная программа «Безопасная среда  муниципального района Кармаскалинский район Республики Башкортостан»</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1400000000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332,0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Подпрограмма «Снижение рисков и смягчение последствий чрезвычайных ситуаций природного и техногенного характера»</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1410000000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jc w:val="center"/>
              <w:rPr>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332,0</w:t>
            </w:r>
          </w:p>
        </w:tc>
      </w:tr>
      <w:tr w:rsidR="007B40C0" w:rsidTr="007B40C0">
        <w:trPr>
          <w:trHeight w:val="1009"/>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Основное мероприятие "Создание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1410100000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jc w:val="center"/>
              <w:rPr>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332,0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Резервные фонды местных администраций</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1410107500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Иные бюджетные ассигнования</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1410107500</w:t>
            </w:r>
          </w:p>
        </w:tc>
        <w:tc>
          <w:tcPr>
            <w:tcW w:w="141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800</w:t>
            </w: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10,0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Основное мероприятие "Обеспечение мер первичной пожарной безопасности в границах муниципального района"</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1410300000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322,0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bCs/>
                <w:sz w:val="18"/>
                <w:szCs w:val="18"/>
                <w:lang w:eastAsia="en-US"/>
              </w:rPr>
            </w:pPr>
            <w:r>
              <w:rPr>
                <w:bCs/>
                <w:sz w:val="18"/>
                <w:szCs w:val="18"/>
                <w:lang w:eastAsia="en-US"/>
              </w:rPr>
              <w:t>Мероприятия по развитию инфраструктуры объектов противопожарной службы</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1410324300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val="be-BY"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322,0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Закупка товаров, работ и услуг для государственных (муниципальных) нужд</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1410324300</w:t>
            </w:r>
          </w:p>
        </w:tc>
        <w:tc>
          <w:tcPr>
            <w:tcW w:w="141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200</w:t>
            </w: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lang w:val="be-BY"/>
              </w:rPr>
              <w:t>307,0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Закупка товаров, работ и услуг для государственных (муниципальных) нужд</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1410324300</w:t>
            </w:r>
          </w:p>
        </w:tc>
        <w:tc>
          <w:tcPr>
            <w:tcW w:w="141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800</w:t>
            </w: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15,0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rPr>
                <w:b/>
                <w:sz w:val="18"/>
                <w:szCs w:val="18"/>
                <w:lang w:eastAsia="en-US"/>
              </w:rPr>
            </w:pPr>
            <w:r>
              <w:rPr>
                <w:b/>
                <w:sz w:val="18"/>
                <w:szCs w:val="18"/>
              </w:rPr>
              <w:t>Муниципальная программа «Развитие муниципальной службы в муниципальном районе Кармаскалинский район Республики Башкортостан»</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1600000000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b/>
                <w:sz w:val="18"/>
                <w:szCs w:val="18"/>
              </w:rPr>
              <w:t>4077,4</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rPr>
                <w:b/>
                <w:sz w:val="18"/>
                <w:szCs w:val="18"/>
                <w:lang w:eastAsia="en-US"/>
              </w:rPr>
            </w:pPr>
            <w:r>
              <w:rPr>
                <w:sz w:val="18"/>
                <w:szCs w:val="18"/>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1600200000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3756,4</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Глава муниципального образования</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1600202030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969,0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1600202030</w:t>
            </w:r>
          </w:p>
        </w:tc>
        <w:tc>
          <w:tcPr>
            <w:tcW w:w="141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100</w:t>
            </w: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969,0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Центральный аппарат</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1600202040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2787,4</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1600202040</w:t>
            </w:r>
          </w:p>
        </w:tc>
        <w:tc>
          <w:tcPr>
            <w:tcW w:w="141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100</w:t>
            </w: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1585,6</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Закупка товаров, работ и услуг для государственных (муниципальных) нужд</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1600202040</w:t>
            </w:r>
          </w:p>
        </w:tc>
        <w:tc>
          <w:tcPr>
            <w:tcW w:w="141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200</w:t>
            </w: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color w:val="FF0000"/>
                <w:sz w:val="18"/>
                <w:szCs w:val="18"/>
                <w:lang w:eastAsia="en-US"/>
              </w:rPr>
            </w:pPr>
            <w:r>
              <w:rPr>
                <w:sz w:val="18"/>
                <w:szCs w:val="18"/>
              </w:rPr>
              <w:t>1201,8</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Иные бюджетные ассигнования</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1600202040</w:t>
            </w:r>
          </w:p>
        </w:tc>
        <w:tc>
          <w:tcPr>
            <w:tcW w:w="141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800</w:t>
            </w: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89,0</w:t>
            </w:r>
          </w:p>
        </w:tc>
      </w:tr>
      <w:tr w:rsidR="007B40C0" w:rsidTr="007B40C0">
        <w:trPr>
          <w:trHeight w:val="784"/>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1600300000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232,0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jc w:val="center"/>
              <w:rPr>
                <w:sz w:val="18"/>
                <w:szCs w:val="18"/>
                <w:lang w:val="be-BY" w:eastAsia="en-US"/>
              </w:rPr>
            </w:pPr>
            <w:r>
              <w:rPr>
                <w:sz w:val="18"/>
                <w:szCs w:val="18"/>
                <w:lang w:val="be-BY" w:eastAsia="en-US"/>
              </w:rPr>
              <w:t>1600351180</w:t>
            </w:r>
          </w:p>
        </w:tc>
        <w:tc>
          <w:tcPr>
            <w:tcW w:w="1416" w:type="dxa"/>
            <w:tcBorders>
              <w:top w:val="single" w:sz="4" w:space="0" w:color="000000"/>
              <w:left w:val="single" w:sz="4" w:space="0" w:color="000000"/>
              <w:bottom w:val="single" w:sz="4" w:space="0" w:color="000000"/>
              <w:right w:val="single" w:sz="4" w:space="0" w:color="000000"/>
            </w:tcBorders>
          </w:tcPr>
          <w:p w:rsidR="007B40C0" w:rsidRDefault="007B40C0">
            <w:pPr>
              <w:pStyle w:val="af"/>
              <w:spacing w:line="276" w:lineRule="auto"/>
              <w:jc w:val="center"/>
              <w:rPr>
                <w:sz w:val="18"/>
                <w:szCs w:val="18"/>
                <w:lang w:val="be-BY" w:eastAsia="en-US"/>
              </w:rPr>
            </w:pP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jc w:val="center"/>
              <w:rPr>
                <w:sz w:val="18"/>
                <w:szCs w:val="18"/>
                <w:lang w:val="be-BY" w:eastAsia="en-US"/>
              </w:rPr>
            </w:pPr>
            <w:r>
              <w:rPr>
                <w:sz w:val="18"/>
                <w:szCs w:val="18"/>
              </w:rPr>
              <w:t>232,0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1600351180</w:t>
            </w:r>
          </w:p>
        </w:tc>
        <w:tc>
          <w:tcPr>
            <w:tcW w:w="141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100</w:t>
            </w: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rPr>
              <w:t>232,0</w:t>
            </w:r>
          </w:p>
        </w:tc>
      </w:tr>
      <w:tr w:rsidR="007B40C0" w:rsidTr="007B40C0">
        <w:trPr>
          <w:trHeight w:val="338"/>
        </w:trPr>
        <w:tc>
          <w:tcPr>
            <w:tcW w:w="523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Закупка товаров, работ и услуг для государственных (муниципальных) нужд</w:t>
            </w:r>
          </w:p>
        </w:tc>
        <w:tc>
          <w:tcPr>
            <w:tcW w:w="147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1600351180</w:t>
            </w:r>
          </w:p>
        </w:tc>
        <w:tc>
          <w:tcPr>
            <w:tcW w:w="1416"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1335"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0,0</w:t>
            </w:r>
          </w:p>
        </w:tc>
      </w:tr>
    </w:tbl>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pStyle w:val="2"/>
        <w:tabs>
          <w:tab w:val="center" w:pos="4311"/>
          <w:tab w:val="center" w:pos="5724"/>
          <w:tab w:val="right" w:pos="9355"/>
        </w:tabs>
        <w:spacing w:line="240" w:lineRule="atLeast"/>
        <w:jc w:val="right"/>
        <w:rPr>
          <w:b w:val="0"/>
          <w:sz w:val="16"/>
          <w:szCs w:val="16"/>
        </w:rPr>
      </w:pPr>
    </w:p>
    <w:p w:rsidR="007B40C0" w:rsidRDefault="007B40C0" w:rsidP="007B40C0">
      <w:pPr>
        <w:rPr>
          <w:sz w:val="22"/>
          <w:szCs w:val="22"/>
        </w:rPr>
      </w:pPr>
    </w:p>
    <w:p w:rsidR="007B40C0" w:rsidRDefault="007B40C0" w:rsidP="007B40C0">
      <w:pPr>
        <w:pStyle w:val="2"/>
        <w:tabs>
          <w:tab w:val="center" w:pos="4311"/>
          <w:tab w:val="center" w:pos="5724"/>
          <w:tab w:val="right" w:pos="9355"/>
        </w:tabs>
        <w:spacing w:line="240" w:lineRule="atLeast"/>
        <w:jc w:val="right"/>
        <w:rPr>
          <w:b w:val="0"/>
          <w:bCs/>
          <w:i/>
          <w:iCs/>
          <w:sz w:val="16"/>
          <w:szCs w:val="16"/>
        </w:rPr>
      </w:pPr>
      <w:r>
        <w:rPr>
          <w:b w:val="0"/>
          <w:sz w:val="16"/>
          <w:szCs w:val="16"/>
        </w:rPr>
        <w:t>Приложение № 8</w:t>
      </w:r>
    </w:p>
    <w:p w:rsidR="007B40C0" w:rsidRDefault="007B40C0" w:rsidP="007B40C0">
      <w:pPr>
        <w:pStyle w:val="2"/>
        <w:tabs>
          <w:tab w:val="center" w:pos="4311"/>
          <w:tab w:val="center" w:pos="5724"/>
          <w:tab w:val="right" w:pos="9355"/>
        </w:tabs>
        <w:spacing w:line="240" w:lineRule="atLeast"/>
        <w:jc w:val="right"/>
        <w:rPr>
          <w:b w:val="0"/>
          <w:i/>
          <w:sz w:val="16"/>
          <w:szCs w:val="16"/>
        </w:rPr>
      </w:pPr>
      <w:r>
        <w:rPr>
          <w:b w:val="0"/>
          <w:color w:val="FF0000"/>
          <w:sz w:val="16"/>
          <w:szCs w:val="16"/>
        </w:rPr>
        <w:t xml:space="preserve">к  </w:t>
      </w:r>
      <w:r>
        <w:rPr>
          <w:b w:val="0"/>
          <w:sz w:val="16"/>
          <w:szCs w:val="16"/>
        </w:rPr>
        <w:t xml:space="preserve">решению Совета сельского поселения </w:t>
      </w:r>
    </w:p>
    <w:p w:rsidR="007B40C0" w:rsidRDefault="007B40C0" w:rsidP="007B40C0">
      <w:pPr>
        <w:pStyle w:val="2"/>
        <w:tabs>
          <w:tab w:val="center" w:pos="4311"/>
          <w:tab w:val="center" w:pos="5724"/>
          <w:tab w:val="right" w:pos="9355"/>
        </w:tabs>
        <w:spacing w:line="240" w:lineRule="atLeast"/>
        <w:jc w:val="right"/>
        <w:rPr>
          <w:b w:val="0"/>
          <w:i/>
          <w:sz w:val="16"/>
          <w:szCs w:val="16"/>
        </w:rPr>
      </w:pPr>
      <w:r>
        <w:rPr>
          <w:b w:val="0"/>
          <w:sz w:val="16"/>
          <w:szCs w:val="16"/>
        </w:rPr>
        <w:t xml:space="preserve">Новокиешкинский сельсовет муниципального района </w:t>
      </w:r>
    </w:p>
    <w:p w:rsidR="007B40C0" w:rsidRDefault="007B40C0" w:rsidP="007B40C0">
      <w:pPr>
        <w:pStyle w:val="2"/>
        <w:tabs>
          <w:tab w:val="center" w:pos="4311"/>
          <w:tab w:val="center" w:pos="5724"/>
          <w:tab w:val="right" w:pos="9355"/>
        </w:tabs>
        <w:spacing w:line="240" w:lineRule="atLeast"/>
        <w:jc w:val="right"/>
        <w:rPr>
          <w:b w:val="0"/>
          <w:sz w:val="16"/>
          <w:szCs w:val="16"/>
        </w:rPr>
      </w:pPr>
      <w:r>
        <w:rPr>
          <w:b w:val="0"/>
          <w:sz w:val="16"/>
          <w:szCs w:val="16"/>
        </w:rPr>
        <w:t xml:space="preserve">Кармаскалинский район Республики Башкортостан </w:t>
      </w:r>
    </w:p>
    <w:p w:rsidR="007B40C0" w:rsidRDefault="007B40C0" w:rsidP="007B40C0">
      <w:pPr>
        <w:tabs>
          <w:tab w:val="center" w:pos="4311"/>
          <w:tab w:val="right" w:pos="9355"/>
        </w:tabs>
        <w:spacing w:line="240" w:lineRule="atLeast"/>
        <w:contextualSpacing/>
        <w:jc w:val="right"/>
        <w:rPr>
          <w:color w:val="FF0000"/>
          <w:sz w:val="16"/>
          <w:szCs w:val="16"/>
        </w:rPr>
      </w:pPr>
      <w:r>
        <w:rPr>
          <w:color w:val="FF0000"/>
          <w:sz w:val="16"/>
          <w:szCs w:val="16"/>
        </w:rPr>
        <w:t xml:space="preserve">               от «24» декабря  2019 года № 5-1 «О  бюджете сельского поселения </w:t>
      </w:r>
    </w:p>
    <w:p w:rsidR="007B40C0" w:rsidRDefault="007B40C0" w:rsidP="007B40C0">
      <w:pPr>
        <w:tabs>
          <w:tab w:val="center" w:pos="4311"/>
          <w:tab w:val="right" w:pos="9355"/>
        </w:tabs>
        <w:spacing w:line="240" w:lineRule="atLeast"/>
        <w:contextualSpacing/>
        <w:jc w:val="right"/>
        <w:rPr>
          <w:sz w:val="16"/>
          <w:szCs w:val="16"/>
        </w:rPr>
      </w:pPr>
      <w:r>
        <w:rPr>
          <w:sz w:val="16"/>
          <w:szCs w:val="16"/>
        </w:rPr>
        <w:t xml:space="preserve">Новокиешкинский  сельсовет муниципального района </w:t>
      </w:r>
    </w:p>
    <w:p w:rsidR="007B40C0" w:rsidRDefault="007B40C0" w:rsidP="007B40C0">
      <w:pPr>
        <w:tabs>
          <w:tab w:val="center" w:pos="4311"/>
          <w:tab w:val="right" w:pos="9355"/>
        </w:tabs>
        <w:spacing w:line="240" w:lineRule="atLeast"/>
        <w:contextualSpacing/>
        <w:jc w:val="right"/>
        <w:rPr>
          <w:sz w:val="16"/>
          <w:szCs w:val="16"/>
        </w:rPr>
      </w:pPr>
      <w:r>
        <w:rPr>
          <w:sz w:val="16"/>
          <w:szCs w:val="16"/>
        </w:rPr>
        <w:t xml:space="preserve">Кармаскалинский район Республики Башкортостан на 2020 год </w:t>
      </w:r>
    </w:p>
    <w:p w:rsidR="007B40C0" w:rsidRDefault="007B40C0" w:rsidP="007B40C0">
      <w:pPr>
        <w:tabs>
          <w:tab w:val="center" w:pos="4311"/>
          <w:tab w:val="right" w:pos="9355"/>
        </w:tabs>
        <w:spacing w:line="240" w:lineRule="atLeast"/>
        <w:contextualSpacing/>
        <w:jc w:val="right"/>
      </w:pPr>
      <w:r>
        <w:rPr>
          <w:sz w:val="16"/>
          <w:szCs w:val="16"/>
        </w:rPr>
        <w:t>и плановый период 2021 и 2022 годов»</w:t>
      </w: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center"/>
        <w:rPr>
          <w:b/>
        </w:rPr>
      </w:pPr>
      <w:r>
        <w:rPr>
          <w:b/>
        </w:rPr>
        <w:t xml:space="preserve">Распределение бюджетных ассигнований </w:t>
      </w:r>
      <w:r>
        <w:rPr>
          <w:b/>
          <w:bCs/>
        </w:rPr>
        <w:t>сельского поселения Новокиешкинский сельсовет</w:t>
      </w:r>
      <w:r>
        <w:rPr>
          <w:b/>
        </w:rPr>
        <w:t xml:space="preserve"> муниципального района Кармаскалинский район Республики Башкортостан на план</w:t>
      </w:r>
    </w:p>
    <w:p w:rsidR="007B40C0" w:rsidRDefault="007B40C0" w:rsidP="007B40C0">
      <w:pPr>
        <w:jc w:val="center"/>
        <w:rPr>
          <w:b/>
        </w:rPr>
      </w:pPr>
      <w:proofErr w:type="spellStart"/>
      <w:r>
        <w:rPr>
          <w:b/>
        </w:rPr>
        <w:t>овый</w:t>
      </w:r>
      <w:proofErr w:type="spellEnd"/>
      <w:r>
        <w:rPr>
          <w:b/>
        </w:rPr>
        <w:t xml:space="preserve"> период 2021 и 2022 годов по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w:t>
      </w:r>
      <w:proofErr w:type="gramStart"/>
      <w:r>
        <w:rPr>
          <w:b/>
        </w:rPr>
        <w:t>видов расходов классификации расходов бюджетов</w:t>
      </w:r>
      <w:proofErr w:type="gramEnd"/>
    </w:p>
    <w:p w:rsidR="007B40C0" w:rsidRDefault="007B40C0" w:rsidP="007B40C0">
      <w:pPr>
        <w:jc w:val="right"/>
        <w:rPr>
          <w:sz w:val="16"/>
          <w:szCs w:val="16"/>
        </w:rPr>
      </w:pPr>
      <w:r>
        <w:rPr>
          <w:sz w:val="16"/>
          <w:szCs w:val="16"/>
        </w:rPr>
        <w:t>(</w:t>
      </w:r>
      <w:proofErr w:type="spellStart"/>
      <w:r>
        <w:rPr>
          <w:sz w:val="16"/>
          <w:szCs w:val="16"/>
        </w:rPr>
        <w:t>тыс</w:t>
      </w:r>
      <w:proofErr w:type="gramStart"/>
      <w:r>
        <w:rPr>
          <w:sz w:val="16"/>
          <w:szCs w:val="16"/>
        </w:rPr>
        <w:t>.р</w:t>
      </w:r>
      <w:proofErr w:type="gramEnd"/>
      <w:r>
        <w:rPr>
          <w:sz w:val="16"/>
          <w:szCs w:val="16"/>
        </w:rPr>
        <w:t>ублей</w:t>
      </w:r>
      <w:proofErr w:type="spellEnd"/>
      <w:r>
        <w:rPr>
          <w:sz w:val="16"/>
          <w:szCs w:val="16"/>
        </w:rPr>
        <w:t>)</w:t>
      </w:r>
    </w:p>
    <w:tbl>
      <w:tblPr>
        <w:tblpPr w:leftFromText="180" w:rightFromText="180" w:bottomFromText="200" w:vertAnchor="text" w:tblpY="1"/>
        <w:tblOverlap w:val="neve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2"/>
        <w:gridCol w:w="1489"/>
        <w:gridCol w:w="642"/>
        <w:gridCol w:w="1281"/>
        <w:gridCol w:w="1281"/>
      </w:tblGrid>
      <w:tr w:rsidR="007B40C0" w:rsidTr="007B40C0">
        <w:trPr>
          <w:trHeight w:val="319"/>
        </w:trPr>
        <w:tc>
          <w:tcPr>
            <w:tcW w:w="5282" w:type="dxa"/>
            <w:vMerge w:val="restart"/>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Наименование</w:t>
            </w:r>
          </w:p>
        </w:tc>
        <w:tc>
          <w:tcPr>
            <w:tcW w:w="1489" w:type="dxa"/>
            <w:vMerge w:val="restart"/>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proofErr w:type="spellStart"/>
            <w:r>
              <w:rPr>
                <w:sz w:val="18"/>
                <w:szCs w:val="18"/>
              </w:rPr>
              <w:t>Цср</w:t>
            </w:r>
            <w:proofErr w:type="spellEnd"/>
          </w:p>
        </w:tc>
        <w:tc>
          <w:tcPr>
            <w:tcW w:w="642" w:type="dxa"/>
            <w:vMerge w:val="restart"/>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proofErr w:type="spellStart"/>
            <w:r>
              <w:rPr>
                <w:sz w:val="18"/>
                <w:szCs w:val="18"/>
              </w:rPr>
              <w:t>Вр</w:t>
            </w:r>
            <w:proofErr w:type="spellEnd"/>
          </w:p>
        </w:tc>
        <w:tc>
          <w:tcPr>
            <w:tcW w:w="2562" w:type="dxa"/>
            <w:gridSpan w:val="2"/>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Сумма</w:t>
            </w:r>
          </w:p>
        </w:tc>
      </w:tr>
      <w:tr w:rsidR="007B40C0" w:rsidTr="007B40C0">
        <w:trPr>
          <w:trHeight w:val="319"/>
        </w:trPr>
        <w:tc>
          <w:tcPr>
            <w:tcW w:w="5282" w:type="dxa"/>
            <w:vMerge/>
            <w:tcBorders>
              <w:top w:val="single" w:sz="4" w:space="0" w:color="000000"/>
              <w:left w:val="single" w:sz="4" w:space="0" w:color="000000"/>
              <w:bottom w:val="single" w:sz="4" w:space="0" w:color="000000"/>
              <w:right w:val="single" w:sz="4" w:space="0" w:color="000000"/>
            </w:tcBorders>
            <w:vAlign w:val="center"/>
            <w:hideMark/>
          </w:tcPr>
          <w:p w:rsidR="007B40C0" w:rsidRDefault="007B40C0">
            <w:pPr>
              <w:rPr>
                <w:sz w:val="18"/>
                <w:szCs w:val="18"/>
                <w:lang w:eastAsia="en-US"/>
              </w:rPr>
            </w:pPr>
          </w:p>
        </w:tc>
        <w:tc>
          <w:tcPr>
            <w:tcW w:w="1489" w:type="dxa"/>
            <w:vMerge/>
            <w:tcBorders>
              <w:top w:val="single" w:sz="4" w:space="0" w:color="000000"/>
              <w:left w:val="single" w:sz="4" w:space="0" w:color="000000"/>
              <w:bottom w:val="single" w:sz="4" w:space="0" w:color="000000"/>
              <w:right w:val="single" w:sz="4" w:space="0" w:color="000000"/>
            </w:tcBorders>
            <w:vAlign w:val="center"/>
            <w:hideMark/>
          </w:tcPr>
          <w:p w:rsidR="007B40C0" w:rsidRDefault="007B40C0">
            <w:pPr>
              <w:rPr>
                <w:sz w:val="18"/>
                <w:szCs w:val="18"/>
                <w:lang w:eastAsia="en-US"/>
              </w:rPr>
            </w:pPr>
          </w:p>
        </w:tc>
        <w:tc>
          <w:tcPr>
            <w:tcW w:w="642" w:type="dxa"/>
            <w:vMerge/>
            <w:tcBorders>
              <w:top w:val="single" w:sz="4" w:space="0" w:color="000000"/>
              <w:left w:val="single" w:sz="4" w:space="0" w:color="000000"/>
              <w:bottom w:val="single" w:sz="4" w:space="0" w:color="000000"/>
              <w:right w:val="single" w:sz="4" w:space="0" w:color="000000"/>
            </w:tcBorders>
            <w:vAlign w:val="center"/>
            <w:hideMark/>
          </w:tcPr>
          <w:p w:rsidR="007B40C0" w:rsidRDefault="007B40C0">
            <w:pP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2021 год</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2022 год</w:t>
            </w:r>
          </w:p>
        </w:tc>
      </w:tr>
      <w:tr w:rsidR="007B40C0" w:rsidTr="007B40C0">
        <w:trPr>
          <w:trHeight w:val="319"/>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2</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3</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4</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5</w:t>
            </w:r>
          </w:p>
        </w:tc>
      </w:tr>
      <w:tr w:rsidR="007B40C0" w:rsidTr="007B40C0">
        <w:trPr>
          <w:trHeight w:val="299"/>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rPr>
                <w:b/>
                <w:sz w:val="18"/>
                <w:szCs w:val="18"/>
                <w:lang w:eastAsia="en-US"/>
              </w:rPr>
            </w:pPr>
            <w:r>
              <w:rPr>
                <w:b/>
                <w:sz w:val="18"/>
                <w:szCs w:val="18"/>
              </w:rPr>
              <w:t>ВСЕГО</w:t>
            </w:r>
          </w:p>
        </w:tc>
        <w:tc>
          <w:tcPr>
            <w:tcW w:w="1489"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7214,9</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7439,3</w:t>
            </w:r>
          </w:p>
        </w:tc>
      </w:tr>
      <w:tr w:rsidR="007B40C0" w:rsidTr="007B40C0">
        <w:trPr>
          <w:trHeight w:val="319"/>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rPr>
                <w:b/>
                <w:sz w:val="18"/>
                <w:szCs w:val="18"/>
                <w:lang w:eastAsia="en-US"/>
              </w:rPr>
            </w:pPr>
            <w:r>
              <w:rPr>
                <w:b/>
                <w:sz w:val="18"/>
                <w:szCs w:val="18"/>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0800000000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1802,4</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1832,4</w:t>
            </w:r>
          </w:p>
        </w:tc>
      </w:tr>
      <w:tr w:rsidR="007B40C0" w:rsidTr="007B40C0">
        <w:trPr>
          <w:trHeight w:val="319"/>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 xml:space="preserve">Основное мероприятие "Повышение </w:t>
            </w:r>
            <w:proofErr w:type="gramStart"/>
            <w:r>
              <w:rPr>
                <w:sz w:val="18"/>
                <w:szCs w:val="18"/>
                <w:lang w:eastAsia="en-US"/>
              </w:rPr>
              <w:t>степени благоустройства территории населенных пунктов муниципального района</w:t>
            </w:r>
            <w:proofErr w:type="gramEnd"/>
            <w:r>
              <w:rPr>
                <w:sz w:val="18"/>
                <w:szCs w:val="18"/>
                <w:lang w:eastAsia="en-US"/>
              </w:rPr>
              <w:t xml:space="preserve"> Кармаскалинский район Республики Башкортостан"</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val="be-BY"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1802,4</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1832,4</w:t>
            </w:r>
          </w:p>
        </w:tc>
      </w:tr>
      <w:tr w:rsidR="007B40C0" w:rsidTr="007B40C0">
        <w:trPr>
          <w:trHeight w:val="319"/>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Мероприятия по благоустройству территорий населенных пунктов</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0800306050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val="be-BY"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rPr>
              <w:t>1802,4</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rPr>
              <w:t>1832,4</w:t>
            </w:r>
          </w:p>
        </w:tc>
      </w:tr>
      <w:tr w:rsidR="007B40C0" w:rsidTr="007B40C0">
        <w:trPr>
          <w:trHeight w:val="319"/>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Закупка товаров, работ и услуг для государственных (муниципальных) нужд</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0800306050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rPr>
              <w:t>1802,4</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rPr>
              <w:t>1832,4</w:t>
            </w:r>
          </w:p>
        </w:tc>
      </w:tr>
      <w:tr w:rsidR="007B40C0" w:rsidTr="007B40C0">
        <w:trPr>
          <w:trHeight w:val="263"/>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Иные бюджетные ассигнования</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0800306050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800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3,0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3,0</w:t>
            </w:r>
          </w:p>
        </w:tc>
      </w:tr>
      <w:tr w:rsidR="007B40C0" w:rsidTr="007B40C0">
        <w:trPr>
          <w:trHeight w:val="540"/>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b/>
                <w:sz w:val="18"/>
                <w:szCs w:val="18"/>
                <w:lang w:eastAsia="en-US"/>
              </w:rPr>
            </w:pPr>
            <w:r>
              <w:rPr>
                <w:b/>
                <w:sz w:val="18"/>
                <w:szCs w:val="18"/>
                <w:lang w:eastAsia="en-US"/>
              </w:rPr>
              <w:t>Другие вопросы в области жилищно-коммунального хозяйства</w:t>
            </w:r>
          </w:p>
        </w:tc>
        <w:tc>
          <w:tcPr>
            <w:tcW w:w="1489"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val="be-BY" w:eastAsia="en-US"/>
              </w:rPr>
            </w:pP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val="be-BY"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b/>
                <w:sz w:val="18"/>
                <w:szCs w:val="18"/>
                <w:lang w:val="be-BY" w:eastAsia="en-US"/>
              </w:rPr>
            </w:pPr>
            <w:r>
              <w:rPr>
                <w:b/>
                <w:sz w:val="18"/>
                <w:szCs w:val="18"/>
                <w:lang w:val="be-BY"/>
              </w:rPr>
              <w:t>713,0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b/>
                <w:sz w:val="18"/>
                <w:szCs w:val="18"/>
                <w:lang w:val="be-BY" w:eastAsia="en-US"/>
              </w:rPr>
            </w:pPr>
            <w:r>
              <w:rPr>
                <w:b/>
                <w:sz w:val="18"/>
                <w:szCs w:val="18"/>
                <w:lang w:val="be-BY"/>
              </w:rPr>
              <w:t>719,0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0800000000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val="be-BY"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713,0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719,0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 xml:space="preserve">Основное мероприятие "Повышение </w:t>
            </w:r>
            <w:proofErr w:type="gramStart"/>
            <w:r>
              <w:rPr>
                <w:sz w:val="18"/>
                <w:szCs w:val="18"/>
                <w:lang w:eastAsia="en-US"/>
              </w:rPr>
              <w:t>степени благоустройства территории населенных пунктов муниципального района</w:t>
            </w:r>
            <w:proofErr w:type="gramEnd"/>
            <w:r>
              <w:rPr>
                <w:sz w:val="18"/>
                <w:szCs w:val="18"/>
                <w:lang w:eastAsia="en-US"/>
              </w:rPr>
              <w:t xml:space="preserve"> Кармаскалинский район Республики Башкортостан"</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val="be-BY"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500,0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500,0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Иные межбюджетные трансферты на финансирование мероприятий по благоустройству территории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0800374040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val="be-BY"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500,0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500,0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Закупка товаров, работ и услуг для государственных (муниципальных) нужд</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0800374040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500,0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500,0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Основное мероприятие «Обеспечение деятельности учреждений в сфере жилищно-коммунального хозяйства»</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0800500000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213,0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219,0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Закупка товаров, работ и услуг для государственных (муниципальных) нужд учреждения в сфере жилищно-коммунального хозяйства</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0800506290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213,0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219,0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rPr>
                <w:b/>
                <w:sz w:val="18"/>
                <w:szCs w:val="18"/>
                <w:lang w:eastAsia="en-US"/>
              </w:rPr>
            </w:pPr>
            <w:r>
              <w:rPr>
                <w:b/>
                <w:sz w:val="18"/>
                <w:szCs w:val="18"/>
              </w:rPr>
              <w:t>Муниципальная программа «Развитие физической культуры и спорта в  муниципальном районе Кармаскалинский район Республики Башкортостан»</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1200000000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15,0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15,0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Основное мероприятие "Организация и проведение физкультурно-оздоровительных и спортивных мероприятий разного уровня"</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1200200000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15,0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15,0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Мероприятия в области физической культуры и спорта</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1200241870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15,0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15,0</w:t>
            </w:r>
          </w:p>
        </w:tc>
      </w:tr>
      <w:tr w:rsidR="007B40C0" w:rsidTr="007B40C0">
        <w:trPr>
          <w:trHeight w:val="455"/>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Закупка товаров, работ и услуг для государственных (муниципальных) нужд</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1200241870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200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15,0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15,0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rPr>
                <w:b/>
                <w:sz w:val="18"/>
                <w:szCs w:val="18"/>
                <w:lang w:eastAsia="en-US"/>
              </w:rPr>
            </w:pPr>
            <w:r>
              <w:rPr>
                <w:b/>
                <w:sz w:val="18"/>
                <w:szCs w:val="18"/>
              </w:rPr>
              <w:t>Муниципальная программа «Безопасная среда  муниципального района Кармаскалинский район Республики Башкортостан»</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1400000000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334,0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335,0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Подпрограмма «Снижение рисков и смягчение последствий чрезвычайных ситуаций природного и техногенного характера»</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1410000000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jc w:val="cente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334,0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335,0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Основное мероприятие "Создание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1410100000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jc w:val="cente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sz w:val="18"/>
                <w:szCs w:val="18"/>
                <w:lang w:eastAsia="en-US"/>
              </w:rPr>
            </w:pPr>
            <w:r>
              <w:rPr>
                <w:sz w:val="18"/>
                <w:szCs w:val="18"/>
              </w:rPr>
              <w:t>10,0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Резервные фонды местных администраций</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1410107500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Иные бюджетные ассигнования</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1410107500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800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10,0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Основное мероприятие "Обеспечение мер первичной пожарной безопасности в границах муниципального района"</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1410300000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324,0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325,0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bCs/>
                <w:sz w:val="18"/>
                <w:szCs w:val="18"/>
                <w:lang w:eastAsia="en-US"/>
              </w:rPr>
            </w:pPr>
            <w:r>
              <w:rPr>
                <w:bCs/>
                <w:sz w:val="18"/>
                <w:szCs w:val="18"/>
                <w:lang w:eastAsia="en-US"/>
              </w:rPr>
              <w:t>Мероприятия по развитию инфраструктуры объектов противопожарной службы</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1410324300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val="be-BY"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324,0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325,0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Закупка товаров, работ и услуг для государственных (муниципальных) нужд</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1410324300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200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309,0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310,0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Иные бюджетные ассигнования</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1410324300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800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15,0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15,0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rPr>
                <w:b/>
                <w:sz w:val="18"/>
                <w:szCs w:val="18"/>
                <w:lang w:eastAsia="en-US"/>
              </w:rPr>
            </w:pPr>
            <w:r>
              <w:rPr>
                <w:b/>
                <w:sz w:val="18"/>
                <w:szCs w:val="18"/>
              </w:rPr>
              <w:t>Муниципальная программа «Развитие муниципальной службы в муниципальном районе Кармаскалинский район Республики Башкортостан»</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jc w:val="center"/>
              <w:rPr>
                <w:b/>
                <w:sz w:val="18"/>
                <w:szCs w:val="18"/>
                <w:lang w:eastAsia="en-US"/>
              </w:rPr>
            </w:pPr>
            <w:r>
              <w:rPr>
                <w:b/>
                <w:sz w:val="18"/>
                <w:szCs w:val="18"/>
              </w:rPr>
              <w:t>1600000000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b/>
                <w:sz w:val="18"/>
                <w:szCs w:val="18"/>
              </w:rPr>
              <w:t>4350,5</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b/>
                <w:sz w:val="18"/>
                <w:szCs w:val="18"/>
              </w:rPr>
              <w:t>3809,3</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rPr>
                <w:b/>
                <w:sz w:val="18"/>
                <w:szCs w:val="18"/>
                <w:lang w:eastAsia="en-US"/>
              </w:rPr>
            </w:pPr>
            <w:r>
              <w:rPr>
                <w:sz w:val="18"/>
                <w:szCs w:val="18"/>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jc w:val="center"/>
              <w:rPr>
                <w:b/>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3954,9</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3583,3</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Глава муниципального образования</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1600202030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7B40C0" w:rsidRDefault="007B40C0">
            <w:pPr>
              <w:jc w:val="center"/>
              <w:rPr>
                <w:sz w:val="18"/>
                <w:szCs w:val="18"/>
                <w:lang w:eastAsia="en-US"/>
              </w:rPr>
            </w:pPr>
            <w:r>
              <w:rPr>
                <w:sz w:val="18"/>
                <w:szCs w:val="18"/>
              </w:rPr>
              <w:t>1008,0</w:t>
            </w:r>
          </w:p>
          <w:p w:rsidR="007B40C0" w:rsidRDefault="007B40C0">
            <w:pPr>
              <w:jc w:val="cente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7B40C0" w:rsidRDefault="007B40C0">
            <w:pPr>
              <w:jc w:val="center"/>
              <w:rPr>
                <w:sz w:val="18"/>
                <w:szCs w:val="18"/>
                <w:lang w:eastAsia="en-US"/>
              </w:rPr>
            </w:pPr>
            <w:r>
              <w:rPr>
                <w:sz w:val="18"/>
                <w:szCs w:val="18"/>
              </w:rPr>
              <w:t>1008,0</w:t>
            </w:r>
          </w:p>
          <w:p w:rsidR="007B40C0" w:rsidRDefault="007B40C0">
            <w:pPr>
              <w:jc w:val="center"/>
              <w:rPr>
                <w:sz w:val="18"/>
                <w:szCs w:val="18"/>
                <w:lang w:eastAsia="en-US"/>
              </w:rPr>
            </w:pP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1600202030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100</w:t>
            </w:r>
          </w:p>
        </w:tc>
        <w:tc>
          <w:tcPr>
            <w:tcW w:w="1281" w:type="dxa"/>
            <w:tcBorders>
              <w:top w:val="single" w:sz="4" w:space="0" w:color="000000"/>
              <w:left w:val="single" w:sz="4" w:space="0" w:color="000000"/>
              <w:bottom w:val="single" w:sz="4" w:space="0" w:color="000000"/>
              <w:right w:val="single" w:sz="4" w:space="0" w:color="000000"/>
            </w:tcBorders>
          </w:tcPr>
          <w:p w:rsidR="007B40C0" w:rsidRDefault="007B40C0">
            <w:pPr>
              <w:jc w:val="center"/>
              <w:rPr>
                <w:sz w:val="18"/>
                <w:szCs w:val="18"/>
                <w:lang w:eastAsia="en-US"/>
              </w:rPr>
            </w:pPr>
            <w:r>
              <w:rPr>
                <w:sz w:val="18"/>
                <w:szCs w:val="18"/>
              </w:rPr>
              <w:t>1008,0</w:t>
            </w:r>
          </w:p>
          <w:p w:rsidR="007B40C0" w:rsidRDefault="007B40C0">
            <w:pPr>
              <w:jc w:val="cente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tcPr>
          <w:p w:rsidR="007B40C0" w:rsidRDefault="007B40C0">
            <w:pPr>
              <w:jc w:val="center"/>
              <w:rPr>
                <w:sz w:val="18"/>
                <w:szCs w:val="18"/>
                <w:lang w:eastAsia="en-US"/>
              </w:rPr>
            </w:pPr>
            <w:r>
              <w:rPr>
                <w:sz w:val="18"/>
                <w:szCs w:val="18"/>
              </w:rPr>
              <w:t>1008,0</w:t>
            </w:r>
          </w:p>
          <w:p w:rsidR="007B40C0" w:rsidRDefault="007B40C0">
            <w:pPr>
              <w:jc w:val="center"/>
              <w:rPr>
                <w:sz w:val="18"/>
                <w:szCs w:val="18"/>
                <w:lang w:eastAsia="en-US"/>
              </w:rPr>
            </w:pP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Центральный аппарат</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1600202040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2946,9</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2953,9</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1600202040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1657,1</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1657,1</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Закупка товаров, работ и услуг для государственных (муниципальных) нужд</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1600202040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200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1200,8</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1207,8</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Иные бюджетные ассигнования</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1600202040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800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89,0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89,0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1600300000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233,6</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241,0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jc w:val="center"/>
              <w:rPr>
                <w:sz w:val="18"/>
                <w:szCs w:val="18"/>
                <w:lang w:val="be-BY" w:eastAsia="en-US"/>
              </w:rPr>
            </w:pPr>
            <w:r>
              <w:rPr>
                <w:sz w:val="18"/>
                <w:szCs w:val="18"/>
                <w:lang w:val="be-BY" w:eastAsia="en-US"/>
              </w:rPr>
              <w:t>1600351180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pStyle w:val="af"/>
              <w:spacing w:line="276" w:lineRule="auto"/>
              <w:jc w:val="center"/>
              <w:rPr>
                <w:sz w:val="18"/>
                <w:szCs w:val="18"/>
                <w:lang w:val="be-BY"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jc w:val="center"/>
              <w:rPr>
                <w:sz w:val="18"/>
                <w:szCs w:val="18"/>
                <w:lang w:val="be-BY" w:eastAsia="en-US"/>
              </w:rPr>
            </w:pPr>
            <w:r>
              <w:rPr>
                <w:sz w:val="18"/>
                <w:szCs w:val="18"/>
              </w:rPr>
              <w:t>233,6</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jc w:val="center"/>
              <w:rPr>
                <w:sz w:val="18"/>
                <w:szCs w:val="18"/>
                <w:lang w:val="be-BY" w:eastAsia="en-US"/>
              </w:rPr>
            </w:pPr>
            <w:r>
              <w:rPr>
                <w:sz w:val="18"/>
                <w:szCs w:val="18"/>
              </w:rPr>
              <w:t>241,0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1600351180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rPr>
              <w:t>233,6</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rPr>
              <w:t>241,0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sz w:val="18"/>
                <w:szCs w:val="18"/>
                <w:lang w:eastAsia="en-US"/>
              </w:rPr>
            </w:pPr>
            <w:r>
              <w:rPr>
                <w:sz w:val="18"/>
                <w:szCs w:val="18"/>
              </w:rPr>
              <w:t>Закупка товаров, работ и услуг для государственных (муниципальных) нужд</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1600351180</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0,0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rStyle w:val="af0"/>
                <w:rFonts w:eastAsia="Calibri"/>
                <w:b/>
                <w:sz w:val="18"/>
                <w:szCs w:val="18"/>
                <w:lang w:eastAsia="en-US"/>
              </w:rPr>
            </w:pPr>
            <w:r>
              <w:rPr>
                <w:rStyle w:val="af0"/>
                <w:rFonts w:eastAsia="Calibri"/>
                <w:b/>
                <w:bCs w:val="0"/>
                <w:sz w:val="18"/>
                <w:szCs w:val="18"/>
              </w:rPr>
              <w:t>Непрограммные расходы</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b/>
                <w:sz w:val="18"/>
                <w:szCs w:val="18"/>
                <w:lang w:val="be-BY" w:eastAsia="en-US"/>
              </w:rPr>
            </w:pPr>
            <w:r>
              <w:rPr>
                <w:b/>
                <w:sz w:val="18"/>
                <w:szCs w:val="18"/>
                <w:lang w:val="be-BY"/>
              </w:rPr>
              <w:t>9900000000</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b/>
                <w:sz w:val="18"/>
                <w:szCs w:val="18"/>
                <w:lang w:val="be-BY"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b/>
                <w:sz w:val="18"/>
                <w:szCs w:val="18"/>
                <w:lang w:eastAsia="en-US"/>
              </w:rPr>
            </w:pPr>
            <w:r>
              <w:rPr>
                <w:b/>
                <w:sz w:val="18"/>
                <w:szCs w:val="18"/>
              </w:rPr>
              <w:t>162,0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b/>
                <w:sz w:val="18"/>
                <w:szCs w:val="18"/>
                <w:lang w:eastAsia="en-US"/>
              </w:rPr>
            </w:pPr>
            <w:r>
              <w:rPr>
                <w:b/>
                <w:sz w:val="18"/>
                <w:szCs w:val="18"/>
              </w:rPr>
              <w:t>335,0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rPr>
                <w:sz w:val="18"/>
                <w:szCs w:val="18"/>
                <w:lang w:eastAsia="en-US"/>
              </w:rPr>
            </w:pPr>
            <w:r>
              <w:rPr>
                <w:sz w:val="18"/>
                <w:szCs w:val="18"/>
                <w:lang w:eastAsia="en-US"/>
              </w:rPr>
              <w:t>Условно утвержденные расходы</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pStyle w:val="af"/>
              <w:spacing w:line="276" w:lineRule="auto"/>
              <w:jc w:val="center"/>
              <w:rPr>
                <w:sz w:val="18"/>
                <w:szCs w:val="18"/>
                <w:lang w:val="be-BY" w:eastAsia="en-US"/>
              </w:rPr>
            </w:pPr>
            <w:r>
              <w:rPr>
                <w:sz w:val="18"/>
                <w:szCs w:val="18"/>
                <w:lang w:val="be-BY" w:eastAsia="en-US"/>
              </w:rPr>
              <w:t>9900099999</w:t>
            </w:r>
          </w:p>
        </w:tc>
        <w:tc>
          <w:tcPr>
            <w:tcW w:w="642" w:type="dxa"/>
            <w:tcBorders>
              <w:top w:val="single" w:sz="4" w:space="0" w:color="000000"/>
              <w:left w:val="single" w:sz="4" w:space="0" w:color="000000"/>
              <w:bottom w:val="single" w:sz="4" w:space="0" w:color="000000"/>
              <w:right w:val="single" w:sz="4" w:space="0" w:color="000000"/>
            </w:tcBorders>
          </w:tcPr>
          <w:p w:rsidR="007B40C0" w:rsidRDefault="007B40C0">
            <w:pPr>
              <w:spacing w:after="200" w:line="276" w:lineRule="auto"/>
              <w:jc w:val="center"/>
              <w:rPr>
                <w:sz w:val="18"/>
                <w:szCs w:val="18"/>
                <w:lang w:val="be-BY" w:eastAsia="en-US"/>
              </w:rPr>
            </w:pP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162,0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335,0</w:t>
            </w:r>
          </w:p>
        </w:tc>
      </w:tr>
      <w:tr w:rsidR="007B40C0" w:rsidTr="007B40C0">
        <w:trPr>
          <w:trHeight w:val="338"/>
        </w:trPr>
        <w:tc>
          <w:tcPr>
            <w:tcW w:w="528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rPr>
                <w:rStyle w:val="af2"/>
                <w:sz w:val="18"/>
                <w:szCs w:val="18"/>
                <w:lang w:eastAsia="en-US"/>
              </w:rPr>
            </w:pPr>
            <w:r>
              <w:rPr>
                <w:rStyle w:val="af2"/>
                <w:sz w:val="18"/>
                <w:szCs w:val="18"/>
              </w:rPr>
              <w:t>Условно утвержденные расходы</w:t>
            </w:r>
          </w:p>
        </w:tc>
        <w:tc>
          <w:tcPr>
            <w:tcW w:w="1489"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rStyle w:val="af2"/>
                <w:sz w:val="18"/>
                <w:szCs w:val="18"/>
                <w:lang w:val="be-BY" w:eastAsia="en-US"/>
              </w:rPr>
            </w:pPr>
            <w:r>
              <w:rPr>
                <w:rStyle w:val="af2"/>
                <w:sz w:val="18"/>
                <w:szCs w:val="18"/>
                <w:lang w:val="be-BY"/>
              </w:rPr>
              <w:t>9900099999</w:t>
            </w:r>
          </w:p>
        </w:tc>
        <w:tc>
          <w:tcPr>
            <w:tcW w:w="642"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val="be-BY" w:eastAsia="en-US"/>
              </w:rPr>
            </w:pPr>
            <w:r>
              <w:rPr>
                <w:sz w:val="18"/>
                <w:szCs w:val="18"/>
                <w:lang w:val="be-BY"/>
              </w:rPr>
              <w:t>900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162,0</w:t>
            </w:r>
          </w:p>
        </w:tc>
        <w:tc>
          <w:tcPr>
            <w:tcW w:w="1281" w:type="dxa"/>
            <w:tcBorders>
              <w:top w:val="single" w:sz="4" w:space="0" w:color="000000"/>
              <w:left w:val="single" w:sz="4" w:space="0" w:color="000000"/>
              <w:bottom w:val="single" w:sz="4" w:space="0" w:color="000000"/>
              <w:right w:val="single" w:sz="4" w:space="0" w:color="000000"/>
            </w:tcBorders>
            <w:hideMark/>
          </w:tcPr>
          <w:p w:rsidR="007B40C0" w:rsidRDefault="007B40C0">
            <w:pPr>
              <w:spacing w:after="200" w:line="276" w:lineRule="auto"/>
              <w:jc w:val="center"/>
              <w:rPr>
                <w:sz w:val="18"/>
                <w:szCs w:val="18"/>
                <w:lang w:eastAsia="en-US"/>
              </w:rPr>
            </w:pPr>
            <w:r>
              <w:rPr>
                <w:sz w:val="18"/>
                <w:szCs w:val="18"/>
              </w:rPr>
              <w:t>335,0</w:t>
            </w:r>
          </w:p>
        </w:tc>
      </w:tr>
    </w:tbl>
    <w:p w:rsidR="007B40C0" w:rsidRDefault="007B40C0" w:rsidP="007B40C0">
      <w:pPr>
        <w:jc w:val="right"/>
        <w:rPr>
          <w:sz w:val="28"/>
          <w:szCs w:val="28"/>
          <w:lang w:eastAsia="en-US"/>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p w:rsidR="007B40C0" w:rsidRDefault="007B40C0" w:rsidP="007B40C0">
      <w:pPr>
        <w:jc w:val="right"/>
        <w:rPr>
          <w:sz w:val="28"/>
          <w:szCs w:val="28"/>
        </w:rPr>
      </w:pPr>
    </w:p>
    <w:tbl>
      <w:tblPr>
        <w:tblW w:w="9889" w:type="dxa"/>
        <w:tblLook w:val="01E0" w:firstRow="1" w:lastRow="1" w:firstColumn="1" w:lastColumn="1" w:noHBand="0" w:noVBand="0"/>
      </w:tblPr>
      <w:tblGrid>
        <w:gridCol w:w="3652"/>
        <w:gridCol w:w="6237"/>
      </w:tblGrid>
      <w:tr w:rsidR="007B40C0" w:rsidTr="007B40C0">
        <w:trPr>
          <w:trHeight w:val="2063"/>
        </w:trPr>
        <w:tc>
          <w:tcPr>
            <w:tcW w:w="3652" w:type="dxa"/>
          </w:tcPr>
          <w:p w:rsidR="007B40C0" w:rsidRDefault="007B40C0">
            <w:pPr>
              <w:spacing w:after="200" w:line="276" w:lineRule="auto"/>
              <w:ind w:left="6" w:firstLine="714"/>
              <w:rPr>
                <w:sz w:val="22"/>
                <w:szCs w:val="22"/>
                <w:lang w:eastAsia="en-US"/>
              </w:rPr>
            </w:pPr>
          </w:p>
        </w:tc>
        <w:tc>
          <w:tcPr>
            <w:tcW w:w="6237" w:type="dxa"/>
            <w:hideMark/>
          </w:tcPr>
          <w:p w:rsidR="007B40C0" w:rsidRDefault="007B40C0">
            <w:pPr>
              <w:pStyle w:val="2"/>
              <w:tabs>
                <w:tab w:val="center" w:pos="4311"/>
                <w:tab w:val="center" w:pos="5724"/>
                <w:tab w:val="right" w:pos="9355"/>
              </w:tabs>
              <w:spacing w:line="240" w:lineRule="atLeast"/>
              <w:jc w:val="right"/>
              <w:rPr>
                <w:b w:val="0"/>
                <w:bCs/>
                <w:iCs/>
                <w:sz w:val="16"/>
                <w:szCs w:val="16"/>
                <w:lang w:eastAsia="en-US"/>
              </w:rPr>
            </w:pPr>
            <w:r>
              <w:rPr>
                <w:b w:val="0"/>
                <w:bCs/>
                <w:iCs/>
                <w:sz w:val="16"/>
                <w:szCs w:val="16"/>
                <w:lang w:eastAsia="en-US"/>
              </w:rPr>
              <w:t xml:space="preserve">         </w:t>
            </w:r>
          </w:p>
          <w:p w:rsidR="007B40C0" w:rsidRDefault="007B40C0">
            <w:pPr>
              <w:pStyle w:val="2"/>
              <w:tabs>
                <w:tab w:val="center" w:pos="4311"/>
                <w:tab w:val="center" w:pos="5724"/>
                <w:tab w:val="right" w:pos="9355"/>
              </w:tabs>
              <w:spacing w:line="240" w:lineRule="atLeast"/>
              <w:jc w:val="right"/>
              <w:rPr>
                <w:b w:val="0"/>
                <w:sz w:val="16"/>
                <w:szCs w:val="16"/>
                <w:lang w:eastAsia="en-US"/>
              </w:rPr>
            </w:pPr>
            <w:r>
              <w:rPr>
                <w:b w:val="0"/>
                <w:bCs/>
                <w:iCs/>
                <w:sz w:val="16"/>
                <w:szCs w:val="16"/>
                <w:lang w:eastAsia="en-US"/>
              </w:rPr>
              <w:t xml:space="preserve">                                                       Приложение № 9                                                                           </w:t>
            </w:r>
            <w:r>
              <w:rPr>
                <w:b w:val="0"/>
                <w:sz w:val="16"/>
                <w:szCs w:val="16"/>
                <w:lang w:eastAsia="en-US"/>
              </w:rPr>
              <w:t>к  решению Совета</w:t>
            </w:r>
          </w:p>
          <w:p w:rsidR="007B40C0" w:rsidRDefault="007B40C0">
            <w:pPr>
              <w:pStyle w:val="2"/>
              <w:tabs>
                <w:tab w:val="center" w:pos="4311"/>
                <w:tab w:val="center" w:pos="5724"/>
                <w:tab w:val="right" w:pos="9355"/>
              </w:tabs>
              <w:spacing w:line="240" w:lineRule="atLeast"/>
              <w:jc w:val="right"/>
              <w:rPr>
                <w:b w:val="0"/>
                <w:sz w:val="16"/>
                <w:szCs w:val="16"/>
                <w:lang w:eastAsia="en-US"/>
              </w:rPr>
            </w:pPr>
            <w:r>
              <w:rPr>
                <w:b w:val="0"/>
                <w:sz w:val="16"/>
                <w:szCs w:val="16"/>
                <w:lang w:eastAsia="en-US"/>
              </w:rPr>
              <w:t xml:space="preserve">сельского поселения </w:t>
            </w:r>
          </w:p>
          <w:p w:rsidR="007B40C0" w:rsidRDefault="007B40C0">
            <w:pPr>
              <w:pStyle w:val="2"/>
              <w:tabs>
                <w:tab w:val="center" w:pos="4311"/>
                <w:tab w:val="center" w:pos="5724"/>
                <w:tab w:val="right" w:pos="9355"/>
              </w:tabs>
              <w:spacing w:line="240" w:lineRule="atLeast"/>
              <w:jc w:val="right"/>
              <w:rPr>
                <w:b w:val="0"/>
                <w:sz w:val="16"/>
                <w:szCs w:val="16"/>
                <w:lang w:eastAsia="en-US"/>
              </w:rPr>
            </w:pPr>
            <w:r>
              <w:rPr>
                <w:b w:val="0"/>
                <w:sz w:val="16"/>
                <w:szCs w:val="16"/>
                <w:lang w:eastAsia="en-US"/>
              </w:rPr>
              <w:t xml:space="preserve">Новокиешкинский сельсовет муниципального района </w:t>
            </w:r>
          </w:p>
          <w:p w:rsidR="007B40C0" w:rsidRDefault="007B40C0">
            <w:pPr>
              <w:pStyle w:val="2"/>
              <w:tabs>
                <w:tab w:val="center" w:pos="4311"/>
                <w:tab w:val="center" w:pos="5724"/>
                <w:tab w:val="right" w:pos="9355"/>
              </w:tabs>
              <w:spacing w:line="240" w:lineRule="atLeast"/>
              <w:jc w:val="right"/>
              <w:rPr>
                <w:b w:val="0"/>
                <w:sz w:val="16"/>
                <w:szCs w:val="16"/>
                <w:lang w:eastAsia="en-US"/>
              </w:rPr>
            </w:pPr>
            <w:r>
              <w:rPr>
                <w:b w:val="0"/>
                <w:sz w:val="16"/>
                <w:szCs w:val="16"/>
                <w:lang w:eastAsia="en-US"/>
              </w:rPr>
              <w:t xml:space="preserve">Кармаскалинский район Республики Башкортостан </w:t>
            </w:r>
          </w:p>
          <w:p w:rsidR="007B40C0" w:rsidRDefault="007B40C0">
            <w:pPr>
              <w:tabs>
                <w:tab w:val="center" w:pos="4311"/>
                <w:tab w:val="right" w:pos="9355"/>
              </w:tabs>
              <w:spacing w:after="200" w:line="240" w:lineRule="atLeast"/>
              <w:jc w:val="right"/>
              <w:rPr>
                <w:sz w:val="22"/>
                <w:szCs w:val="22"/>
                <w:lang w:eastAsia="en-US"/>
              </w:rPr>
            </w:pPr>
            <w:r>
              <w:rPr>
                <w:sz w:val="16"/>
                <w:szCs w:val="16"/>
              </w:rPr>
              <w:t xml:space="preserve">                                  </w:t>
            </w:r>
            <w:r>
              <w:rPr>
                <w:color w:val="FF0000"/>
                <w:sz w:val="16"/>
                <w:szCs w:val="16"/>
              </w:rPr>
              <w:t xml:space="preserve">от «24» декабря 2019 года № 5-1                                                                            </w:t>
            </w:r>
            <w:r>
              <w:rPr>
                <w:sz w:val="16"/>
                <w:szCs w:val="16"/>
              </w:rPr>
              <w:t>«О бюджете сельского поселения Новокиешкинский сельсовет муниципального района Кармаскалинский район Республики Башкортостан на 2020 год и плановый период 2021 и 2022 годов»</w:t>
            </w:r>
          </w:p>
        </w:tc>
      </w:tr>
    </w:tbl>
    <w:p w:rsidR="007B40C0" w:rsidRDefault="007B40C0" w:rsidP="007B40C0">
      <w:pPr>
        <w:rPr>
          <w:rFonts w:ascii="Calibri" w:hAnsi="Calibri"/>
          <w:sz w:val="22"/>
          <w:szCs w:val="22"/>
          <w:lang w:eastAsia="en-US"/>
        </w:rPr>
      </w:pPr>
    </w:p>
    <w:p w:rsidR="007B40C0" w:rsidRDefault="007B40C0" w:rsidP="007B40C0">
      <w:pPr>
        <w:jc w:val="center"/>
        <w:rPr>
          <w:b/>
          <w:sz w:val="18"/>
          <w:szCs w:val="18"/>
        </w:rPr>
      </w:pPr>
      <w:r>
        <w:rPr>
          <w:b/>
          <w:sz w:val="18"/>
          <w:szCs w:val="18"/>
        </w:rPr>
        <w:t xml:space="preserve">Ведомственная структура расходов бюджета </w:t>
      </w:r>
      <w:r>
        <w:rPr>
          <w:b/>
          <w:bCs/>
          <w:sz w:val="18"/>
          <w:szCs w:val="18"/>
        </w:rPr>
        <w:t>сельского поселения Новокиешкинский сельсовет</w:t>
      </w:r>
      <w:r>
        <w:rPr>
          <w:b/>
          <w:sz w:val="18"/>
          <w:szCs w:val="18"/>
        </w:rPr>
        <w:t xml:space="preserve"> муниципального района Кармаскалинский район Республики Башкортостан на 2020 год</w:t>
      </w:r>
    </w:p>
    <w:p w:rsidR="007B40C0" w:rsidRDefault="007B40C0" w:rsidP="007B40C0">
      <w:pPr>
        <w:jc w:val="right"/>
        <w:rPr>
          <w:sz w:val="16"/>
          <w:szCs w:val="16"/>
        </w:rPr>
      </w:pPr>
      <w:r>
        <w:rPr>
          <w:sz w:val="16"/>
          <w:szCs w:val="16"/>
        </w:rPr>
        <w:t>(тыс. рублей)</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402"/>
        <w:gridCol w:w="709"/>
        <w:gridCol w:w="850"/>
        <w:gridCol w:w="1276"/>
        <w:gridCol w:w="567"/>
        <w:gridCol w:w="1108"/>
      </w:tblGrid>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proofErr w:type="gramStart"/>
            <w:r>
              <w:rPr>
                <w:sz w:val="18"/>
                <w:szCs w:val="18"/>
              </w:rPr>
              <w:t>Вед-во</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proofErr w:type="spellStart"/>
            <w:r>
              <w:rPr>
                <w:sz w:val="18"/>
                <w:szCs w:val="18"/>
              </w:rPr>
              <w:t>РзПр</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proofErr w:type="spellStart"/>
            <w:r>
              <w:rPr>
                <w:sz w:val="18"/>
                <w:szCs w:val="18"/>
              </w:rPr>
              <w:t>Цср</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proofErr w:type="spellStart"/>
            <w:r>
              <w:rPr>
                <w:sz w:val="18"/>
                <w:szCs w:val="18"/>
              </w:rPr>
              <w:t>Вр</w:t>
            </w:r>
            <w:proofErr w:type="spellEnd"/>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Сумма</w:t>
            </w:r>
          </w:p>
        </w:tc>
      </w:tr>
      <w:tr w:rsidR="007B40C0" w:rsidTr="007B40C0">
        <w:trPr>
          <w:trHeight w:val="245"/>
        </w:trPr>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0"/>
                <w:szCs w:val="10"/>
                <w:lang w:eastAsia="en-US"/>
              </w:rPr>
            </w:pPr>
            <w:r>
              <w:rPr>
                <w:sz w:val="10"/>
                <w:szCs w:val="10"/>
              </w:rPr>
              <w:t>1</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0"/>
                <w:szCs w:val="10"/>
                <w:lang w:eastAsia="en-US"/>
              </w:rPr>
            </w:pPr>
            <w:r>
              <w:rPr>
                <w:sz w:val="10"/>
                <w:szCs w:val="10"/>
              </w:rPr>
              <w:t>2</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0"/>
                <w:szCs w:val="10"/>
                <w:lang w:eastAsia="en-US"/>
              </w:rPr>
            </w:pPr>
            <w:r>
              <w:rPr>
                <w:sz w:val="10"/>
                <w:szCs w:val="10"/>
              </w:rPr>
              <w:t>3</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0"/>
                <w:szCs w:val="10"/>
                <w:lang w:eastAsia="en-US"/>
              </w:rPr>
            </w:pPr>
            <w:r>
              <w:rPr>
                <w:sz w:val="10"/>
                <w:szCs w:val="10"/>
              </w:rPr>
              <w:t>4</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0"/>
                <w:szCs w:val="10"/>
                <w:lang w:eastAsia="en-US"/>
              </w:rPr>
            </w:pPr>
            <w:r>
              <w:rPr>
                <w:sz w:val="10"/>
                <w:szCs w:val="10"/>
              </w:rPr>
              <w:t>5</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0"/>
                <w:szCs w:val="10"/>
                <w:lang w:eastAsia="en-US"/>
              </w:rPr>
            </w:pPr>
            <w:r>
              <w:rPr>
                <w:sz w:val="10"/>
                <w:szCs w:val="10"/>
              </w:rPr>
              <w:t>6</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sz w:val="16"/>
                <w:szCs w:val="16"/>
                <w:lang w:eastAsia="en-US"/>
              </w:rPr>
            </w:pPr>
            <w:r>
              <w:rPr>
                <w:b/>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bCs/>
                <w:sz w:val="18"/>
                <w:szCs w:val="18"/>
              </w:rPr>
              <w:t>7104,8</w:t>
            </w:r>
          </w:p>
        </w:tc>
      </w:tr>
      <w:tr w:rsidR="007B40C0" w:rsidTr="007B40C0">
        <w:trPr>
          <w:trHeight w:val="738"/>
        </w:trPr>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sz w:val="16"/>
                <w:szCs w:val="16"/>
                <w:lang w:eastAsia="en-US"/>
              </w:rPr>
            </w:pPr>
            <w:r>
              <w:rPr>
                <w:b/>
                <w:bCs/>
                <w:sz w:val="16"/>
                <w:szCs w:val="16"/>
              </w:rPr>
              <w:t>Администрация сельского поселения Новокиешкинский сельсовет муниципального района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bCs/>
                <w:sz w:val="18"/>
                <w:szCs w:val="18"/>
              </w:rPr>
              <w:t>7104,8</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bCs/>
                <w:sz w:val="16"/>
                <w:szCs w:val="16"/>
                <w:lang w:eastAsia="en-US"/>
              </w:rPr>
            </w:pPr>
            <w:r>
              <w:rPr>
                <w:b/>
                <w:bCs/>
                <w:sz w:val="16"/>
                <w:szCs w:val="16"/>
                <w:lang w:eastAsia="en-U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8"/>
                <w:szCs w:val="18"/>
                <w:lang w:eastAsia="en-US"/>
              </w:rPr>
            </w:pPr>
            <w:r>
              <w:rPr>
                <w:b/>
                <w:bCs/>
                <w:sz w:val="18"/>
                <w:szCs w:val="18"/>
                <w:lang w:eastAsia="en-US"/>
              </w:rPr>
              <w:t>0100</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bCs/>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8"/>
                <w:szCs w:val="18"/>
                <w:lang w:eastAsia="en-US"/>
              </w:rPr>
            </w:pPr>
            <w:r>
              <w:rPr>
                <w:b/>
                <w:sz w:val="18"/>
                <w:szCs w:val="18"/>
              </w:rPr>
              <w:t>3845,4</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0102</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969,0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«Развитие муниципальной службы в муниципальном районе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0102</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969,0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0102</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969,0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0102</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1600202030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969,0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0102</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1600202030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969,0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0104</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2876,4</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«Развитие муниципальной службы в муниципальном районе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0104</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2876,4</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0104</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2876,4</w:t>
            </w:r>
          </w:p>
        </w:tc>
      </w:tr>
      <w:tr w:rsidR="007B40C0" w:rsidTr="007B40C0">
        <w:trPr>
          <w:trHeight w:val="225"/>
        </w:trPr>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Центральный аппарат</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0104</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1600202040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2876,4</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0104</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1600202040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1585,6</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0104</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1600202040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200</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1201,8</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0104</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1600202040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800</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89,0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Резервные фонды</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rPr>
              <w:t>011</w:t>
            </w:r>
            <w:r>
              <w:rPr>
                <w:sz w:val="18"/>
                <w:szCs w:val="18"/>
                <w:lang w:val="be-BY"/>
              </w:rPr>
              <w:t>1</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«Безопасная среда  муниципального района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0111</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Подпрограмма «Снижение рисков и смягчение последствий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0111</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0111</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1410100000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0111</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1410107500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0111</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1410107500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800</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rPr>
          <w:trHeight w:val="305"/>
        </w:trPr>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0200</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232,0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0203</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232,0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«Развитие муниципальной службы в муниципальном районе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0203</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1600000000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232,0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0203</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1600300000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232,0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0203</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1600351180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232,0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0203</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1600351180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100</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232,0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bCs/>
                <w:sz w:val="16"/>
                <w:szCs w:val="16"/>
                <w:lang w:eastAsia="en-US"/>
              </w:rPr>
            </w:pPr>
            <w:r>
              <w:rPr>
                <w:b/>
                <w:bCs/>
                <w:sz w:val="16"/>
                <w:szCs w:val="16"/>
                <w:lang w:eastAsia="en-US"/>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bCs/>
                <w:sz w:val="18"/>
                <w:szCs w:val="18"/>
                <w:lang w:eastAsia="en-US"/>
              </w:rPr>
            </w:pPr>
            <w:r>
              <w:rPr>
                <w:b/>
                <w:bCs/>
                <w:sz w:val="18"/>
                <w:szCs w:val="18"/>
              </w:rPr>
              <w:t>0300</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val="be-BY" w:eastAsia="en-US"/>
              </w:rPr>
            </w:pPr>
            <w:r>
              <w:rPr>
                <w:b/>
                <w:sz w:val="18"/>
                <w:szCs w:val="18"/>
                <w:lang w:val="be-BY"/>
              </w:rPr>
              <w:t>322,0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0310</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lang w:val="be-BY"/>
              </w:rPr>
              <w:t>322,0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«Безопасная среда  муниципального района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0310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1400000000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lang w:val="be-BY"/>
              </w:rPr>
              <w:t>322,0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Подпрограмма "Снижение рисков и смягчение последствий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0310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1410000000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lang w:val="be-BY"/>
              </w:rPr>
              <w:t>322,0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"Обеспечение мер первичной пожарной безопасности в границах муниципального района"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0310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1410300000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lang w:val="be-BY"/>
              </w:rPr>
              <w:t>322,0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Cs/>
                <w:sz w:val="16"/>
                <w:szCs w:val="16"/>
                <w:lang w:eastAsia="en-US"/>
              </w:rPr>
            </w:pPr>
            <w:r>
              <w:rPr>
                <w:bCs/>
                <w:sz w:val="16"/>
                <w:szCs w:val="16"/>
                <w:lang w:eastAsia="en-US"/>
              </w:rPr>
              <w:t>Мероприятия по развитию инфраструктуры объектов противопожарной службы</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0310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1410324300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lang w:val="be-BY"/>
              </w:rPr>
              <w:t>322,0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0310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1410324300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307,0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0310</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1410324300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800</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15,0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bCs/>
                <w:sz w:val="18"/>
                <w:szCs w:val="18"/>
                <w:lang w:eastAsia="en-US"/>
              </w:rPr>
            </w:pPr>
            <w:r>
              <w:rPr>
                <w:b/>
                <w:bCs/>
                <w:sz w:val="18"/>
                <w:szCs w:val="18"/>
              </w:rPr>
              <w:t>0500</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val="be-BY" w:eastAsia="en-US"/>
              </w:rPr>
            </w:pPr>
            <w:r>
              <w:rPr>
                <w:b/>
                <w:sz w:val="18"/>
                <w:szCs w:val="18"/>
                <w:lang w:val="be-BY"/>
              </w:rPr>
              <w:t>2680,4</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Благоустройство</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0503</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1773,4</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0503</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1773,4</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 xml:space="preserve">Основное мероприятие "Повышение </w:t>
            </w:r>
            <w:proofErr w:type="gramStart"/>
            <w:r>
              <w:rPr>
                <w:sz w:val="16"/>
                <w:szCs w:val="16"/>
                <w:lang w:eastAsia="en-US"/>
              </w:rPr>
              <w:t>степени благоустройства территории населенных пунктов муниципального района</w:t>
            </w:r>
            <w:proofErr w:type="gramEnd"/>
            <w:r>
              <w:rPr>
                <w:sz w:val="16"/>
                <w:szCs w:val="16"/>
                <w:lang w:eastAsia="en-US"/>
              </w:rPr>
              <w:t xml:space="preserve"> </w:t>
            </w:r>
            <w:proofErr w:type="spellStart"/>
            <w:r>
              <w:rPr>
                <w:sz w:val="16"/>
                <w:szCs w:val="16"/>
                <w:lang w:eastAsia="en-US"/>
              </w:rPr>
              <w:t>Кариаскалинский</w:t>
            </w:r>
            <w:proofErr w:type="spellEnd"/>
            <w:r>
              <w:rPr>
                <w:sz w:val="16"/>
                <w:szCs w:val="16"/>
                <w:lang w:eastAsia="en-US"/>
              </w:rPr>
              <w:t xml:space="preserve">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0503</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1773,4</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Мероприятия по благоустройству территорий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0503</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0800306050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1773,4</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0503</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0800306050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1170,4</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0503</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0800306050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800</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3,0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0505</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907,0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0505</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907,0</w:t>
            </w:r>
          </w:p>
        </w:tc>
      </w:tr>
      <w:tr w:rsidR="007B40C0" w:rsidTr="007B40C0">
        <w:trPr>
          <w:trHeight w:val="878"/>
        </w:trPr>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 xml:space="preserve">Основное мероприятие "Повышение </w:t>
            </w:r>
            <w:proofErr w:type="gramStart"/>
            <w:r>
              <w:rPr>
                <w:sz w:val="16"/>
                <w:szCs w:val="16"/>
                <w:lang w:eastAsia="en-US"/>
              </w:rPr>
              <w:t>степени благоустройства территории населенных пунктов муниципального района</w:t>
            </w:r>
            <w:proofErr w:type="gramEnd"/>
            <w:r>
              <w:rPr>
                <w:sz w:val="16"/>
                <w:szCs w:val="16"/>
                <w:lang w:eastAsia="en-US"/>
              </w:rPr>
              <w:t xml:space="preserve">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0505</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700,0</w:t>
            </w:r>
          </w:p>
        </w:tc>
      </w:tr>
      <w:tr w:rsidR="007B40C0" w:rsidTr="007B40C0">
        <w:trPr>
          <w:trHeight w:val="1220"/>
        </w:trPr>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межбюджетные трансферты на финансирование мероприятий по благоустройству территории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0505</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0800374040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700,0</w:t>
            </w:r>
          </w:p>
        </w:tc>
      </w:tr>
      <w:tr w:rsidR="007B40C0" w:rsidTr="007B40C0">
        <w:trPr>
          <w:trHeight w:val="459"/>
        </w:trPr>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Cs/>
                <w:sz w:val="18"/>
                <w:szCs w:val="18"/>
                <w:lang w:eastAsia="en-US"/>
              </w:rPr>
            </w:pPr>
            <w:r>
              <w:rPr>
                <w:bCs/>
                <w:sz w:val="18"/>
                <w:szCs w:val="18"/>
              </w:rPr>
              <w:t>0505</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0800374040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700,0</w:t>
            </w:r>
          </w:p>
        </w:tc>
      </w:tr>
      <w:tr w:rsidR="007B40C0" w:rsidTr="007B40C0">
        <w:trPr>
          <w:trHeight w:val="566"/>
        </w:trPr>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Основное мероприятие «Обеспечение деятельности учреждений в сфере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0505</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rPr>
              <w:t>0800500000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207,0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 учреждения в сфере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0505</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8"/>
                <w:szCs w:val="18"/>
                <w:lang w:eastAsia="en-US"/>
              </w:rPr>
            </w:pPr>
            <w:r>
              <w:rPr>
                <w:sz w:val="18"/>
                <w:szCs w:val="18"/>
                <w:lang w:val="be-BY"/>
              </w:rPr>
              <w:t>0800506290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207,0</w:t>
            </w:r>
          </w:p>
        </w:tc>
      </w:tr>
      <w:tr w:rsidR="007B40C0" w:rsidTr="007B40C0">
        <w:trPr>
          <w:trHeight w:val="231"/>
        </w:trPr>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val="be-BY" w:eastAsia="en-US"/>
              </w:rPr>
            </w:pPr>
            <w:r>
              <w:rPr>
                <w:b/>
                <w:sz w:val="18"/>
                <w:szCs w:val="18"/>
                <w:lang w:val="be-BY"/>
              </w:rPr>
              <w:t>1100</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15,0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1101</w:t>
            </w:r>
          </w:p>
        </w:tc>
        <w:tc>
          <w:tcPr>
            <w:tcW w:w="1276"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15,0</w:t>
            </w:r>
          </w:p>
        </w:tc>
      </w:tr>
      <w:tr w:rsidR="007B40C0" w:rsidTr="007B40C0">
        <w:trPr>
          <w:trHeight w:val="754"/>
        </w:trPr>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Муниципальная программа «Развитие физической культуры и спорта в  муниципальном районе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1101</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1200000000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15,0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Основное мероприятие "Организация и проведение физкультурно-оздоровительных и спортивных мероприятий разного уровня"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1101</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1200200000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15,0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Мероприятия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1101</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1200241870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15,0</w:t>
            </w:r>
          </w:p>
        </w:tc>
      </w:tr>
      <w:tr w:rsidR="007B40C0" w:rsidTr="007B40C0">
        <w:tc>
          <w:tcPr>
            <w:tcW w:w="5495"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1101</w:t>
            </w:r>
          </w:p>
        </w:tc>
        <w:tc>
          <w:tcPr>
            <w:tcW w:w="127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1200241870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200</w:t>
            </w:r>
          </w:p>
        </w:tc>
        <w:tc>
          <w:tcPr>
            <w:tcW w:w="110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15,0</w:t>
            </w:r>
          </w:p>
        </w:tc>
      </w:tr>
      <w:tr w:rsidR="007B40C0" w:rsidTr="007B40C0">
        <w:trPr>
          <w:trHeight w:val="2063"/>
        </w:trPr>
        <w:tc>
          <w:tcPr>
            <w:tcW w:w="2093" w:type="dxa"/>
            <w:tcBorders>
              <w:top w:val="nil"/>
              <w:left w:val="nil"/>
              <w:bottom w:val="nil"/>
              <w:right w:val="nil"/>
            </w:tcBorders>
          </w:tcPr>
          <w:p w:rsidR="007B40C0" w:rsidRDefault="007B40C0">
            <w:pPr>
              <w:spacing w:after="200" w:line="276" w:lineRule="auto"/>
              <w:ind w:left="6" w:firstLine="714"/>
              <w:rPr>
                <w:sz w:val="22"/>
                <w:szCs w:val="22"/>
                <w:lang w:eastAsia="en-US"/>
              </w:rPr>
            </w:pPr>
          </w:p>
        </w:tc>
        <w:tc>
          <w:tcPr>
            <w:tcW w:w="7912" w:type="dxa"/>
            <w:gridSpan w:val="6"/>
            <w:tcBorders>
              <w:top w:val="nil"/>
              <w:left w:val="nil"/>
              <w:bottom w:val="nil"/>
              <w:right w:val="nil"/>
            </w:tcBorders>
          </w:tcPr>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rPr>
                <w:sz w:val="22"/>
                <w:lang w:eastAsia="en-US"/>
              </w:rPr>
            </w:pPr>
          </w:p>
          <w:p w:rsidR="007B40C0" w:rsidRDefault="007B40C0">
            <w:pPr>
              <w:pStyle w:val="2"/>
              <w:tabs>
                <w:tab w:val="center" w:pos="4311"/>
                <w:tab w:val="center" w:pos="5724"/>
                <w:tab w:val="right" w:pos="9355"/>
              </w:tabs>
              <w:spacing w:line="276" w:lineRule="auto"/>
              <w:jc w:val="left"/>
              <w:rPr>
                <w:rFonts w:ascii="Calibri" w:hAnsi="Calibri"/>
                <w:b w:val="0"/>
                <w:sz w:val="22"/>
                <w:szCs w:val="22"/>
                <w:lang w:eastAsia="en-US"/>
              </w:rPr>
            </w:pPr>
          </w:p>
          <w:p w:rsidR="007B40C0" w:rsidRDefault="007B40C0">
            <w:pPr>
              <w:rPr>
                <w:rFonts w:ascii="Calibri" w:hAnsi="Calibri"/>
                <w:sz w:val="22"/>
                <w:szCs w:val="22"/>
                <w:lang w:eastAsia="en-US"/>
              </w:rPr>
            </w:pPr>
          </w:p>
          <w:p w:rsidR="007B40C0" w:rsidRDefault="007B40C0"/>
          <w:p w:rsidR="007B40C0" w:rsidRDefault="007B40C0"/>
          <w:p w:rsidR="007B40C0" w:rsidRDefault="007B40C0"/>
          <w:p w:rsidR="007B40C0" w:rsidRDefault="007B40C0"/>
          <w:p w:rsidR="007B40C0" w:rsidRDefault="007B40C0"/>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right"/>
              <w:rPr>
                <w:b w:val="0"/>
                <w:bCs/>
                <w:iCs/>
                <w:sz w:val="20"/>
                <w:lang w:eastAsia="en-US"/>
              </w:rPr>
            </w:pPr>
          </w:p>
          <w:p w:rsidR="007B40C0" w:rsidRDefault="007B40C0">
            <w:pPr>
              <w:pStyle w:val="2"/>
              <w:tabs>
                <w:tab w:val="center" w:pos="4311"/>
                <w:tab w:val="center" w:pos="5724"/>
                <w:tab w:val="right" w:pos="9355"/>
              </w:tabs>
              <w:spacing w:line="276" w:lineRule="auto"/>
              <w:jc w:val="left"/>
              <w:rPr>
                <w:b w:val="0"/>
                <w:bCs/>
                <w:iCs/>
                <w:sz w:val="20"/>
                <w:lang w:eastAsia="en-US"/>
              </w:rPr>
            </w:pPr>
          </w:p>
          <w:p w:rsidR="007B40C0" w:rsidRDefault="007B40C0">
            <w:pPr>
              <w:pStyle w:val="2"/>
              <w:tabs>
                <w:tab w:val="center" w:pos="4311"/>
                <w:tab w:val="center" w:pos="5724"/>
                <w:tab w:val="right" w:pos="9355"/>
              </w:tabs>
              <w:spacing w:line="240" w:lineRule="atLeast"/>
              <w:jc w:val="right"/>
              <w:rPr>
                <w:b w:val="0"/>
                <w:bCs/>
                <w:iCs/>
                <w:sz w:val="16"/>
                <w:szCs w:val="16"/>
                <w:lang w:eastAsia="en-US"/>
              </w:rPr>
            </w:pPr>
            <w:r>
              <w:rPr>
                <w:b w:val="0"/>
                <w:bCs/>
                <w:iCs/>
                <w:sz w:val="16"/>
                <w:szCs w:val="16"/>
                <w:lang w:eastAsia="en-US"/>
              </w:rPr>
              <w:t>Приложение № 10</w:t>
            </w:r>
          </w:p>
          <w:p w:rsidR="007B40C0" w:rsidRDefault="007B40C0">
            <w:pPr>
              <w:pStyle w:val="2"/>
              <w:tabs>
                <w:tab w:val="center" w:pos="4311"/>
                <w:tab w:val="center" w:pos="5724"/>
                <w:tab w:val="right" w:pos="9355"/>
              </w:tabs>
              <w:spacing w:line="240" w:lineRule="atLeast"/>
              <w:jc w:val="right"/>
              <w:rPr>
                <w:b w:val="0"/>
                <w:sz w:val="16"/>
                <w:szCs w:val="16"/>
                <w:lang w:eastAsia="en-US"/>
              </w:rPr>
            </w:pPr>
            <w:r>
              <w:rPr>
                <w:b w:val="0"/>
                <w:sz w:val="16"/>
                <w:szCs w:val="16"/>
                <w:lang w:eastAsia="en-US"/>
              </w:rPr>
              <w:t xml:space="preserve">к решению Совета сельского поселения </w:t>
            </w:r>
          </w:p>
          <w:p w:rsidR="007B40C0" w:rsidRDefault="007B40C0">
            <w:pPr>
              <w:pStyle w:val="2"/>
              <w:tabs>
                <w:tab w:val="center" w:pos="4311"/>
                <w:tab w:val="center" w:pos="5724"/>
                <w:tab w:val="right" w:pos="9355"/>
              </w:tabs>
              <w:spacing w:line="240" w:lineRule="atLeast"/>
              <w:jc w:val="right"/>
              <w:rPr>
                <w:b w:val="0"/>
                <w:sz w:val="16"/>
                <w:szCs w:val="16"/>
                <w:lang w:eastAsia="en-US"/>
              </w:rPr>
            </w:pPr>
            <w:r>
              <w:rPr>
                <w:b w:val="0"/>
                <w:sz w:val="16"/>
                <w:szCs w:val="16"/>
                <w:lang w:eastAsia="en-US"/>
              </w:rPr>
              <w:t xml:space="preserve">Новокиешкинский сельсовет муниципального района </w:t>
            </w:r>
          </w:p>
          <w:p w:rsidR="007B40C0" w:rsidRDefault="007B40C0">
            <w:pPr>
              <w:pStyle w:val="2"/>
              <w:tabs>
                <w:tab w:val="center" w:pos="4311"/>
                <w:tab w:val="center" w:pos="5724"/>
                <w:tab w:val="right" w:pos="9355"/>
              </w:tabs>
              <w:spacing w:line="240" w:lineRule="atLeast"/>
              <w:jc w:val="right"/>
              <w:rPr>
                <w:b w:val="0"/>
                <w:sz w:val="16"/>
                <w:szCs w:val="16"/>
                <w:lang w:eastAsia="en-US"/>
              </w:rPr>
            </w:pPr>
            <w:r>
              <w:rPr>
                <w:b w:val="0"/>
                <w:sz w:val="16"/>
                <w:szCs w:val="16"/>
                <w:lang w:eastAsia="en-US"/>
              </w:rPr>
              <w:t>Кармаскалинский район Республики Башкортостан</w:t>
            </w:r>
          </w:p>
          <w:p w:rsidR="007B40C0" w:rsidRDefault="007B40C0">
            <w:pPr>
              <w:tabs>
                <w:tab w:val="center" w:pos="4311"/>
                <w:tab w:val="right" w:pos="9355"/>
              </w:tabs>
              <w:spacing w:line="240" w:lineRule="atLeast"/>
              <w:contextualSpacing/>
              <w:jc w:val="right"/>
              <w:rPr>
                <w:sz w:val="16"/>
                <w:szCs w:val="16"/>
                <w:lang w:eastAsia="en-US"/>
              </w:rPr>
            </w:pPr>
            <w:r>
              <w:rPr>
                <w:color w:val="FF0000"/>
                <w:sz w:val="16"/>
                <w:szCs w:val="16"/>
              </w:rPr>
              <w:t xml:space="preserve">                                                                    от «24» декабря  2019 года № 5-1                                                                            </w:t>
            </w:r>
            <w:r>
              <w:rPr>
                <w:sz w:val="16"/>
                <w:szCs w:val="16"/>
              </w:rPr>
              <w:t>«О бюджете сельского поселения Новокиешкинский</w:t>
            </w:r>
          </w:p>
          <w:p w:rsidR="007B40C0" w:rsidRDefault="007B40C0">
            <w:pPr>
              <w:tabs>
                <w:tab w:val="center" w:pos="4311"/>
                <w:tab w:val="right" w:pos="9355"/>
              </w:tabs>
              <w:spacing w:line="240" w:lineRule="atLeast"/>
              <w:contextualSpacing/>
              <w:jc w:val="right"/>
              <w:rPr>
                <w:sz w:val="16"/>
                <w:szCs w:val="16"/>
              </w:rPr>
            </w:pPr>
            <w:r>
              <w:rPr>
                <w:sz w:val="16"/>
                <w:szCs w:val="16"/>
              </w:rPr>
              <w:t xml:space="preserve">сельсовет муниципального района Кармаскалинский район </w:t>
            </w:r>
          </w:p>
          <w:p w:rsidR="007B40C0" w:rsidRDefault="007B40C0">
            <w:pPr>
              <w:tabs>
                <w:tab w:val="center" w:pos="4311"/>
                <w:tab w:val="right" w:pos="9355"/>
              </w:tabs>
              <w:spacing w:line="240" w:lineRule="atLeast"/>
              <w:contextualSpacing/>
              <w:jc w:val="right"/>
              <w:rPr>
                <w:sz w:val="16"/>
                <w:szCs w:val="16"/>
              </w:rPr>
            </w:pPr>
            <w:r>
              <w:rPr>
                <w:sz w:val="16"/>
                <w:szCs w:val="16"/>
              </w:rPr>
              <w:t xml:space="preserve">Республики Башкортостан на 2020 год и </w:t>
            </w:r>
          </w:p>
          <w:p w:rsidR="007B40C0" w:rsidRDefault="007B40C0">
            <w:pPr>
              <w:spacing w:line="240" w:lineRule="atLeast"/>
              <w:contextualSpacing/>
              <w:jc w:val="right"/>
              <w:rPr>
                <w:sz w:val="22"/>
                <w:szCs w:val="22"/>
                <w:lang w:eastAsia="en-US"/>
              </w:rPr>
            </w:pPr>
            <w:r>
              <w:rPr>
                <w:sz w:val="16"/>
                <w:szCs w:val="16"/>
              </w:rPr>
              <w:t>плановый период 2021 и 2022 годов»</w:t>
            </w:r>
          </w:p>
        </w:tc>
      </w:tr>
    </w:tbl>
    <w:p w:rsidR="007B40C0" w:rsidRDefault="007B40C0" w:rsidP="007B40C0">
      <w:pPr>
        <w:rPr>
          <w:rFonts w:ascii="Calibri" w:hAnsi="Calibri"/>
          <w:sz w:val="22"/>
          <w:szCs w:val="22"/>
          <w:lang w:eastAsia="en-US"/>
        </w:rPr>
      </w:pPr>
    </w:p>
    <w:p w:rsidR="007B40C0" w:rsidRDefault="007B40C0" w:rsidP="007B40C0">
      <w:pPr>
        <w:jc w:val="center"/>
        <w:rPr>
          <w:b/>
        </w:rPr>
      </w:pPr>
      <w:r>
        <w:rPr>
          <w:b/>
        </w:rPr>
        <w:t xml:space="preserve">Ведомственная структура расходов бюджета </w:t>
      </w:r>
      <w:r>
        <w:rPr>
          <w:b/>
          <w:bCs/>
        </w:rPr>
        <w:t>сельского поселения Новокиешкинский сельсовет</w:t>
      </w:r>
      <w:r>
        <w:rPr>
          <w:b/>
        </w:rPr>
        <w:t xml:space="preserve"> муниципального района Кармаскалинский район Республики Башкортостан </w:t>
      </w:r>
    </w:p>
    <w:p w:rsidR="007B40C0" w:rsidRDefault="007B40C0" w:rsidP="007B40C0">
      <w:pPr>
        <w:jc w:val="center"/>
        <w:rPr>
          <w:b/>
        </w:rPr>
      </w:pPr>
      <w:r>
        <w:rPr>
          <w:b/>
        </w:rPr>
        <w:t>на плановый период 2021 и 2022 годов</w:t>
      </w:r>
    </w:p>
    <w:p w:rsidR="007B40C0" w:rsidRDefault="007B40C0" w:rsidP="007B40C0">
      <w:pPr>
        <w:jc w:val="right"/>
        <w:rPr>
          <w:sz w:val="16"/>
          <w:szCs w:val="16"/>
        </w:rPr>
      </w:pPr>
      <w:r>
        <w:rPr>
          <w:sz w:val="16"/>
          <w:szCs w:val="16"/>
        </w:rPr>
        <w:t>(тыс. рублей)</w:t>
      </w:r>
    </w:p>
    <w:tbl>
      <w:tblPr>
        <w:tblW w:w="1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709"/>
        <w:gridCol w:w="850"/>
        <w:gridCol w:w="1134"/>
        <w:gridCol w:w="567"/>
        <w:gridCol w:w="851"/>
        <w:gridCol w:w="928"/>
        <w:gridCol w:w="1440"/>
        <w:gridCol w:w="1440"/>
        <w:gridCol w:w="1440"/>
        <w:gridCol w:w="1440"/>
        <w:gridCol w:w="1440"/>
        <w:gridCol w:w="1440"/>
      </w:tblGrid>
      <w:tr w:rsidR="007B40C0" w:rsidTr="007B40C0">
        <w:trPr>
          <w:gridAfter w:val="6"/>
          <w:wAfter w:w="8640" w:type="dxa"/>
          <w:trHeight w:val="239"/>
        </w:trPr>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7B40C0" w:rsidRDefault="007B40C0">
            <w:pPr>
              <w:spacing w:after="200" w:line="276" w:lineRule="auto"/>
              <w:jc w:val="center"/>
              <w:rPr>
                <w:sz w:val="16"/>
                <w:szCs w:val="16"/>
                <w:lang w:eastAsia="en-US"/>
              </w:rPr>
            </w:pPr>
            <w:r>
              <w:rPr>
                <w:sz w:val="16"/>
                <w:szCs w:val="16"/>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B40C0" w:rsidRDefault="007B40C0">
            <w:pPr>
              <w:spacing w:after="200" w:line="276" w:lineRule="auto"/>
              <w:jc w:val="center"/>
              <w:rPr>
                <w:sz w:val="16"/>
                <w:szCs w:val="16"/>
                <w:lang w:eastAsia="en-US"/>
              </w:rPr>
            </w:pPr>
            <w:proofErr w:type="gramStart"/>
            <w:r>
              <w:rPr>
                <w:sz w:val="16"/>
                <w:szCs w:val="16"/>
              </w:rPr>
              <w:t>Вед-во</w:t>
            </w:r>
            <w:proofErr w:type="gram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B40C0" w:rsidRDefault="007B40C0">
            <w:pPr>
              <w:spacing w:after="200" w:line="276" w:lineRule="auto"/>
              <w:jc w:val="center"/>
              <w:rPr>
                <w:sz w:val="16"/>
                <w:szCs w:val="16"/>
                <w:lang w:eastAsia="en-US"/>
              </w:rPr>
            </w:pPr>
            <w:proofErr w:type="spellStart"/>
            <w:r>
              <w:rPr>
                <w:sz w:val="16"/>
                <w:szCs w:val="16"/>
              </w:rPr>
              <w:t>РзПр</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B40C0" w:rsidRDefault="007B40C0">
            <w:pPr>
              <w:tabs>
                <w:tab w:val="left" w:pos="2854"/>
              </w:tabs>
              <w:spacing w:after="200" w:line="276" w:lineRule="auto"/>
              <w:jc w:val="center"/>
              <w:rPr>
                <w:sz w:val="16"/>
                <w:szCs w:val="16"/>
                <w:lang w:eastAsia="en-US"/>
              </w:rPr>
            </w:pPr>
            <w:proofErr w:type="spellStart"/>
            <w:r>
              <w:rPr>
                <w:sz w:val="16"/>
                <w:szCs w:val="16"/>
              </w:rPr>
              <w:t>Цср</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B40C0" w:rsidRDefault="007B40C0">
            <w:pPr>
              <w:spacing w:after="200" w:line="276" w:lineRule="auto"/>
              <w:jc w:val="center"/>
              <w:rPr>
                <w:sz w:val="16"/>
                <w:szCs w:val="16"/>
                <w:lang w:eastAsia="en-US"/>
              </w:rPr>
            </w:pPr>
            <w:proofErr w:type="spellStart"/>
            <w:r>
              <w:rPr>
                <w:sz w:val="16"/>
                <w:szCs w:val="16"/>
              </w:rPr>
              <w:t>Вр</w:t>
            </w:r>
            <w:proofErr w:type="spellEnd"/>
          </w:p>
        </w:tc>
        <w:tc>
          <w:tcPr>
            <w:tcW w:w="1779" w:type="dxa"/>
            <w:gridSpan w:val="2"/>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Сумма</w:t>
            </w:r>
          </w:p>
        </w:tc>
      </w:tr>
      <w:tr w:rsidR="007B40C0" w:rsidTr="007B40C0">
        <w:trPr>
          <w:gridAfter w:val="6"/>
          <w:wAfter w:w="8640" w:type="dxa"/>
          <w:trHeight w:val="231"/>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7B40C0" w:rsidRDefault="007B40C0">
            <w:pP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40C0" w:rsidRDefault="007B40C0">
            <w:pPr>
              <w:rPr>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B40C0" w:rsidRDefault="007B40C0">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40C0" w:rsidRDefault="007B40C0">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B40C0" w:rsidRDefault="007B40C0">
            <w:pPr>
              <w:rPr>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2020 год</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6"/>
                <w:szCs w:val="16"/>
                <w:lang w:eastAsia="en-US"/>
              </w:rPr>
            </w:pPr>
            <w:r>
              <w:rPr>
                <w:sz w:val="16"/>
                <w:szCs w:val="16"/>
              </w:rPr>
              <w:t>2021 год</w:t>
            </w:r>
          </w:p>
        </w:tc>
      </w:tr>
      <w:tr w:rsidR="007B40C0" w:rsidTr="007B40C0">
        <w:trPr>
          <w:gridAfter w:val="6"/>
          <w:wAfter w:w="8640" w:type="dxa"/>
          <w:trHeight w:val="96"/>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0"/>
                <w:szCs w:val="10"/>
                <w:lang w:eastAsia="en-US"/>
              </w:rPr>
            </w:pPr>
            <w:r>
              <w:rPr>
                <w:sz w:val="10"/>
                <w:szCs w:val="10"/>
              </w:rPr>
              <w:t>1</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0"/>
                <w:szCs w:val="10"/>
                <w:lang w:eastAsia="en-US"/>
              </w:rPr>
            </w:pPr>
            <w:r>
              <w:rPr>
                <w:sz w:val="10"/>
                <w:szCs w:val="10"/>
              </w:rPr>
              <w:t>2</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0"/>
                <w:szCs w:val="10"/>
                <w:lang w:eastAsia="en-US"/>
              </w:rPr>
            </w:pPr>
            <w:r>
              <w:rPr>
                <w:sz w:val="10"/>
                <w:szCs w:val="10"/>
              </w:rPr>
              <w:t>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tabs>
                <w:tab w:val="left" w:pos="4474"/>
              </w:tabs>
              <w:spacing w:after="200" w:line="276" w:lineRule="auto"/>
              <w:jc w:val="center"/>
              <w:rPr>
                <w:sz w:val="10"/>
                <w:szCs w:val="10"/>
                <w:lang w:eastAsia="en-US"/>
              </w:rPr>
            </w:pPr>
            <w:r>
              <w:rPr>
                <w:sz w:val="10"/>
                <w:szCs w:val="10"/>
              </w:rPr>
              <w:t>4</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0"/>
                <w:szCs w:val="10"/>
                <w:lang w:eastAsia="en-US"/>
              </w:rPr>
            </w:pPr>
            <w:r>
              <w:rPr>
                <w:sz w:val="10"/>
                <w:szCs w:val="10"/>
              </w:rPr>
              <w:t>5</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0"/>
                <w:szCs w:val="10"/>
                <w:lang w:eastAsia="en-US"/>
              </w:rPr>
            </w:pPr>
            <w:r>
              <w:rPr>
                <w:sz w:val="10"/>
                <w:szCs w:val="10"/>
              </w:rPr>
              <w:t>6</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0"/>
                <w:szCs w:val="10"/>
                <w:lang w:eastAsia="en-US"/>
              </w:rPr>
            </w:pPr>
            <w:r>
              <w:rPr>
                <w:sz w:val="10"/>
                <w:szCs w:val="10"/>
              </w:rPr>
              <w:t>7</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sz w:val="18"/>
                <w:szCs w:val="18"/>
                <w:lang w:eastAsia="en-US"/>
              </w:rPr>
            </w:pPr>
            <w:r>
              <w:rPr>
                <w:b/>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sz w:val="18"/>
                <w:szCs w:val="18"/>
                <w:lang w:eastAsia="en-US"/>
              </w:rPr>
            </w:pPr>
            <w:r>
              <w:rPr>
                <w:b/>
                <w:sz w:val="18"/>
                <w:szCs w:val="18"/>
                <w:lang w:eastAsia="en-US"/>
              </w:rPr>
              <w:t>7214,9</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sz w:val="18"/>
                <w:szCs w:val="18"/>
                <w:lang w:eastAsia="en-US"/>
              </w:rPr>
            </w:pPr>
            <w:r>
              <w:rPr>
                <w:b/>
                <w:sz w:val="18"/>
                <w:szCs w:val="18"/>
                <w:lang w:eastAsia="en-US"/>
              </w:rPr>
              <w:t>7439,3</w:t>
            </w:r>
          </w:p>
        </w:tc>
      </w:tr>
      <w:tr w:rsidR="007B40C0" w:rsidTr="007B40C0">
        <w:trPr>
          <w:gridAfter w:val="6"/>
          <w:wAfter w:w="8640" w:type="dxa"/>
          <w:trHeight w:val="638"/>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b/>
                <w:sz w:val="16"/>
                <w:szCs w:val="16"/>
                <w:lang w:eastAsia="en-US"/>
              </w:rPr>
            </w:pPr>
            <w:r>
              <w:rPr>
                <w:b/>
                <w:bCs/>
                <w:sz w:val="16"/>
                <w:szCs w:val="16"/>
              </w:rPr>
              <w:t>Администрация сельского поселения Новокиешкинский сельсовет муниципального района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sz w:val="18"/>
                <w:szCs w:val="18"/>
                <w:lang w:eastAsia="en-US"/>
              </w:rPr>
            </w:pPr>
            <w:r>
              <w:rPr>
                <w:b/>
                <w:sz w:val="18"/>
                <w:szCs w:val="18"/>
                <w:lang w:eastAsia="en-US"/>
              </w:rPr>
              <w:t>7214,9</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sz w:val="18"/>
                <w:szCs w:val="18"/>
                <w:lang w:eastAsia="en-US"/>
              </w:rPr>
            </w:pPr>
            <w:r>
              <w:rPr>
                <w:b/>
                <w:sz w:val="18"/>
                <w:szCs w:val="18"/>
                <w:lang w:eastAsia="en-US"/>
              </w:rPr>
              <w:t>7439,3</w:t>
            </w:r>
          </w:p>
        </w:tc>
      </w:tr>
      <w:tr w:rsidR="007B40C0" w:rsidTr="007B40C0">
        <w:trPr>
          <w:gridAfter w:val="6"/>
          <w:wAfter w:w="8640" w:type="dxa"/>
          <w:trHeight w:val="303"/>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bCs/>
                <w:sz w:val="16"/>
                <w:szCs w:val="16"/>
                <w:lang w:eastAsia="en-US"/>
              </w:rPr>
            </w:pPr>
            <w:r>
              <w:rPr>
                <w:b/>
                <w:bCs/>
                <w:sz w:val="16"/>
                <w:szCs w:val="16"/>
                <w:lang w:eastAsia="en-U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8"/>
                <w:szCs w:val="18"/>
                <w:lang w:eastAsia="en-US"/>
              </w:rPr>
            </w:pPr>
            <w:r>
              <w:rPr>
                <w:b/>
                <w:bCs/>
                <w:sz w:val="18"/>
                <w:szCs w:val="18"/>
                <w:lang w:eastAsia="en-US"/>
              </w:rPr>
              <w:t>0100</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pStyle w:val="af"/>
              <w:spacing w:line="276" w:lineRule="auto"/>
              <w:jc w:val="center"/>
              <w:rPr>
                <w:b/>
                <w:bCs/>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8"/>
                <w:szCs w:val="18"/>
                <w:lang w:eastAsia="en-US"/>
              </w:rPr>
            </w:pPr>
            <w:r>
              <w:rPr>
                <w:b/>
                <w:bCs/>
                <w:sz w:val="18"/>
                <w:szCs w:val="18"/>
                <w:lang w:eastAsia="en-US"/>
              </w:rPr>
              <w:t>3954,9</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b/>
                <w:bCs/>
                <w:sz w:val="18"/>
                <w:szCs w:val="18"/>
                <w:lang w:eastAsia="en-US"/>
              </w:rPr>
            </w:pPr>
            <w:r>
              <w:rPr>
                <w:b/>
                <w:bCs/>
                <w:sz w:val="18"/>
                <w:szCs w:val="18"/>
                <w:lang w:eastAsia="en-US"/>
              </w:rPr>
              <w:t>3961,9</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0102</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1008,0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1008,0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Муниципальная программа «Развитие муниципальной службы в муниципальном районе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0102</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1008,0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1008,0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0102</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1008,0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1008,0</w:t>
            </w:r>
          </w:p>
        </w:tc>
      </w:tr>
      <w:tr w:rsidR="007B40C0" w:rsidTr="007B40C0">
        <w:trPr>
          <w:gridAfter w:val="1"/>
          <w:wAfter w:w="1440" w:type="dxa"/>
          <w:trHeight w:val="249"/>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0102</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1600202030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1008,0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1008,0</w:t>
            </w:r>
          </w:p>
        </w:tc>
        <w:tc>
          <w:tcPr>
            <w:tcW w:w="1440" w:type="dxa"/>
            <w:tcBorders>
              <w:top w:val="nil"/>
              <w:left w:val="single" w:sz="4" w:space="0" w:color="auto"/>
              <w:bottom w:val="nil"/>
              <w:right w:val="single" w:sz="4" w:space="0" w:color="auto"/>
            </w:tcBorders>
          </w:tcPr>
          <w:p w:rsidR="007B40C0" w:rsidRDefault="007B40C0">
            <w:pPr>
              <w:pStyle w:val="af1"/>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pStyle w:val="af1"/>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pStyle w:val="af1"/>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22"/>
                <w:szCs w:val="22"/>
                <w:lang w:eastAsia="en-US"/>
              </w:rPr>
            </w:pPr>
          </w:p>
        </w:tc>
      </w:tr>
      <w:tr w:rsidR="007B40C0" w:rsidTr="007B40C0">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0102</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1600202030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1008,0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1008,0</w:t>
            </w:r>
          </w:p>
        </w:tc>
        <w:tc>
          <w:tcPr>
            <w:tcW w:w="1440" w:type="dxa"/>
            <w:vMerge w:val="restart"/>
            <w:tcBorders>
              <w:top w:val="nil"/>
              <w:left w:val="single" w:sz="4" w:space="0" w:color="auto"/>
              <w:bottom w:val="nil"/>
              <w:right w:val="single" w:sz="4" w:space="0" w:color="auto"/>
            </w:tcBorders>
          </w:tcPr>
          <w:p w:rsidR="007B40C0" w:rsidRDefault="007B40C0">
            <w:pPr>
              <w:pStyle w:val="af1"/>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pStyle w:val="af1"/>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pStyle w:val="af1"/>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pStyle w:val="af1"/>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22"/>
                <w:szCs w:val="22"/>
                <w:lang w:eastAsia="en-US"/>
              </w:rPr>
            </w:pPr>
          </w:p>
        </w:tc>
      </w:tr>
      <w:tr w:rsidR="007B40C0" w:rsidTr="007B40C0">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0104</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2946,9</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2953,9</w:t>
            </w:r>
          </w:p>
        </w:tc>
        <w:tc>
          <w:tcPr>
            <w:tcW w:w="8640" w:type="dxa"/>
            <w:vMerge/>
            <w:tcBorders>
              <w:top w:val="nil"/>
              <w:left w:val="single" w:sz="4" w:space="0" w:color="auto"/>
              <w:bottom w:val="nil"/>
              <w:right w:val="single" w:sz="4" w:space="0" w:color="auto"/>
            </w:tcBorders>
            <w:vAlign w:val="center"/>
            <w:hideMark/>
          </w:tcPr>
          <w:p w:rsidR="007B40C0" w:rsidRDefault="007B40C0">
            <w:pPr>
              <w:rPr>
                <w:sz w:val="28"/>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pStyle w:val="af1"/>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pStyle w:val="af1"/>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pStyle w:val="af1"/>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22"/>
                <w:szCs w:val="22"/>
                <w:lang w:eastAsia="en-US"/>
              </w:rPr>
            </w:pP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Муниципальная программа «Развитие муниципальной службы в муниципальном районе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0104</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2946,9</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2953,9</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0104</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2946,9</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2953,9</w:t>
            </w:r>
          </w:p>
        </w:tc>
      </w:tr>
      <w:tr w:rsidR="007B40C0" w:rsidTr="007B40C0">
        <w:trPr>
          <w:gridAfter w:val="6"/>
          <w:wAfter w:w="8640" w:type="dxa"/>
          <w:trHeight w:val="261"/>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ConsPlusNonformat"/>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Центральный аппарат</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jc w:val="center"/>
              <w:rPr>
                <w:sz w:val="18"/>
                <w:szCs w:val="18"/>
                <w:lang w:eastAsia="en-US"/>
              </w:rPr>
            </w:pPr>
            <w:r>
              <w:rPr>
                <w:sz w:val="18"/>
                <w:szCs w:val="18"/>
                <w:lang w:eastAsia="en-US"/>
              </w:rPr>
              <w:t>0104</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1600202040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2946,9</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2953,9</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eastAsia="en-US"/>
              </w:rPr>
            </w:pPr>
            <w:r>
              <w:rPr>
                <w:sz w:val="18"/>
                <w:szCs w:val="18"/>
                <w:lang w:eastAsia="en-US"/>
              </w:rPr>
              <w:t>0104</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1600202040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1657,1</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1657,1</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eastAsia="en-US"/>
              </w:rPr>
            </w:pPr>
            <w:r>
              <w:rPr>
                <w:sz w:val="18"/>
                <w:szCs w:val="18"/>
                <w:lang w:eastAsia="en-US"/>
              </w:rPr>
              <w:t>0104</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1600202040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1200,8</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1207,8</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eastAsia="en-US"/>
              </w:rPr>
            </w:pPr>
            <w:r>
              <w:rPr>
                <w:sz w:val="18"/>
                <w:szCs w:val="18"/>
                <w:lang w:eastAsia="en-US"/>
              </w:rPr>
              <w:t>0104</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1600202040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800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89,0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89,0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Резервные фонды</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val="be-BY" w:eastAsia="en-US"/>
              </w:rPr>
            </w:pPr>
            <w:r>
              <w:rPr>
                <w:sz w:val="18"/>
                <w:szCs w:val="18"/>
                <w:lang w:eastAsia="en-US"/>
              </w:rPr>
              <w:t>011</w:t>
            </w:r>
            <w:r>
              <w:rPr>
                <w:sz w:val="18"/>
                <w:szCs w:val="18"/>
                <w:lang w:val="be-BY" w:eastAsia="en-US"/>
              </w:rPr>
              <w:t>1</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«Безопасная среда  муниципального района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eastAsia="en-US"/>
              </w:rPr>
            </w:pPr>
            <w:r>
              <w:rPr>
                <w:sz w:val="18"/>
                <w:szCs w:val="18"/>
                <w:lang w:eastAsia="en-US"/>
              </w:rPr>
              <w:t>0111</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Подпрограмма «Снижение рисков и смягчение последствий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eastAsia="en-US"/>
              </w:rPr>
            </w:pPr>
            <w:r>
              <w:rPr>
                <w:sz w:val="18"/>
                <w:szCs w:val="18"/>
                <w:lang w:eastAsia="en-US"/>
              </w:rPr>
              <w:t>0111</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eastAsia="en-US"/>
              </w:rPr>
            </w:pPr>
            <w:r>
              <w:rPr>
                <w:sz w:val="18"/>
                <w:szCs w:val="18"/>
                <w:lang w:eastAsia="en-US"/>
              </w:rPr>
              <w:t>0111</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1410100000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eastAsia="en-US"/>
              </w:rPr>
            </w:pPr>
            <w:r>
              <w:rPr>
                <w:sz w:val="18"/>
                <w:szCs w:val="18"/>
                <w:lang w:eastAsia="en-US"/>
              </w:rPr>
              <w:t>0111</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1410107500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rPr>
          <w:gridAfter w:val="6"/>
          <w:wAfter w:w="8640" w:type="dxa"/>
          <w:trHeight w:val="333"/>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val="be-BY" w:eastAsia="en-US"/>
              </w:rPr>
            </w:pPr>
            <w:r>
              <w:rPr>
                <w:sz w:val="18"/>
                <w:szCs w:val="18"/>
                <w:lang w:val="be-BY" w:eastAsia="en-US"/>
              </w:rPr>
              <w:t>0111</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1410107500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800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10,0</w:t>
            </w:r>
          </w:p>
        </w:tc>
      </w:tr>
      <w:tr w:rsidR="007B40C0" w:rsidTr="007B40C0">
        <w:trPr>
          <w:gridAfter w:val="6"/>
          <w:wAfter w:w="8640" w:type="dxa"/>
          <w:trHeight w:val="310"/>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0200</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233,6</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241,0</w:t>
            </w:r>
          </w:p>
        </w:tc>
      </w:tr>
      <w:tr w:rsidR="007B40C0" w:rsidTr="007B40C0">
        <w:trPr>
          <w:gridAfter w:val="6"/>
          <w:wAfter w:w="8640" w:type="dxa"/>
          <w:trHeight w:val="431"/>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0203</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233,6</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241,0</w:t>
            </w:r>
          </w:p>
        </w:tc>
      </w:tr>
      <w:tr w:rsidR="007B40C0" w:rsidTr="007B40C0">
        <w:trPr>
          <w:gridAfter w:val="6"/>
          <w:wAfter w:w="8640" w:type="dxa"/>
          <w:trHeight w:val="820"/>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«Развитие муниципальной службы в муниципальном районе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0203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1600000000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233,6</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241,0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0203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1600300000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233,6</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241,0</w:t>
            </w:r>
          </w:p>
        </w:tc>
      </w:tr>
      <w:tr w:rsidR="007B40C0" w:rsidTr="007B40C0">
        <w:trPr>
          <w:gridAfter w:val="6"/>
          <w:wAfter w:w="8640" w:type="dxa"/>
          <w:trHeight w:val="538"/>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0203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1600351180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233,6</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241,0</w:t>
            </w:r>
          </w:p>
        </w:tc>
      </w:tr>
      <w:tr w:rsidR="007B40C0" w:rsidTr="007B40C0">
        <w:trPr>
          <w:gridAfter w:val="6"/>
          <w:wAfter w:w="8640" w:type="dxa"/>
          <w:trHeight w:val="538"/>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0203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1600351180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233,6</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241,0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bCs/>
                <w:sz w:val="16"/>
                <w:szCs w:val="16"/>
                <w:lang w:eastAsia="en-US"/>
              </w:rPr>
            </w:pPr>
            <w:r>
              <w:rPr>
                <w:b/>
                <w:bCs/>
                <w:sz w:val="16"/>
                <w:szCs w:val="16"/>
                <w:lang w:eastAsia="en-US"/>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
                <w:bCs/>
                <w:sz w:val="18"/>
                <w:szCs w:val="18"/>
                <w:lang w:eastAsia="en-US"/>
              </w:rPr>
            </w:pPr>
            <w:r>
              <w:rPr>
                <w:b/>
                <w:bCs/>
                <w:sz w:val="18"/>
                <w:szCs w:val="18"/>
                <w:lang w:eastAsia="en-US"/>
              </w:rPr>
              <w:t>0300</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pStyle w:val="ad"/>
              <w:spacing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324,0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325,0</w:t>
            </w:r>
          </w:p>
        </w:tc>
      </w:tr>
      <w:tr w:rsidR="007B40C0" w:rsidTr="007B40C0">
        <w:trPr>
          <w:gridAfter w:val="6"/>
          <w:wAfter w:w="8640" w:type="dxa"/>
          <w:trHeight w:val="173"/>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0310</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pStyle w:val="ad"/>
              <w:spacing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324,0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325,0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«Безопасная среда  муниципального района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val="be-BY" w:eastAsia="en-US"/>
              </w:rPr>
            </w:pPr>
            <w:r>
              <w:rPr>
                <w:sz w:val="18"/>
                <w:szCs w:val="18"/>
                <w:lang w:val="be-BY" w:eastAsia="en-US"/>
              </w:rPr>
              <w:t>1400000000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pStyle w:val="ad"/>
              <w:spacing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324,0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325,0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Подпрограмма "Снижение рисков и смягчение последствий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val="be-BY" w:eastAsia="en-US"/>
              </w:rPr>
            </w:pPr>
            <w:r>
              <w:rPr>
                <w:sz w:val="18"/>
                <w:szCs w:val="18"/>
                <w:lang w:val="be-BY" w:eastAsia="en-US"/>
              </w:rPr>
              <w:t>1410000000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pStyle w:val="ad"/>
              <w:spacing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324,0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325,0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Основное мероприятие "Обеспечение мер первичной пожарной безопасности в границах муниципального района"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val="be-BY" w:eastAsia="en-US"/>
              </w:rPr>
            </w:pPr>
            <w:r>
              <w:rPr>
                <w:sz w:val="18"/>
                <w:szCs w:val="18"/>
                <w:lang w:val="be-BY" w:eastAsia="en-US"/>
              </w:rPr>
              <w:t>1410300000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pStyle w:val="ad"/>
              <w:spacing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324,0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325,0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Cs/>
                <w:sz w:val="16"/>
                <w:szCs w:val="16"/>
                <w:lang w:eastAsia="en-US"/>
              </w:rPr>
            </w:pPr>
            <w:r>
              <w:rPr>
                <w:bCs/>
                <w:sz w:val="16"/>
                <w:szCs w:val="16"/>
                <w:lang w:eastAsia="en-US"/>
              </w:rPr>
              <w:t>Мероприятия по развитию инфраструктуры объектов противопожарной службы</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0310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1410324300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324,0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325,0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0310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1410324300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309,0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310,0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0310</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1410324300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800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15,0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
                <w:bCs/>
                <w:sz w:val="18"/>
                <w:szCs w:val="18"/>
                <w:lang w:eastAsia="en-US"/>
              </w:rPr>
            </w:pPr>
            <w:r>
              <w:rPr>
                <w:b/>
                <w:bCs/>
                <w:sz w:val="18"/>
                <w:szCs w:val="18"/>
                <w:lang w:eastAsia="en-US"/>
              </w:rPr>
              <w:t>0500</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val="be-BY" w:eastAsia="en-US"/>
              </w:rPr>
            </w:pPr>
            <w:r>
              <w:rPr>
                <w:b/>
                <w:sz w:val="18"/>
                <w:szCs w:val="18"/>
                <w:lang w:val="be-BY"/>
              </w:rPr>
              <w:t>2515,4</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val="be-BY" w:eastAsia="en-US"/>
              </w:rPr>
            </w:pPr>
            <w:r>
              <w:rPr>
                <w:b/>
                <w:sz w:val="18"/>
                <w:szCs w:val="18"/>
                <w:lang w:val="be-BY"/>
              </w:rPr>
              <w:t>2551,4</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Благоустройство</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0503</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1802,4</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1832,4</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0503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1802,4</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1832,4</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 xml:space="preserve">Основное мероприятие "Повышение </w:t>
            </w:r>
            <w:proofErr w:type="gramStart"/>
            <w:r>
              <w:rPr>
                <w:sz w:val="16"/>
                <w:szCs w:val="16"/>
                <w:lang w:eastAsia="en-US"/>
              </w:rPr>
              <w:t>степени благоустройства территории населенных пунктов муниципального района</w:t>
            </w:r>
            <w:proofErr w:type="gramEnd"/>
            <w:r>
              <w:rPr>
                <w:sz w:val="16"/>
                <w:szCs w:val="16"/>
                <w:lang w:eastAsia="en-US"/>
              </w:rPr>
              <w:t xml:space="preserve">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0503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1802,4</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1832,4</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Мероприятия по благоустройству территорий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0503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0800306050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lang w:val="be-BY"/>
              </w:rPr>
              <w:t>1802,4</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lang w:val="be-BY"/>
              </w:rPr>
              <w:t>1832,4</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0503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0800306050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1799,4</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1829,4</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0503</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0800306050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800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3,0</w:t>
            </w:r>
          </w:p>
        </w:tc>
      </w:tr>
      <w:tr w:rsidR="007B40C0" w:rsidTr="007B40C0">
        <w:trPr>
          <w:gridAfter w:val="6"/>
          <w:wAfter w:w="8640" w:type="dxa"/>
          <w:trHeight w:val="516"/>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0505</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713,0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719,0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0505</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713,0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719,0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 xml:space="preserve">Основное мероприятие "Повышение </w:t>
            </w:r>
            <w:proofErr w:type="gramStart"/>
            <w:r>
              <w:rPr>
                <w:sz w:val="16"/>
                <w:szCs w:val="16"/>
                <w:lang w:eastAsia="en-US"/>
              </w:rPr>
              <w:t>степени благоустройства территории населенных пунктов муниципального района</w:t>
            </w:r>
            <w:proofErr w:type="gramEnd"/>
            <w:r>
              <w:rPr>
                <w:sz w:val="16"/>
                <w:szCs w:val="16"/>
                <w:lang w:eastAsia="en-US"/>
              </w:rPr>
              <w:t xml:space="preserve">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0505</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500,0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500,0</w:t>
            </w:r>
          </w:p>
        </w:tc>
      </w:tr>
      <w:tr w:rsidR="007B40C0" w:rsidTr="007B40C0">
        <w:trPr>
          <w:gridAfter w:val="6"/>
          <w:wAfter w:w="8640" w:type="dxa"/>
          <w:trHeight w:val="1118"/>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Иные межбюджетные трансферты на финансирование мероприятий по благоустройству территории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0505</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0800374040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500,0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500,0</w:t>
            </w:r>
          </w:p>
        </w:tc>
      </w:tr>
      <w:tr w:rsidR="007B40C0" w:rsidTr="007B40C0">
        <w:trPr>
          <w:gridAfter w:val="6"/>
          <w:wAfter w:w="8640" w:type="dxa"/>
          <w:trHeight w:val="533"/>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eastAsia="en-US"/>
              </w:rPr>
            </w:pPr>
            <w:r>
              <w:rPr>
                <w:bCs/>
                <w:sz w:val="18"/>
                <w:szCs w:val="18"/>
                <w:lang w:eastAsia="en-US"/>
              </w:rPr>
              <w:t>0505</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0800374040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500,0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500,0</w:t>
            </w:r>
          </w:p>
        </w:tc>
      </w:tr>
      <w:tr w:rsidR="007B40C0" w:rsidTr="007B40C0">
        <w:trPr>
          <w:gridAfter w:val="6"/>
          <w:wAfter w:w="8640" w:type="dxa"/>
          <w:trHeight w:val="511"/>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rPr>
                <w:sz w:val="16"/>
                <w:szCs w:val="16"/>
                <w:lang w:eastAsia="en-US"/>
              </w:rPr>
            </w:pPr>
            <w:r>
              <w:rPr>
                <w:sz w:val="16"/>
                <w:szCs w:val="16"/>
              </w:rPr>
              <w:t>Основное мероприятие «Обеспечение деятельности учреждений в сфере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0505</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rPr>
              <w:t>0800500000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213,0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219,0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Закупка товаров, работ и услуг для государственных (муниципальных) нужд учреждения в сфере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0505</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8"/>
                <w:szCs w:val="18"/>
                <w:lang w:eastAsia="en-US"/>
              </w:rPr>
            </w:pPr>
            <w:r>
              <w:rPr>
                <w:sz w:val="18"/>
                <w:szCs w:val="18"/>
                <w:lang w:val="be-BY"/>
              </w:rPr>
              <w:t>0800506290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213,0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219,0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b/>
                <w:sz w:val="16"/>
                <w:szCs w:val="16"/>
                <w:lang w:eastAsia="en-US"/>
              </w:rPr>
            </w:pPr>
            <w:r>
              <w:rPr>
                <w:b/>
                <w:sz w:val="16"/>
                <w:szCs w:val="16"/>
                <w:lang w:eastAsia="en-US"/>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
                <w:sz w:val="18"/>
                <w:szCs w:val="18"/>
                <w:lang w:val="be-BY" w:eastAsia="en-US"/>
              </w:rPr>
            </w:pPr>
            <w:r>
              <w:rPr>
                <w:b/>
                <w:sz w:val="18"/>
                <w:szCs w:val="18"/>
                <w:lang w:val="be-BY" w:eastAsia="en-US"/>
              </w:rPr>
              <w:t>1100</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val="be-BY" w:eastAsia="en-US"/>
              </w:rPr>
            </w:pPr>
            <w:r>
              <w:rPr>
                <w:b/>
                <w:sz w:val="18"/>
                <w:szCs w:val="18"/>
                <w:lang w:val="be-BY"/>
              </w:rPr>
              <w:t>15,0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val="be-BY" w:eastAsia="en-US"/>
              </w:rPr>
            </w:pPr>
            <w:r>
              <w:rPr>
                <w:b/>
                <w:sz w:val="18"/>
                <w:szCs w:val="18"/>
                <w:lang w:val="be-BY"/>
              </w:rPr>
              <w:t>15,0</w:t>
            </w:r>
          </w:p>
        </w:tc>
      </w:tr>
      <w:tr w:rsidR="007B40C0" w:rsidTr="007B40C0">
        <w:trPr>
          <w:gridAfter w:val="6"/>
          <w:wAfter w:w="8640" w:type="dxa"/>
          <w:trHeight w:val="225"/>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f"/>
              <w:spacing w:line="276" w:lineRule="auto"/>
              <w:rPr>
                <w:sz w:val="16"/>
                <w:szCs w:val="16"/>
                <w:lang w:eastAsia="en-US"/>
              </w:rPr>
            </w:pPr>
            <w:r>
              <w:rPr>
                <w:sz w:val="16"/>
                <w:szCs w:val="16"/>
                <w:lang w:eastAsia="en-US"/>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val="be-BY" w:eastAsia="en-US"/>
              </w:rPr>
            </w:pPr>
            <w:r>
              <w:rPr>
                <w:sz w:val="18"/>
                <w:szCs w:val="18"/>
                <w:lang w:val="be-BY" w:eastAsia="en-US"/>
              </w:rPr>
              <w:t>1101</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15,0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rPr>
                <w:sz w:val="16"/>
                <w:szCs w:val="16"/>
                <w:lang w:eastAsia="en-US"/>
              </w:rPr>
            </w:pPr>
            <w:r>
              <w:rPr>
                <w:sz w:val="16"/>
                <w:szCs w:val="16"/>
                <w:lang w:eastAsia="en-US"/>
              </w:rPr>
              <w:t>Муниципальная программа «Развитие физической культуры и спорта в  муниципальном районе Кармаскалинский район Республики Башкортостан»</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eastAsia="en-US"/>
              </w:rPr>
            </w:pPr>
            <w:r>
              <w:rPr>
                <w:sz w:val="18"/>
                <w:szCs w:val="18"/>
                <w:lang w:eastAsia="en-US"/>
              </w:rPr>
              <w:t>1101</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1200000000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15,0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rPr>
                <w:sz w:val="16"/>
                <w:szCs w:val="16"/>
                <w:lang w:eastAsia="en-US"/>
              </w:rPr>
            </w:pPr>
            <w:r>
              <w:rPr>
                <w:sz w:val="16"/>
                <w:szCs w:val="16"/>
                <w:lang w:eastAsia="en-US"/>
              </w:rPr>
              <w:t>Основное мероприятие "Организация и проведение физкультурно-оздоровительных и спортивных мероприятий разного уровня"</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eastAsia="en-US"/>
              </w:rPr>
            </w:pPr>
            <w:r>
              <w:rPr>
                <w:sz w:val="18"/>
                <w:szCs w:val="18"/>
                <w:lang w:eastAsia="en-US"/>
              </w:rPr>
              <w:t>1101</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1200200000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15,0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rPr>
                <w:sz w:val="16"/>
                <w:szCs w:val="16"/>
                <w:lang w:eastAsia="en-US"/>
              </w:rPr>
            </w:pPr>
            <w:r>
              <w:rPr>
                <w:sz w:val="16"/>
                <w:szCs w:val="16"/>
                <w:lang w:eastAsia="en-US"/>
              </w:rPr>
              <w:t>Мероприятия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eastAsia="en-US"/>
              </w:rPr>
            </w:pPr>
            <w:r>
              <w:rPr>
                <w:sz w:val="18"/>
                <w:szCs w:val="18"/>
                <w:lang w:eastAsia="en-US"/>
              </w:rPr>
              <w:t>1101</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1200241870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15,0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15,0</w:t>
            </w:r>
          </w:p>
        </w:tc>
      </w:tr>
      <w:tr w:rsidR="007B40C0" w:rsidTr="007B40C0">
        <w:trPr>
          <w:gridAfter w:val="6"/>
          <w:wAfter w:w="8640" w:type="dxa"/>
          <w:trHeight w:val="551"/>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rPr>
                <w:sz w:val="16"/>
                <w:szCs w:val="16"/>
                <w:lang w:eastAsia="en-US"/>
              </w:rPr>
            </w:pPr>
            <w:r>
              <w:rPr>
                <w:sz w:val="16"/>
                <w:szCs w:val="16"/>
                <w:lang w:eastAsia="en-US"/>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eastAsia="en-US"/>
              </w:rPr>
            </w:pPr>
            <w:r>
              <w:rPr>
                <w:sz w:val="18"/>
                <w:szCs w:val="18"/>
                <w:lang w:eastAsia="en-US"/>
              </w:rPr>
              <w:t>1101</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1200241870</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200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15,0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rPr>
                <w:b/>
                <w:sz w:val="16"/>
                <w:szCs w:val="16"/>
                <w:lang w:eastAsia="en-US"/>
              </w:rPr>
            </w:pPr>
            <w:r>
              <w:rPr>
                <w:b/>
                <w:sz w:val="16"/>
                <w:szCs w:val="16"/>
                <w:lang w:eastAsia="en-US"/>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eastAsia="en-US"/>
              </w:rPr>
            </w:pPr>
            <w:r>
              <w:rPr>
                <w:b/>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
                <w:bCs/>
                <w:sz w:val="18"/>
                <w:szCs w:val="18"/>
                <w:lang w:val="be-BY" w:eastAsia="en-US"/>
              </w:rPr>
            </w:pPr>
            <w:r>
              <w:rPr>
                <w:b/>
                <w:bCs/>
                <w:sz w:val="18"/>
                <w:szCs w:val="18"/>
                <w:lang w:val="be-BY" w:eastAsia="en-US"/>
              </w:rPr>
              <w:t>9999</w:t>
            </w:r>
          </w:p>
        </w:tc>
        <w:tc>
          <w:tcPr>
            <w:tcW w:w="1134" w:type="dxa"/>
            <w:tcBorders>
              <w:top w:val="single" w:sz="4" w:space="0" w:color="auto"/>
              <w:left w:val="single" w:sz="4" w:space="0" w:color="auto"/>
              <w:bottom w:val="single" w:sz="4" w:space="0" w:color="auto"/>
              <w:right w:val="single" w:sz="4" w:space="0" w:color="auto"/>
            </w:tcBorders>
          </w:tcPr>
          <w:p w:rsidR="007B40C0" w:rsidRDefault="007B40C0">
            <w:pPr>
              <w:pStyle w:val="ad"/>
              <w:spacing w:line="276" w:lineRule="auto"/>
              <w:jc w:val="center"/>
              <w:rPr>
                <w:b/>
                <w:sz w:val="18"/>
                <w:szCs w:val="18"/>
                <w:lang w:val="be-BY" w:eastAsia="en-US"/>
              </w:rPr>
            </w:pP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b/>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val="be-BY" w:eastAsia="en-US"/>
              </w:rPr>
            </w:pPr>
            <w:r>
              <w:rPr>
                <w:b/>
                <w:sz w:val="18"/>
                <w:szCs w:val="18"/>
                <w:lang w:val="be-BY"/>
              </w:rPr>
              <w:t>162,0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b/>
                <w:sz w:val="18"/>
                <w:szCs w:val="18"/>
                <w:lang w:val="be-BY" w:eastAsia="en-US"/>
              </w:rPr>
            </w:pPr>
            <w:r>
              <w:rPr>
                <w:b/>
                <w:sz w:val="18"/>
                <w:szCs w:val="18"/>
                <w:lang w:val="be-BY"/>
              </w:rPr>
              <w:t>335,0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rPr>
                <w:sz w:val="16"/>
                <w:szCs w:val="16"/>
                <w:lang w:eastAsia="en-US"/>
              </w:rPr>
            </w:pPr>
            <w:r>
              <w:rPr>
                <w:sz w:val="16"/>
                <w:szCs w:val="16"/>
                <w:lang w:eastAsia="en-US"/>
              </w:rPr>
              <w:t>Не программные расходы</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val="be-BY" w:eastAsia="en-US"/>
              </w:rPr>
            </w:pPr>
            <w:r>
              <w:rPr>
                <w:bCs/>
                <w:sz w:val="18"/>
                <w:szCs w:val="18"/>
                <w:lang w:val="be-BY" w:eastAsia="en-US"/>
              </w:rPr>
              <w:t>9999</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val="be-BY" w:eastAsia="en-US"/>
              </w:rPr>
            </w:pPr>
            <w:r>
              <w:rPr>
                <w:sz w:val="18"/>
                <w:szCs w:val="18"/>
                <w:lang w:val="be-BY" w:eastAsia="en-US"/>
              </w:rPr>
              <w:t>9900000000</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162,0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335,0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rPr>
                <w:sz w:val="16"/>
                <w:szCs w:val="16"/>
                <w:lang w:eastAsia="en-US"/>
              </w:rPr>
            </w:pPr>
            <w:r>
              <w:rPr>
                <w:sz w:val="16"/>
                <w:szCs w:val="16"/>
                <w:lang w:eastAsia="en-US"/>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val="be-BY" w:eastAsia="en-US"/>
              </w:rPr>
            </w:pPr>
            <w:r>
              <w:rPr>
                <w:bCs/>
                <w:sz w:val="18"/>
                <w:szCs w:val="18"/>
                <w:lang w:val="be-BY" w:eastAsia="en-US"/>
              </w:rPr>
              <w:t>9999</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val="be-BY" w:eastAsia="en-US"/>
              </w:rPr>
            </w:pPr>
            <w:r>
              <w:rPr>
                <w:sz w:val="18"/>
                <w:szCs w:val="18"/>
                <w:lang w:val="be-BY" w:eastAsia="en-US"/>
              </w:rPr>
              <w:t>9900099999</w:t>
            </w:r>
          </w:p>
        </w:tc>
        <w:tc>
          <w:tcPr>
            <w:tcW w:w="567" w:type="dxa"/>
            <w:tcBorders>
              <w:top w:val="single" w:sz="4" w:space="0" w:color="auto"/>
              <w:left w:val="single" w:sz="4" w:space="0" w:color="auto"/>
              <w:bottom w:val="single" w:sz="4" w:space="0" w:color="auto"/>
              <w:right w:val="single" w:sz="4" w:space="0" w:color="auto"/>
            </w:tcBorders>
          </w:tcPr>
          <w:p w:rsidR="007B40C0" w:rsidRDefault="007B40C0">
            <w:pPr>
              <w:spacing w:after="200" w:line="276" w:lineRule="auto"/>
              <w:jc w:val="center"/>
              <w:rPr>
                <w:sz w:val="18"/>
                <w:szCs w:val="18"/>
                <w:lang w:val="be-BY" w:eastAsia="en-US"/>
              </w:rPr>
            </w:pP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162,0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335,0</w:t>
            </w:r>
          </w:p>
        </w:tc>
      </w:tr>
      <w:tr w:rsidR="007B40C0" w:rsidTr="007B40C0">
        <w:trPr>
          <w:gridAfter w:val="6"/>
          <w:wAfter w:w="8640" w:type="dxa"/>
        </w:trPr>
        <w:tc>
          <w:tcPr>
            <w:tcW w:w="4786"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rPr>
                <w:sz w:val="16"/>
                <w:szCs w:val="16"/>
                <w:lang w:eastAsia="en-US"/>
              </w:rPr>
            </w:pPr>
            <w:r>
              <w:rPr>
                <w:sz w:val="16"/>
                <w:szCs w:val="16"/>
                <w:lang w:eastAsia="en-US"/>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eastAsia="en-US"/>
              </w:rPr>
            </w:pPr>
            <w:r>
              <w:rPr>
                <w:sz w:val="18"/>
                <w:szCs w:val="18"/>
              </w:rPr>
              <w:t>791</w:t>
            </w:r>
          </w:p>
        </w:tc>
        <w:tc>
          <w:tcPr>
            <w:tcW w:w="850"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bCs/>
                <w:sz w:val="18"/>
                <w:szCs w:val="18"/>
                <w:lang w:val="be-BY" w:eastAsia="en-US"/>
              </w:rPr>
            </w:pPr>
            <w:r>
              <w:rPr>
                <w:bCs/>
                <w:sz w:val="18"/>
                <w:szCs w:val="18"/>
                <w:lang w:val="be-BY" w:eastAsia="en-US"/>
              </w:rPr>
              <w:t>9999</w:t>
            </w:r>
          </w:p>
        </w:tc>
        <w:tc>
          <w:tcPr>
            <w:tcW w:w="1134" w:type="dxa"/>
            <w:tcBorders>
              <w:top w:val="single" w:sz="4" w:space="0" w:color="auto"/>
              <w:left w:val="single" w:sz="4" w:space="0" w:color="auto"/>
              <w:bottom w:val="single" w:sz="4" w:space="0" w:color="auto"/>
              <w:right w:val="single" w:sz="4" w:space="0" w:color="auto"/>
            </w:tcBorders>
            <w:hideMark/>
          </w:tcPr>
          <w:p w:rsidR="007B40C0" w:rsidRDefault="007B40C0">
            <w:pPr>
              <w:pStyle w:val="ad"/>
              <w:spacing w:line="276" w:lineRule="auto"/>
              <w:jc w:val="center"/>
              <w:rPr>
                <w:sz w:val="18"/>
                <w:szCs w:val="18"/>
                <w:lang w:val="be-BY" w:eastAsia="en-US"/>
              </w:rPr>
            </w:pPr>
            <w:r>
              <w:rPr>
                <w:sz w:val="18"/>
                <w:szCs w:val="18"/>
                <w:lang w:val="be-BY" w:eastAsia="en-US"/>
              </w:rPr>
              <w:t>9900099999</w:t>
            </w:r>
          </w:p>
        </w:tc>
        <w:tc>
          <w:tcPr>
            <w:tcW w:w="567"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900</w:t>
            </w:r>
          </w:p>
        </w:tc>
        <w:tc>
          <w:tcPr>
            <w:tcW w:w="851"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162,0</w:t>
            </w:r>
          </w:p>
        </w:tc>
        <w:tc>
          <w:tcPr>
            <w:tcW w:w="928" w:type="dxa"/>
            <w:tcBorders>
              <w:top w:val="single" w:sz="4" w:space="0" w:color="auto"/>
              <w:left w:val="single" w:sz="4" w:space="0" w:color="auto"/>
              <w:bottom w:val="single" w:sz="4" w:space="0" w:color="auto"/>
              <w:right w:val="single" w:sz="4" w:space="0" w:color="auto"/>
            </w:tcBorders>
            <w:hideMark/>
          </w:tcPr>
          <w:p w:rsidR="007B40C0" w:rsidRDefault="007B40C0">
            <w:pPr>
              <w:spacing w:after="200" w:line="276" w:lineRule="auto"/>
              <w:jc w:val="center"/>
              <w:rPr>
                <w:sz w:val="18"/>
                <w:szCs w:val="18"/>
                <w:lang w:val="be-BY" w:eastAsia="en-US"/>
              </w:rPr>
            </w:pPr>
            <w:r>
              <w:rPr>
                <w:sz w:val="18"/>
                <w:szCs w:val="18"/>
                <w:lang w:val="be-BY"/>
              </w:rPr>
              <w:t>335,0</w:t>
            </w:r>
          </w:p>
        </w:tc>
      </w:tr>
    </w:tbl>
    <w:p w:rsidR="007B40C0" w:rsidRDefault="007B40C0" w:rsidP="007B40C0">
      <w:pPr>
        <w:rPr>
          <w:rFonts w:ascii="Calibri" w:hAnsi="Calibri"/>
          <w:sz w:val="22"/>
          <w:szCs w:val="22"/>
          <w:lang w:eastAsia="en-US"/>
        </w:rPr>
      </w:pPr>
    </w:p>
    <w:p w:rsidR="00C923DF" w:rsidRDefault="00C923DF" w:rsidP="007B40C0">
      <w:pPr>
        <w:tabs>
          <w:tab w:val="left" w:pos="4215"/>
        </w:tabs>
      </w:pPr>
    </w:p>
    <w:sectPr w:rsidR="00C92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E8"/>
    <w:rsid w:val="001C53D7"/>
    <w:rsid w:val="00312779"/>
    <w:rsid w:val="00785625"/>
    <w:rsid w:val="007B40C0"/>
    <w:rsid w:val="00916016"/>
    <w:rsid w:val="00AD49E8"/>
    <w:rsid w:val="00C923DF"/>
    <w:rsid w:val="00EC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6"/>
        <w:lang w:val="ru-RU" w:eastAsia="en-US" w:bidi="ar-SA"/>
      </w:rPr>
    </w:rPrDefault>
    <w:pPrDefault>
      <w:pPr>
        <w:ind w:left="567"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016"/>
    <w:pPr>
      <w:ind w:left="0" w:firstLine="0"/>
    </w:pPr>
    <w:rPr>
      <w:rFonts w:eastAsia="Times New Roman"/>
      <w:bCs w:val="0"/>
      <w:sz w:val="20"/>
      <w:szCs w:val="20"/>
      <w:lang w:eastAsia="ru-RU"/>
    </w:rPr>
  </w:style>
  <w:style w:type="paragraph" w:styleId="2">
    <w:name w:val="heading 2"/>
    <w:basedOn w:val="a"/>
    <w:next w:val="a"/>
    <w:link w:val="20"/>
    <w:uiPriority w:val="99"/>
    <w:unhideWhenUsed/>
    <w:qFormat/>
    <w:rsid w:val="001C53D7"/>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16016"/>
    <w:pPr>
      <w:ind w:left="0" w:firstLine="0"/>
    </w:pPr>
    <w:rPr>
      <w:rFonts w:ascii="Calibri" w:eastAsia="Calibri" w:hAnsi="Calibri"/>
      <w:bCs w:val="0"/>
      <w:sz w:val="22"/>
      <w:szCs w:val="22"/>
    </w:rPr>
  </w:style>
  <w:style w:type="paragraph" w:customStyle="1" w:styleId="ConsPlusTitle">
    <w:name w:val="ConsPlusTitle"/>
    <w:rsid w:val="00916016"/>
    <w:pPr>
      <w:widowControl w:val="0"/>
      <w:autoSpaceDE w:val="0"/>
      <w:autoSpaceDN w:val="0"/>
      <w:adjustRightInd w:val="0"/>
      <w:ind w:left="0" w:firstLine="0"/>
    </w:pPr>
    <w:rPr>
      <w:rFonts w:eastAsia="Times New Roman"/>
      <w:b/>
      <w:szCs w:val="24"/>
      <w:lang w:eastAsia="ru-RU"/>
    </w:rPr>
  </w:style>
  <w:style w:type="character" w:styleId="a4">
    <w:name w:val="Emphasis"/>
    <w:basedOn w:val="a0"/>
    <w:qFormat/>
    <w:rsid w:val="00916016"/>
    <w:rPr>
      <w:i/>
      <w:iCs/>
    </w:rPr>
  </w:style>
  <w:style w:type="paragraph" w:styleId="a5">
    <w:name w:val="Balloon Text"/>
    <w:basedOn w:val="a"/>
    <w:link w:val="a6"/>
    <w:uiPriority w:val="99"/>
    <w:semiHidden/>
    <w:unhideWhenUsed/>
    <w:rsid w:val="00916016"/>
    <w:rPr>
      <w:rFonts w:ascii="Tahoma" w:hAnsi="Tahoma" w:cs="Tahoma"/>
      <w:sz w:val="16"/>
      <w:szCs w:val="16"/>
    </w:rPr>
  </w:style>
  <w:style w:type="character" w:customStyle="1" w:styleId="a6">
    <w:name w:val="Текст выноски Знак"/>
    <w:basedOn w:val="a0"/>
    <w:link w:val="a5"/>
    <w:uiPriority w:val="99"/>
    <w:semiHidden/>
    <w:rsid w:val="00916016"/>
    <w:rPr>
      <w:rFonts w:ascii="Tahoma" w:eastAsia="Times New Roman" w:hAnsi="Tahoma" w:cs="Tahoma"/>
      <w:bCs w:val="0"/>
      <w:sz w:val="16"/>
      <w:szCs w:val="16"/>
      <w:lang w:eastAsia="ru-RU"/>
    </w:rPr>
  </w:style>
  <w:style w:type="character" w:customStyle="1" w:styleId="20">
    <w:name w:val="Заголовок 2 Знак"/>
    <w:basedOn w:val="a0"/>
    <w:link w:val="2"/>
    <w:uiPriority w:val="99"/>
    <w:rsid w:val="001C53D7"/>
    <w:rPr>
      <w:rFonts w:eastAsia="Times New Roman"/>
      <w:b/>
      <w:bCs w:val="0"/>
      <w:sz w:val="28"/>
      <w:szCs w:val="20"/>
      <w:lang w:eastAsia="ru-RU"/>
    </w:rPr>
  </w:style>
  <w:style w:type="character" w:styleId="a7">
    <w:name w:val="Hyperlink"/>
    <w:basedOn w:val="a0"/>
    <w:uiPriority w:val="99"/>
    <w:semiHidden/>
    <w:unhideWhenUsed/>
    <w:rsid w:val="001C53D7"/>
    <w:rPr>
      <w:rFonts w:ascii="Times New Roman" w:hAnsi="Times New Roman" w:cs="Times New Roman" w:hint="default"/>
      <w:color w:val="0000FF"/>
      <w:u w:val="single"/>
    </w:rPr>
  </w:style>
  <w:style w:type="character" w:styleId="a8">
    <w:name w:val="FollowedHyperlink"/>
    <w:basedOn w:val="a0"/>
    <w:uiPriority w:val="99"/>
    <w:semiHidden/>
    <w:unhideWhenUsed/>
    <w:rsid w:val="001C53D7"/>
    <w:rPr>
      <w:rFonts w:ascii="Times New Roman" w:hAnsi="Times New Roman" w:cs="Times New Roman" w:hint="default"/>
      <w:color w:val="800080"/>
      <w:u w:val="single"/>
    </w:rPr>
  </w:style>
  <w:style w:type="paragraph" w:styleId="a9">
    <w:name w:val="footnote text"/>
    <w:basedOn w:val="a"/>
    <w:link w:val="aa"/>
    <w:uiPriority w:val="99"/>
    <w:semiHidden/>
    <w:unhideWhenUsed/>
    <w:rsid w:val="001C53D7"/>
    <w:pPr>
      <w:widowControl w:val="0"/>
      <w:autoSpaceDE w:val="0"/>
      <w:autoSpaceDN w:val="0"/>
      <w:adjustRightInd w:val="0"/>
      <w:spacing w:line="360" w:lineRule="auto"/>
      <w:ind w:firstLine="720"/>
      <w:jc w:val="both"/>
    </w:pPr>
  </w:style>
  <w:style w:type="character" w:customStyle="1" w:styleId="aa">
    <w:name w:val="Текст сноски Знак"/>
    <w:basedOn w:val="a0"/>
    <w:link w:val="a9"/>
    <w:uiPriority w:val="99"/>
    <w:semiHidden/>
    <w:rsid w:val="001C53D7"/>
    <w:rPr>
      <w:rFonts w:eastAsia="Times New Roman"/>
      <w:bCs w:val="0"/>
      <w:sz w:val="20"/>
      <w:szCs w:val="20"/>
      <w:lang w:eastAsia="ru-RU"/>
    </w:rPr>
  </w:style>
  <w:style w:type="paragraph" w:styleId="ab">
    <w:name w:val="header"/>
    <w:basedOn w:val="a"/>
    <w:link w:val="ac"/>
    <w:unhideWhenUsed/>
    <w:rsid w:val="001C53D7"/>
    <w:pPr>
      <w:tabs>
        <w:tab w:val="center" w:pos="4677"/>
        <w:tab w:val="right" w:pos="9355"/>
      </w:tabs>
    </w:pPr>
    <w:rPr>
      <w:sz w:val="24"/>
      <w:szCs w:val="24"/>
    </w:rPr>
  </w:style>
  <w:style w:type="character" w:customStyle="1" w:styleId="ac">
    <w:name w:val="Верхний колонтитул Знак"/>
    <w:basedOn w:val="a0"/>
    <w:link w:val="ab"/>
    <w:rsid w:val="001C53D7"/>
    <w:rPr>
      <w:rFonts w:eastAsia="Times New Roman"/>
      <w:bCs w:val="0"/>
      <w:szCs w:val="24"/>
      <w:lang w:eastAsia="ru-RU"/>
    </w:rPr>
  </w:style>
  <w:style w:type="paragraph" w:styleId="ad">
    <w:name w:val="footer"/>
    <w:basedOn w:val="a"/>
    <w:link w:val="ae"/>
    <w:uiPriority w:val="99"/>
    <w:unhideWhenUsed/>
    <w:rsid w:val="001C53D7"/>
    <w:pPr>
      <w:tabs>
        <w:tab w:val="center" w:pos="4677"/>
        <w:tab w:val="right" w:pos="9355"/>
      </w:tabs>
    </w:pPr>
    <w:rPr>
      <w:sz w:val="24"/>
      <w:szCs w:val="24"/>
    </w:rPr>
  </w:style>
  <w:style w:type="character" w:customStyle="1" w:styleId="ae">
    <w:name w:val="Нижний колонтитул Знак"/>
    <w:basedOn w:val="a0"/>
    <w:link w:val="ad"/>
    <w:uiPriority w:val="99"/>
    <w:rsid w:val="001C53D7"/>
    <w:rPr>
      <w:rFonts w:eastAsia="Times New Roman"/>
      <w:bCs w:val="0"/>
      <w:szCs w:val="24"/>
      <w:lang w:eastAsia="ru-RU"/>
    </w:rPr>
  </w:style>
  <w:style w:type="paragraph" w:styleId="af">
    <w:name w:val="Body Text"/>
    <w:basedOn w:val="a"/>
    <w:link w:val="af0"/>
    <w:uiPriority w:val="99"/>
    <w:unhideWhenUsed/>
    <w:rsid w:val="001C53D7"/>
    <w:pPr>
      <w:spacing w:after="120"/>
    </w:pPr>
    <w:rPr>
      <w:sz w:val="24"/>
      <w:szCs w:val="24"/>
    </w:rPr>
  </w:style>
  <w:style w:type="character" w:customStyle="1" w:styleId="af0">
    <w:name w:val="Основной текст Знак"/>
    <w:basedOn w:val="a0"/>
    <w:link w:val="af"/>
    <w:uiPriority w:val="99"/>
    <w:rsid w:val="001C53D7"/>
    <w:rPr>
      <w:rFonts w:eastAsia="Times New Roman"/>
      <w:bCs w:val="0"/>
      <w:szCs w:val="24"/>
      <w:lang w:eastAsia="ru-RU"/>
    </w:rPr>
  </w:style>
  <w:style w:type="paragraph" w:customStyle="1" w:styleId="ConsPlusNonformat">
    <w:name w:val="ConsPlusNonformat"/>
    <w:uiPriority w:val="99"/>
    <w:rsid w:val="001C53D7"/>
    <w:pPr>
      <w:widowControl w:val="0"/>
      <w:autoSpaceDE w:val="0"/>
      <w:autoSpaceDN w:val="0"/>
      <w:adjustRightInd w:val="0"/>
      <w:ind w:left="0" w:firstLine="0"/>
    </w:pPr>
    <w:rPr>
      <w:rFonts w:ascii="Courier New" w:eastAsia="Times New Roman" w:hAnsi="Courier New" w:cs="Courier New"/>
      <w:bCs w:val="0"/>
      <w:sz w:val="20"/>
      <w:szCs w:val="20"/>
      <w:lang w:eastAsia="ru-RU"/>
    </w:rPr>
  </w:style>
  <w:style w:type="paragraph" w:customStyle="1" w:styleId="ConsNormal">
    <w:name w:val="ConsNormal"/>
    <w:uiPriority w:val="99"/>
    <w:rsid w:val="001C53D7"/>
    <w:pPr>
      <w:widowControl w:val="0"/>
      <w:autoSpaceDE w:val="0"/>
      <w:autoSpaceDN w:val="0"/>
      <w:adjustRightInd w:val="0"/>
      <w:ind w:left="0" w:right="19772" w:firstLine="720"/>
    </w:pPr>
    <w:rPr>
      <w:rFonts w:ascii="Arial" w:eastAsia="Times New Roman" w:hAnsi="Arial" w:cs="Arial"/>
      <w:bCs w:val="0"/>
      <w:sz w:val="20"/>
      <w:szCs w:val="20"/>
    </w:rPr>
  </w:style>
  <w:style w:type="paragraph" w:customStyle="1" w:styleId="af1">
    <w:name w:val="Знак Знак Знак Знак Знак Знак Знак Знак Знак Знак Знак Знак Знак Знак Знак Знак"/>
    <w:basedOn w:val="a"/>
    <w:autoRedefine/>
    <w:uiPriority w:val="99"/>
    <w:rsid w:val="001C53D7"/>
    <w:pPr>
      <w:spacing w:after="160" w:line="240" w:lineRule="exact"/>
    </w:pPr>
    <w:rPr>
      <w:sz w:val="28"/>
      <w:lang w:val="en-US" w:eastAsia="en-US"/>
    </w:rPr>
  </w:style>
  <w:style w:type="character" w:styleId="af2">
    <w:name w:val="page number"/>
    <w:basedOn w:val="a0"/>
    <w:uiPriority w:val="99"/>
    <w:semiHidden/>
    <w:unhideWhenUsed/>
    <w:rsid w:val="001C53D7"/>
    <w:rPr>
      <w:rFonts w:ascii="Times New Roman" w:hAnsi="Times New Roman" w:cs="Times New Roman" w:hint="default"/>
    </w:rPr>
  </w:style>
  <w:style w:type="paragraph" w:customStyle="1" w:styleId="ConsPlusNormal">
    <w:name w:val="ConsPlusNormal"/>
    <w:rsid w:val="007B40C0"/>
    <w:pPr>
      <w:widowControl w:val="0"/>
      <w:autoSpaceDE w:val="0"/>
      <w:autoSpaceDN w:val="0"/>
      <w:adjustRightInd w:val="0"/>
      <w:ind w:left="0" w:firstLine="720"/>
    </w:pPr>
    <w:rPr>
      <w:rFonts w:ascii="Arial" w:eastAsia="Times New Roman" w:hAnsi="Arial" w:cs="Arial"/>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6"/>
        <w:lang w:val="ru-RU" w:eastAsia="en-US" w:bidi="ar-SA"/>
      </w:rPr>
    </w:rPrDefault>
    <w:pPrDefault>
      <w:pPr>
        <w:ind w:left="567"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016"/>
    <w:pPr>
      <w:ind w:left="0" w:firstLine="0"/>
    </w:pPr>
    <w:rPr>
      <w:rFonts w:eastAsia="Times New Roman"/>
      <w:bCs w:val="0"/>
      <w:sz w:val="20"/>
      <w:szCs w:val="20"/>
      <w:lang w:eastAsia="ru-RU"/>
    </w:rPr>
  </w:style>
  <w:style w:type="paragraph" w:styleId="2">
    <w:name w:val="heading 2"/>
    <w:basedOn w:val="a"/>
    <w:next w:val="a"/>
    <w:link w:val="20"/>
    <w:uiPriority w:val="99"/>
    <w:unhideWhenUsed/>
    <w:qFormat/>
    <w:rsid w:val="001C53D7"/>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16016"/>
    <w:pPr>
      <w:ind w:left="0" w:firstLine="0"/>
    </w:pPr>
    <w:rPr>
      <w:rFonts w:ascii="Calibri" w:eastAsia="Calibri" w:hAnsi="Calibri"/>
      <w:bCs w:val="0"/>
      <w:sz w:val="22"/>
      <w:szCs w:val="22"/>
    </w:rPr>
  </w:style>
  <w:style w:type="paragraph" w:customStyle="1" w:styleId="ConsPlusTitle">
    <w:name w:val="ConsPlusTitle"/>
    <w:rsid w:val="00916016"/>
    <w:pPr>
      <w:widowControl w:val="0"/>
      <w:autoSpaceDE w:val="0"/>
      <w:autoSpaceDN w:val="0"/>
      <w:adjustRightInd w:val="0"/>
      <w:ind w:left="0" w:firstLine="0"/>
    </w:pPr>
    <w:rPr>
      <w:rFonts w:eastAsia="Times New Roman"/>
      <w:b/>
      <w:szCs w:val="24"/>
      <w:lang w:eastAsia="ru-RU"/>
    </w:rPr>
  </w:style>
  <w:style w:type="character" w:styleId="a4">
    <w:name w:val="Emphasis"/>
    <w:basedOn w:val="a0"/>
    <w:qFormat/>
    <w:rsid w:val="00916016"/>
    <w:rPr>
      <w:i/>
      <w:iCs/>
    </w:rPr>
  </w:style>
  <w:style w:type="paragraph" w:styleId="a5">
    <w:name w:val="Balloon Text"/>
    <w:basedOn w:val="a"/>
    <w:link w:val="a6"/>
    <w:uiPriority w:val="99"/>
    <w:semiHidden/>
    <w:unhideWhenUsed/>
    <w:rsid w:val="00916016"/>
    <w:rPr>
      <w:rFonts w:ascii="Tahoma" w:hAnsi="Tahoma" w:cs="Tahoma"/>
      <w:sz w:val="16"/>
      <w:szCs w:val="16"/>
    </w:rPr>
  </w:style>
  <w:style w:type="character" w:customStyle="1" w:styleId="a6">
    <w:name w:val="Текст выноски Знак"/>
    <w:basedOn w:val="a0"/>
    <w:link w:val="a5"/>
    <w:uiPriority w:val="99"/>
    <w:semiHidden/>
    <w:rsid w:val="00916016"/>
    <w:rPr>
      <w:rFonts w:ascii="Tahoma" w:eastAsia="Times New Roman" w:hAnsi="Tahoma" w:cs="Tahoma"/>
      <w:bCs w:val="0"/>
      <w:sz w:val="16"/>
      <w:szCs w:val="16"/>
      <w:lang w:eastAsia="ru-RU"/>
    </w:rPr>
  </w:style>
  <w:style w:type="character" w:customStyle="1" w:styleId="20">
    <w:name w:val="Заголовок 2 Знак"/>
    <w:basedOn w:val="a0"/>
    <w:link w:val="2"/>
    <w:uiPriority w:val="99"/>
    <w:rsid w:val="001C53D7"/>
    <w:rPr>
      <w:rFonts w:eastAsia="Times New Roman"/>
      <w:b/>
      <w:bCs w:val="0"/>
      <w:sz w:val="28"/>
      <w:szCs w:val="20"/>
      <w:lang w:eastAsia="ru-RU"/>
    </w:rPr>
  </w:style>
  <w:style w:type="character" w:styleId="a7">
    <w:name w:val="Hyperlink"/>
    <w:basedOn w:val="a0"/>
    <w:uiPriority w:val="99"/>
    <w:semiHidden/>
    <w:unhideWhenUsed/>
    <w:rsid w:val="001C53D7"/>
    <w:rPr>
      <w:rFonts w:ascii="Times New Roman" w:hAnsi="Times New Roman" w:cs="Times New Roman" w:hint="default"/>
      <w:color w:val="0000FF"/>
      <w:u w:val="single"/>
    </w:rPr>
  </w:style>
  <w:style w:type="character" w:styleId="a8">
    <w:name w:val="FollowedHyperlink"/>
    <w:basedOn w:val="a0"/>
    <w:uiPriority w:val="99"/>
    <w:semiHidden/>
    <w:unhideWhenUsed/>
    <w:rsid w:val="001C53D7"/>
    <w:rPr>
      <w:rFonts w:ascii="Times New Roman" w:hAnsi="Times New Roman" w:cs="Times New Roman" w:hint="default"/>
      <w:color w:val="800080"/>
      <w:u w:val="single"/>
    </w:rPr>
  </w:style>
  <w:style w:type="paragraph" w:styleId="a9">
    <w:name w:val="footnote text"/>
    <w:basedOn w:val="a"/>
    <w:link w:val="aa"/>
    <w:uiPriority w:val="99"/>
    <w:semiHidden/>
    <w:unhideWhenUsed/>
    <w:rsid w:val="001C53D7"/>
    <w:pPr>
      <w:widowControl w:val="0"/>
      <w:autoSpaceDE w:val="0"/>
      <w:autoSpaceDN w:val="0"/>
      <w:adjustRightInd w:val="0"/>
      <w:spacing w:line="360" w:lineRule="auto"/>
      <w:ind w:firstLine="720"/>
      <w:jc w:val="both"/>
    </w:pPr>
  </w:style>
  <w:style w:type="character" w:customStyle="1" w:styleId="aa">
    <w:name w:val="Текст сноски Знак"/>
    <w:basedOn w:val="a0"/>
    <w:link w:val="a9"/>
    <w:uiPriority w:val="99"/>
    <w:semiHidden/>
    <w:rsid w:val="001C53D7"/>
    <w:rPr>
      <w:rFonts w:eastAsia="Times New Roman"/>
      <w:bCs w:val="0"/>
      <w:sz w:val="20"/>
      <w:szCs w:val="20"/>
      <w:lang w:eastAsia="ru-RU"/>
    </w:rPr>
  </w:style>
  <w:style w:type="paragraph" w:styleId="ab">
    <w:name w:val="header"/>
    <w:basedOn w:val="a"/>
    <w:link w:val="ac"/>
    <w:unhideWhenUsed/>
    <w:rsid w:val="001C53D7"/>
    <w:pPr>
      <w:tabs>
        <w:tab w:val="center" w:pos="4677"/>
        <w:tab w:val="right" w:pos="9355"/>
      </w:tabs>
    </w:pPr>
    <w:rPr>
      <w:sz w:val="24"/>
      <w:szCs w:val="24"/>
    </w:rPr>
  </w:style>
  <w:style w:type="character" w:customStyle="1" w:styleId="ac">
    <w:name w:val="Верхний колонтитул Знак"/>
    <w:basedOn w:val="a0"/>
    <w:link w:val="ab"/>
    <w:rsid w:val="001C53D7"/>
    <w:rPr>
      <w:rFonts w:eastAsia="Times New Roman"/>
      <w:bCs w:val="0"/>
      <w:szCs w:val="24"/>
      <w:lang w:eastAsia="ru-RU"/>
    </w:rPr>
  </w:style>
  <w:style w:type="paragraph" w:styleId="ad">
    <w:name w:val="footer"/>
    <w:basedOn w:val="a"/>
    <w:link w:val="ae"/>
    <w:uiPriority w:val="99"/>
    <w:unhideWhenUsed/>
    <w:rsid w:val="001C53D7"/>
    <w:pPr>
      <w:tabs>
        <w:tab w:val="center" w:pos="4677"/>
        <w:tab w:val="right" w:pos="9355"/>
      </w:tabs>
    </w:pPr>
    <w:rPr>
      <w:sz w:val="24"/>
      <w:szCs w:val="24"/>
    </w:rPr>
  </w:style>
  <w:style w:type="character" w:customStyle="1" w:styleId="ae">
    <w:name w:val="Нижний колонтитул Знак"/>
    <w:basedOn w:val="a0"/>
    <w:link w:val="ad"/>
    <w:uiPriority w:val="99"/>
    <w:rsid w:val="001C53D7"/>
    <w:rPr>
      <w:rFonts w:eastAsia="Times New Roman"/>
      <w:bCs w:val="0"/>
      <w:szCs w:val="24"/>
      <w:lang w:eastAsia="ru-RU"/>
    </w:rPr>
  </w:style>
  <w:style w:type="paragraph" w:styleId="af">
    <w:name w:val="Body Text"/>
    <w:basedOn w:val="a"/>
    <w:link w:val="af0"/>
    <w:uiPriority w:val="99"/>
    <w:unhideWhenUsed/>
    <w:rsid w:val="001C53D7"/>
    <w:pPr>
      <w:spacing w:after="120"/>
    </w:pPr>
    <w:rPr>
      <w:sz w:val="24"/>
      <w:szCs w:val="24"/>
    </w:rPr>
  </w:style>
  <w:style w:type="character" w:customStyle="1" w:styleId="af0">
    <w:name w:val="Основной текст Знак"/>
    <w:basedOn w:val="a0"/>
    <w:link w:val="af"/>
    <w:uiPriority w:val="99"/>
    <w:rsid w:val="001C53D7"/>
    <w:rPr>
      <w:rFonts w:eastAsia="Times New Roman"/>
      <w:bCs w:val="0"/>
      <w:szCs w:val="24"/>
      <w:lang w:eastAsia="ru-RU"/>
    </w:rPr>
  </w:style>
  <w:style w:type="paragraph" w:customStyle="1" w:styleId="ConsPlusNonformat">
    <w:name w:val="ConsPlusNonformat"/>
    <w:uiPriority w:val="99"/>
    <w:rsid w:val="001C53D7"/>
    <w:pPr>
      <w:widowControl w:val="0"/>
      <w:autoSpaceDE w:val="0"/>
      <w:autoSpaceDN w:val="0"/>
      <w:adjustRightInd w:val="0"/>
      <w:ind w:left="0" w:firstLine="0"/>
    </w:pPr>
    <w:rPr>
      <w:rFonts w:ascii="Courier New" w:eastAsia="Times New Roman" w:hAnsi="Courier New" w:cs="Courier New"/>
      <w:bCs w:val="0"/>
      <w:sz w:val="20"/>
      <w:szCs w:val="20"/>
      <w:lang w:eastAsia="ru-RU"/>
    </w:rPr>
  </w:style>
  <w:style w:type="paragraph" w:customStyle="1" w:styleId="ConsNormal">
    <w:name w:val="ConsNormal"/>
    <w:uiPriority w:val="99"/>
    <w:rsid w:val="001C53D7"/>
    <w:pPr>
      <w:widowControl w:val="0"/>
      <w:autoSpaceDE w:val="0"/>
      <w:autoSpaceDN w:val="0"/>
      <w:adjustRightInd w:val="0"/>
      <w:ind w:left="0" w:right="19772" w:firstLine="720"/>
    </w:pPr>
    <w:rPr>
      <w:rFonts w:ascii="Arial" w:eastAsia="Times New Roman" w:hAnsi="Arial" w:cs="Arial"/>
      <w:bCs w:val="0"/>
      <w:sz w:val="20"/>
      <w:szCs w:val="20"/>
    </w:rPr>
  </w:style>
  <w:style w:type="paragraph" w:customStyle="1" w:styleId="af1">
    <w:name w:val="Знак Знак Знак Знак Знак Знак Знак Знак Знак Знак Знак Знак Знак Знак Знак Знак"/>
    <w:basedOn w:val="a"/>
    <w:autoRedefine/>
    <w:uiPriority w:val="99"/>
    <w:rsid w:val="001C53D7"/>
    <w:pPr>
      <w:spacing w:after="160" w:line="240" w:lineRule="exact"/>
    </w:pPr>
    <w:rPr>
      <w:sz w:val="28"/>
      <w:lang w:val="en-US" w:eastAsia="en-US"/>
    </w:rPr>
  </w:style>
  <w:style w:type="character" w:styleId="af2">
    <w:name w:val="page number"/>
    <w:basedOn w:val="a0"/>
    <w:uiPriority w:val="99"/>
    <w:semiHidden/>
    <w:unhideWhenUsed/>
    <w:rsid w:val="001C53D7"/>
    <w:rPr>
      <w:rFonts w:ascii="Times New Roman" w:hAnsi="Times New Roman" w:cs="Times New Roman" w:hint="default"/>
    </w:rPr>
  </w:style>
  <w:style w:type="paragraph" w:customStyle="1" w:styleId="ConsPlusNormal">
    <w:name w:val="ConsPlusNormal"/>
    <w:rsid w:val="007B40C0"/>
    <w:pPr>
      <w:widowControl w:val="0"/>
      <w:autoSpaceDE w:val="0"/>
      <w:autoSpaceDN w:val="0"/>
      <w:adjustRightInd w:val="0"/>
      <w:ind w:left="0" w:firstLine="720"/>
    </w:pPr>
    <w:rPr>
      <w:rFonts w:ascii="Arial" w:eastAsia="Times New Roman" w:hAnsi="Arial" w:cs="Arial"/>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3551">
      <w:bodyDiv w:val="1"/>
      <w:marLeft w:val="0"/>
      <w:marRight w:val="0"/>
      <w:marTop w:val="0"/>
      <w:marBottom w:val="0"/>
      <w:divBdr>
        <w:top w:val="none" w:sz="0" w:space="0" w:color="auto"/>
        <w:left w:val="none" w:sz="0" w:space="0" w:color="auto"/>
        <w:bottom w:val="none" w:sz="0" w:space="0" w:color="auto"/>
        <w:right w:val="none" w:sz="0" w:space="0" w:color="auto"/>
      </w:divBdr>
    </w:div>
    <w:div w:id="678891033">
      <w:bodyDiv w:val="1"/>
      <w:marLeft w:val="0"/>
      <w:marRight w:val="0"/>
      <w:marTop w:val="0"/>
      <w:marBottom w:val="0"/>
      <w:divBdr>
        <w:top w:val="none" w:sz="0" w:space="0" w:color="auto"/>
        <w:left w:val="none" w:sz="0" w:space="0" w:color="auto"/>
        <w:bottom w:val="none" w:sz="0" w:space="0" w:color="auto"/>
        <w:right w:val="none" w:sz="0" w:space="0" w:color="auto"/>
      </w:divBdr>
    </w:div>
    <w:div w:id="16294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ovokiechk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11602</Words>
  <Characters>66137</Characters>
  <Application>Microsoft Office Word</Application>
  <DocSecurity>0</DocSecurity>
  <Lines>551</Lines>
  <Paragraphs>155</Paragraphs>
  <ScaleCrop>false</ScaleCrop>
  <Company/>
  <LinksUpToDate>false</LinksUpToDate>
  <CharactersWithSpaces>77584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11</cp:revision>
  <dcterms:created xsi:type="dcterms:W3CDTF">2020-06-25T09:22:00Z</dcterms:created>
  <dcterms:modified xsi:type="dcterms:W3CDTF">2020-08-12T08:33:00Z</dcterms:modified>
</cp:coreProperties>
</file>