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28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НОВОКИЕШКИ</w:t>
      </w:r>
      <w:r w:rsidRPr="009D10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1028">
        <w:rPr>
          <w:rFonts w:ascii="Times New Roman" w:hAnsi="Times New Roman" w:cs="Times New Roman"/>
          <w:sz w:val="28"/>
          <w:szCs w:val="28"/>
        </w:rPr>
        <w:t>КИЙ СЕЛЬСОВЕТ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КАРМАСКАЛИ</w:t>
      </w:r>
      <w:r w:rsidRPr="009D10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1028">
        <w:rPr>
          <w:rFonts w:ascii="Times New Roman" w:hAnsi="Times New Roman" w:cs="Times New Roman"/>
          <w:sz w:val="28"/>
          <w:szCs w:val="28"/>
        </w:rPr>
        <w:t xml:space="preserve">КИЙ РАЙОН </w:t>
      </w:r>
    </w:p>
    <w:p w:rsidR="00715F51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02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D1028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028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028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1028" w:rsidRPr="009D1028" w:rsidRDefault="009D1028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</w:t>
      </w:r>
      <w:r w:rsidR="00A901E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A901E1">
        <w:rPr>
          <w:rFonts w:ascii="Times New Roman" w:hAnsi="Times New Roman" w:cs="Times New Roman"/>
          <w:sz w:val="28"/>
          <w:szCs w:val="28"/>
        </w:rPr>
        <w:t xml:space="preserve"> 27.09.2019 г.</w:t>
      </w:r>
    </w:p>
    <w:p w:rsidR="00715F51" w:rsidRPr="009D1028" w:rsidRDefault="00715F51" w:rsidP="009D1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FFF" w:rsidRDefault="006D3FFF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FFF" w:rsidRDefault="006D3FFF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Pr="00AA0241" w:rsidRDefault="00715F5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715F51" w:rsidRDefault="00715F5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контроля </w:t>
      </w:r>
      <w:r w:rsidR="00EF5295"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C16A6">
        <w:rPr>
          <w:rFonts w:ascii="Times New Roman" w:hAnsi="Times New Roman" w:cs="Times New Roman"/>
          <w:b/>
          <w:bCs/>
          <w:sz w:val="28"/>
          <w:szCs w:val="28"/>
        </w:rPr>
        <w:t>Новокиешкинский</w:t>
      </w:r>
      <w:proofErr w:type="spellEnd"/>
      <w:r w:rsidR="00EF5295"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715F51" w:rsidRDefault="00715F51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Pr="00E05221" w:rsidRDefault="00715F51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F51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0A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нужд"», </w:t>
      </w:r>
      <w:r w:rsidR="00EF5295" w:rsidRPr="00EF5295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EF5295" w:rsidRPr="00EF529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5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5C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F51" w:rsidRPr="002458F6" w:rsidRDefault="00715F51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EF5295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="00EF5295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529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EF529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№ 1367(далее – Порядок).</w:t>
      </w:r>
    </w:p>
    <w:p w:rsidR="00715F51" w:rsidRPr="002458F6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за исключением абзаца шестого пункта 5 </w:t>
      </w:r>
    </w:p>
    <w:p w:rsidR="00715F51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D3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D3FFF">
        <w:rPr>
          <w:rFonts w:ascii="Times New Roman" w:hAnsi="Times New Roman" w:cs="Times New Roman"/>
          <w:color w:val="000000"/>
          <w:sz w:val="28"/>
          <w:szCs w:val="28"/>
        </w:rPr>
        <w:t>Новокиешкинский</w:t>
      </w:r>
      <w:proofErr w:type="spellEnd"/>
      <w:r w:rsidR="006D3FF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715F51" w:rsidRPr="002458F6" w:rsidRDefault="00715F51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2458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003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15F51" w:rsidRPr="002458F6" w:rsidRDefault="00715F51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Pr="002458F6" w:rsidRDefault="00715F51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Pr="002458F6" w:rsidRDefault="00715F51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2700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Г.Н. </w:t>
      </w:r>
      <w:proofErr w:type="spellStart"/>
      <w:r w:rsidR="003C16A6">
        <w:rPr>
          <w:rFonts w:ascii="Times New Roman" w:hAnsi="Times New Roman" w:cs="Times New Roman"/>
          <w:color w:val="000000"/>
          <w:sz w:val="28"/>
          <w:szCs w:val="28"/>
        </w:rPr>
        <w:t>Сагитова</w:t>
      </w:r>
      <w:proofErr w:type="spellEnd"/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F51" w:rsidRPr="002458F6" w:rsidRDefault="00715F51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Pr="002458F6" w:rsidRDefault="00715F51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5F51" w:rsidRDefault="00715F51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27003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27003" w:rsidRPr="00E851A7" w:rsidRDefault="003C16A6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700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9270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</w:t>
      </w: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927003" w:rsidRPr="00E851A7" w:rsidRDefault="00927003" w:rsidP="00927003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A901E1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01E1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  года  № </w:t>
      </w:r>
      <w:r w:rsidR="00A901E1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927003" w:rsidRPr="00E851A7" w:rsidRDefault="00927003" w:rsidP="0092700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контроля </w:t>
      </w:r>
      <w:r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C16A6" w:rsidRPr="003C16A6">
        <w:rPr>
          <w:rFonts w:ascii="Times New Roman" w:hAnsi="Times New Roman" w:cs="Times New Roman"/>
          <w:b/>
          <w:bCs/>
          <w:sz w:val="28"/>
          <w:szCs w:val="28"/>
        </w:rPr>
        <w:t>Новокиешкинский</w:t>
      </w:r>
      <w:proofErr w:type="spellEnd"/>
      <w:r w:rsidRPr="00EF52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район Республики Башкортостан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527A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Pr="00335B6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Кармаскалинский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 w:rsidRPr="00335B67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Федерации в соответствии с Правилами функционирования единой</w:t>
      </w:r>
      <w:proofErr w:type="gramEnd"/>
      <w:r w:rsidRPr="00335B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в сфере закупок, </w:t>
      </w:r>
      <w:proofErr w:type="gramStart"/>
      <w:r w:rsidRPr="00335B67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335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35B6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23 декабря 2015 года № 1414 (далее – электронный документ, форматы);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7003" w:rsidRPr="008F4FE1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927003" w:rsidRPr="008F4FE1" w:rsidRDefault="00927003" w:rsidP="00927003">
      <w:pPr>
        <w:rPr>
          <w:color w:val="000000"/>
          <w:szCs w:val="28"/>
        </w:rPr>
      </w:pPr>
      <w:r w:rsidRPr="008F4FE1">
        <w:rPr>
          <w:color w:val="000000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объектов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27003" w:rsidRDefault="00927003" w:rsidP="006D3F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0B3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6D3FF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D3FFF">
        <w:rPr>
          <w:rFonts w:ascii="Times New Roman" w:hAnsi="Times New Roman" w:cs="Times New Roman"/>
          <w:color w:val="000000"/>
          <w:sz w:val="28"/>
          <w:szCs w:val="28"/>
        </w:rPr>
        <w:t>Новокиешкинский</w:t>
      </w:r>
      <w:proofErr w:type="spellEnd"/>
      <w:r w:rsidR="006D3FF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220B3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C220B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C220B3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C220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Порядок учета бюджетных обязательств), на учет бюджетных обязательств;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Кармаскалинский 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 Республики Башкортостан и иных документах, установленных администрацией 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C16A6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8454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Кармаскалинский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</w:t>
      </w:r>
      <w:proofErr w:type="gramEnd"/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600204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E11">
        <w:rPr>
          <w:rFonts w:ascii="Times New Roman" w:hAnsi="Times New Roman" w:cs="Times New Roman"/>
          <w:color w:val="000000"/>
          <w:sz w:val="28"/>
          <w:szCs w:val="28"/>
        </w:rPr>
        <w:t>б) субъектов контроля, указанных в подпунктах «б», «в» (в части автономных учреждений) пункта 4 Правил контроля (далее – учреждения), на предмет 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E11">
        <w:rPr>
          <w:rFonts w:ascii="Times New Roman" w:hAnsi="Times New Roman" w:cs="Times New Roman"/>
          <w:color w:val="000000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</w:t>
      </w:r>
      <w:proofErr w:type="gramEnd"/>
      <w:r w:rsidRPr="00130E11">
        <w:rPr>
          <w:rFonts w:ascii="Times New Roman" w:hAnsi="Times New Roman" w:cs="Times New Roman"/>
          <w:color w:val="000000"/>
          <w:sz w:val="28"/>
          <w:szCs w:val="28"/>
        </w:rPr>
        <w:t xml:space="preserve"> 2010 года № 81н (далее – план ФХД);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454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41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муниципального района Кармаскалинский район Республики Башкортостан и бюджетных росписей главных распорядителей средств бюджета муниципального района Кармаскалинский район Республики Башкортостан (главных администраторов источников 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финансирования дефицита бюджета муниципального района Кармаскалинский район Республики Башкортостан), утвержденным приказом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финансового управления М</w:t>
      </w:r>
      <w:r w:rsidRPr="00C941CA">
        <w:rPr>
          <w:rFonts w:ascii="Times New Roman" w:hAnsi="Times New Roman" w:cs="Times New Roman"/>
          <w:color w:val="000000"/>
          <w:sz w:val="28"/>
          <w:szCs w:val="28"/>
        </w:rPr>
        <w:t>инистерства финансов Республики Башкортостан</w:t>
      </w:r>
      <w:proofErr w:type="gramEnd"/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Pr="00C941CA">
        <w:rPr>
          <w:rFonts w:ascii="Times New Roman" w:hAnsi="Times New Roman" w:cs="Times New Roman"/>
          <w:color w:val="000000"/>
          <w:sz w:val="28"/>
          <w:szCs w:val="28"/>
        </w:rPr>
        <w:t>Кармаскалинского</w:t>
      </w:r>
      <w:proofErr w:type="spellEnd"/>
      <w:r w:rsidRPr="00C941CA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от 30 декабря 2009 года № 27,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6C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6C4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документации); 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C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одновременно 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уведомлением о результате контроля по форме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22 июля 2016 года № 120н,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60C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09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927003" w:rsidRPr="00E851A7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927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Default="00927003" w:rsidP="00C77367">
      <w:pPr>
        <w:pStyle w:val="ConsPlusNormal"/>
        <w:jc w:val="both"/>
        <w:rPr>
          <w:color w:val="000000"/>
        </w:rPr>
      </w:pPr>
    </w:p>
    <w:p w:rsidR="00927003" w:rsidRPr="002458F6" w:rsidRDefault="00927003" w:rsidP="00C77367">
      <w:pPr>
        <w:pStyle w:val="ConsPlusNormal"/>
        <w:jc w:val="both"/>
        <w:rPr>
          <w:color w:val="000000"/>
        </w:rPr>
      </w:pPr>
    </w:p>
    <w:sectPr w:rsidR="00927003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07E"/>
    <w:rsid w:val="00037D69"/>
    <w:rsid w:val="00053D00"/>
    <w:rsid w:val="00063A85"/>
    <w:rsid w:val="00065CE5"/>
    <w:rsid w:val="00083B13"/>
    <w:rsid w:val="000B409D"/>
    <w:rsid w:val="000B780F"/>
    <w:rsid w:val="000D1E1C"/>
    <w:rsid w:val="000D68A0"/>
    <w:rsid w:val="00113D5F"/>
    <w:rsid w:val="00146D6D"/>
    <w:rsid w:val="001C5B52"/>
    <w:rsid w:val="002008F5"/>
    <w:rsid w:val="00204925"/>
    <w:rsid w:val="00215217"/>
    <w:rsid w:val="0024039B"/>
    <w:rsid w:val="002458F6"/>
    <w:rsid w:val="00260C02"/>
    <w:rsid w:val="00290D99"/>
    <w:rsid w:val="002F32DA"/>
    <w:rsid w:val="00302562"/>
    <w:rsid w:val="00306D80"/>
    <w:rsid w:val="003435CB"/>
    <w:rsid w:val="00370F45"/>
    <w:rsid w:val="003848BC"/>
    <w:rsid w:val="003A0B97"/>
    <w:rsid w:val="003A330F"/>
    <w:rsid w:val="003A3E05"/>
    <w:rsid w:val="003C16A6"/>
    <w:rsid w:val="003E4077"/>
    <w:rsid w:val="003F3592"/>
    <w:rsid w:val="004108D0"/>
    <w:rsid w:val="00425FEC"/>
    <w:rsid w:val="004B4E31"/>
    <w:rsid w:val="004D41E5"/>
    <w:rsid w:val="00504022"/>
    <w:rsid w:val="00515CED"/>
    <w:rsid w:val="005777E8"/>
    <w:rsid w:val="00582D71"/>
    <w:rsid w:val="0059022A"/>
    <w:rsid w:val="005A7CD0"/>
    <w:rsid w:val="006870D9"/>
    <w:rsid w:val="006B63D2"/>
    <w:rsid w:val="006C7DF2"/>
    <w:rsid w:val="006D3FFF"/>
    <w:rsid w:val="00715F51"/>
    <w:rsid w:val="0077677E"/>
    <w:rsid w:val="007B10AA"/>
    <w:rsid w:val="007C01B0"/>
    <w:rsid w:val="007E4FED"/>
    <w:rsid w:val="007F4CC3"/>
    <w:rsid w:val="0084546F"/>
    <w:rsid w:val="00871286"/>
    <w:rsid w:val="00884E9F"/>
    <w:rsid w:val="00886C80"/>
    <w:rsid w:val="00894711"/>
    <w:rsid w:val="0089498A"/>
    <w:rsid w:val="008D2F1F"/>
    <w:rsid w:val="00927003"/>
    <w:rsid w:val="009312CF"/>
    <w:rsid w:val="00933A5E"/>
    <w:rsid w:val="00934804"/>
    <w:rsid w:val="0097753D"/>
    <w:rsid w:val="009820A7"/>
    <w:rsid w:val="009851AC"/>
    <w:rsid w:val="009A2799"/>
    <w:rsid w:val="009D1028"/>
    <w:rsid w:val="00A3583B"/>
    <w:rsid w:val="00A55968"/>
    <w:rsid w:val="00A901E1"/>
    <w:rsid w:val="00AA0241"/>
    <w:rsid w:val="00AC407E"/>
    <w:rsid w:val="00B17D83"/>
    <w:rsid w:val="00B47ED3"/>
    <w:rsid w:val="00B57091"/>
    <w:rsid w:val="00B8118E"/>
    <w:rsid w:val="00BB2869"/>
    <w:rsid w:val="00BC26BE"/>
    <w:rsid w:val="00BE5F94"/>
    <w:rsid w:val="00C77367"/>
    <w:rsid w:val="00CC3CBA"/>
    <w:rsid w:val="00CC6787"/>
    <w:rsid w:val="00CD7B84"/>
    <w:rsid w:val="00CE16FD"/>
    <w:rsid w:val="00CE2A80"/>
    <w:rsid w:val="00D311F1"/>
    <w:rsid w:val="00E034BF"/>
    <w:rsid w:val="00E05221"/>
    <w:rsid w:val="00E113A5"/>
    <w:rsid w:val="00E6640C"/>
    <w:rsid w:val="00E74472"/>
    <w:rsid w:val="00EC4AEE"/>
    <w:rsid w:val="00EC6E7F"/>
    <w:rsid w:val="00EE6D36"/>
    <w:rsid w:val="00EF5295"/>
    <w:rsid w:val="00F226FB"/>
    <w:rsid w:val="00F6477E"/>
    <w:rsid w:val="00FB3DD2"/>
    <w:rsid w:val="00FB426D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7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PC1</cp:lastModifiedBy>
  <cp:revision>46</cp:revision>
  <cp:lastPrinted>2019-12-18T10:43:00Z</cp:lastPrinted>
  <dcterms:created xsi:type="dcterms:W3CDTF">2016-12-01T08:38:00Z</dcterms:created>
  <dcterms:modified xsi:type="dcterms:W3CDTF">2019-12-19T04:58:00Z</dcterms:modified>
</cp:coreProperties>
</file>