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4E" w:rsidRDefault="004F7E4E" w:rsidP="004F7E4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7E4E" w:rsidRDefault="00EC5249" w:rsidP="00EC52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НОВОКИЕШКИНСКИЙ СЕЛЬСОВЕТ МУНИЦИПАЛЬНОГО РАЙОНА КАРМАСКАЛИНСКИЙ РАЙОН РЕСПУБЛИКИ БАШКОРТОСТАН</w:t>
      </w:r>
    </w:p>
    <w:p w:rsidR="004F7E4E" w:rsidRDefault="004F7E4E" w:rsidP="004F7E4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0CFF" w:rsidRDefault="00010CFF" w:rsidP="004F7E4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0CFF" w:rsidRDefault="00EC5249" w:rsidP="004F7E4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10CFF" w:rsidRDefault="00010CFF" w:rsidP="00EC5249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4F7E4E" w:rsidRDefault="00010CFF" w:rsidP="00010CF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декабря 2018 года  №  43-1</w:t>
      </w:r>
    </w:p>
    <w:p w:rsidR="004F7E4E" w:rsidRDefault="004F7E4E" w:rsidP="004F7E4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7E4E" w:rsidRPr="007B37B3" w:rsidRDefault="004F7E4E" w:rsidP="004F7E4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37B3">
        <w:rPr>
          <w:rFonts w:ascii="Times New Roman" w:hAnsi="Times New Roman" w:cs="Times New Roman"/>
          <w:sz w:val="28"/>
          <w:szCs w:val="28"/>
        </w:rPr>
        <w:t>Об утверждении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3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4E" w:rsidRPr="007B37B3" w:rsidRDefault="004F7E4E" w:rsidP="004F7E4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37B3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</w:t>
      </w:r>
      <w:bookmarkEnd w:id="0"/>
      <w:proofErr w:type="spellStart"/>
      <w:r w:rsidRPr="007B37B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7B37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F7E4E" w:rsidRPr="007B37B3" w:rsidRDefault="004F7E4E" w:rsidP="004F7E4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37B3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7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37B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7B37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F7E4E" w:rsidRPr="007B37B3" w:rsidRDefault="004F7E4E" w:rsidP="004F7E4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37B3"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муниципального района </w:t>
      </w:r>
      <w:proofErr w:type="spellStart"/>
      <w:r w:rsidRPr="007B37B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7B37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F7E4E" w:rsidRPr="007B37B3" w:rsidRDefault="004F7E4E" w:rsidP="004F7E4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37B3">
        <w:rPr>
          <w:rFonts w:ascii="Times New Roman" w:hAnsi="Times New Roman" w:cs="Times New Roman"/>
          <w:sz w:val="28"/>
          <w:szCs w:val="28"/>
        </w:rPr>
        <w:t>осуществления части полномочий сельского поселения</w:t>
      </w:r>
    </w:p>
    <w:p w:rsidR="004F7E4E" w:rsidRPr="00D8468F" w:rsidRDefault="004F7E4E" w:rsidP="004F7E4E">
      <w:pPr>
        <w:pStyle w:val="a3"/>
        <w:jc w:val="center"/>
        <w:rPr>
          <w:b/>
          <w:bCs/>
          <w:sz w:val="28"/>
          <w:szCs w:val="28"/>
        </w:rPr>
      </w:pPr>
    </w:p>
    <w:p w:rsidR="004F7E4E" w:rsidRPr="005F6EDF" w:rsidRDefault="004F7E4E" w:rsidP="004F7E4E">
      <w:pPr>
        <w:pStyle w:val="a3"/>
        <w:spacing w:after="0"/>
        <w:ind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руководствуясь ст. 14-15 ФЗ </w:t>
      </w:r>
      <w:r w:rsidRPr="00E87842">
        <w:rPr>
          <w:sz w:val="28"/>
        </w:rPr>
        <w:t>«Об общих принципах организации местного самоуправления в Российской Федерации»</w:t>
      </w:r>
      <w:r>
        <w:rPr>
          <w:sz w:val="28"/>
        </w:rPr>
        <w:t xml:space="preserve"> от 06.10.2003 № 131-ФЗ,</w:t>
      </w:r>
      <w:r w:rsidRPr="005F6E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статьями 157,265,269.2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</w:t>
      </w:r>
      <w:proofErr w:type="gramEnd"/>
      <w:r>
        <w:rPr>
          <w:bCs/>
          <w:sz w:val="28"/>
          <w:szCs w:val="28"/>
        </w:rPr>
        <w:t xml:space="preserve"> муниципальных нужд», пунктом 14.1 статьи 6 Закона Республики Башкортостан от 15 июля 2005 года №205-з «О бюджетном процессе в Республике Башкортостан», Уставом сельского поселения </w:t>
      </w:r>
      <w:proofErr w:type="spellStart"/>
      <w:r>
        <w:rPr>
          <w:bCs/>
          <w:sz w:val="28"/>
          <w:szCs w:val="28"/>
        </w:rPr>
        <w:t>Новокиешкинский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Башкортостан, </w:t>
      </w:r>
      <w:r w:rsidRPr="005F6EDF"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Новокиешкинский</w:t>
      </w:r>
      <w:proofErr w:type="spellEnd"/>
      <w:r w:rsidRPr="005F6ED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5F6EDF">
        <w:rPr>
          <w:bCs/>
          <w:sz w:val="28"/>
          <w:szCs w:val="28"/>
        </w:rPr>
        <w:t>Кармаскалинский</w:t>
      </w:r>
      <w:proofErr w:type="spellEnd"/>
      <w:r w:rsidRPr="005F6EDF">
        <w:rPr>
          <w:bCs/>
          <w:sz w:val="28"/>
          <w:szCs w:val="28"/>
        </w:rPr>
        <w:t xml:space="preserve"> район Республики Башкортостан </w:t>
      </w:r>
      <w:r w:rsidRPr="005F6EDF">
        <w:rPr>
          <w:sz w:val="28"/>
          <w:szCs w:val="28"/>
        </w:rPr>
        <w:t>РЕШИЛ</w:t>
      </w:r>
      <w:r w:rsidRPr="005F6EDF">
        <w:rPr>
          <w:bCs/>
          <w:sz w:val="28"/>
          <w:szCs w:val="28"/>
        </w:rPr>
        <w:t>:</w:t>
      </w:r>
    </w:p>
    <w:p w:rsidR="004F7E4E" w:rsidRPr="00B30DFD" w:rsidRDefault="004F7E4E" w:rsidP="004F7E4E">
      <w:pPr>
        <w:pStyle w:val="ConsPlusTitle"/>
        <w:widowControl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0D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</w:t>
      </w:r>
      <w:r w:rsidRPr="00B30DFD">
        <w:rPr>
          <w:rFonts w:ascii="Times New Roman" w:hAnsi="Times New Roman" w:cs="Times New Roman"/>
          <w:b w:val="0"/>
          <w:sz w:val="28"/>
          <w:szCs w:val="28"/>
        </w:rPr>
        <w:t>Соглашени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B30DFD">
        <w:rPr>
          <w:rFonts w:ascii="Times New Roman" w:hAnsi="Times New Roman" w:cs="Times New Roman"/>
          <w:b w:val="0"/>
          <w:sz w:val="28"/>
          <w:szCs w:val="28"/>
        </w:rPr>
        <w:t xml:space="preserve"> между органами местного самоуправления муниципального района </w:t>
      </w:r>
      <w:proofErr w:type="spellStart"/>
      <w:r w:rsidRPr="00B30DFD">
        <w:rPr>
          <w:rFonts w:ascii="Times New Roman" w:hAnsi="Times New Roman" w:cs="Times New Roman"/>
          <w:b w:val="0"/>
          <w:sz w:val="28"/>
          <w:szCs w:val="28"/>
        </w:rPr>
        <w:t>Кармаскалинский</w:t>
      </w:r>
      <w:proofErr w:type="spellEnd"/>
      <w:r w:rsidRPr="00B30DFD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311536">
        <w:rPr>
          <w:rFonts w:ascii="Times New Roman" w:hAnsi="Times New Roman" w:cs="Times New Roman"/>
          <w:b w:val="0"/>
          <w:bCs w:val="0"/>
          <w:sz w:val="28"/>
          <w:szCs w:val="28"/>
        </w:rPr>
        <w:t>Новокиешкинский</w:t>
      </w:r>
      <w:proofErr w:type="spellEnd"/>
      <w:r w:rsidRPr="00B30DF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30DFD">
        <w:rPr>
          <w:rFonts w:ascii="Times New Roman" w:hAnsi="Times New Roman" w:cs="Times New Roman"/>
          <w:b w:val="0"/>
          <w:sz w:val="28"/>
          <w:szCs w:val="28"/>
        </w:rPr>
        <w:t>Кармаскалинский</w:t>
      </w:r>
      <w:proofErr w:type="spellEnd"/>
      <w:r w:rsidRPr="00B30DFD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B30DFD">
        <w:rPr>
          <w:rFonts w:ascii="Times New Roman" w:hAnsi="Times New Roman" w:cs="Times New Roman"/>
          <w:b w:val="0"/>
          <w:sz w:val="28"/>
          <w:szCs w:val="28"/>
        </w:rPr>
        <w:t>Кармаскалинский</w:t>
      </w:r>
      <w:proofErr w:type="spellEnd"/>
      <w:r w:rsidRPr="00B30DFD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осуществления части полномочий сельского поселения (прилагается).</w:t>
      </w:r>
    </w:p>
    <w:p w:rsidR="004F7E4E" w:rsidRPr="00E87842" w:rsidRDefault="004F7E4E" w:rsidP="004F7E4E">
      <w:pPr>
        <w:pStyle w:val="3"/>
        <w:spacing w:line="240" w:lineRule="auto"/>
        <w:ind w:firstLine="708"/>
        <w:rPr>
          <w:b w:val="0"/>
          <w:i w:val="0"/>
          <w:u w:val="none"/>
        </w:rPr>
      </w:pPr>
      <w:r w:rsidRPr="00E87842">
        <w:rPr>
          <w:b w:val="0"/>
          <w:i w:val="0"/>
          <w:u w:val="none"/>
        </w:rPr>
        <w:t xml:space="preserve">2. </w:t>
      </w:r>
      <w:r>
        <w:rPr>
          <w:b w:val="0"/>
          <w:i w:val="0"/>
          <w:u w:val="none"/>
        </w:rPr>
        <w:t>Настоящее решение вступает в силу с 1 января 2019 года</w:t>
      </w:r>
      <w:r w:rsidRPr="00E87842">
        <w:rPr>
          <w:b w:val="0"/>
          <w:i w:val="0"/>
          <w:u w:val="none"/>
        </w:rPr>
        <w:t>.</w:t>
      </w:r>
    </w:p>
    <w:p w:rsidR="004F7E4E" w:rsidRPr="005F6EDF" w:rsidRDefault="004F7E4E" w:rsidP="004F7E4E">
      <w:pPr>
        <w:pStyle w:val="a5"/>
        <w:ind w:firstLine="720"/>
        <w:jc w:val="both"/>
        <w:rPr>
          <w:sz w:val="28"/>
          <w:szCs w:val="28"/>
        </w:rPr>
      </w:pPr>
      <w:r w:rsidRPr="005F6EDF">
        <w:rPr>
          <w:sz w:val="28"/>
          <w:szCs w:val="28"/>
        </w:rPr>
        <w:t xml:space="preserve">3. </w:t>
      </w:r>
      <w:proofErr w:type="gramStart"/>
      <w:r w:rsidRPr="005F6EDF">
        <w:rPr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 w:rsidRPr="005F6EDF">
        <w:rPr>
          <w:sz w:val="28"/>
          <w:szCs w:val="28"/>
        </w:rPr>
        <w:t>Кармаскалинский</w:t>
      </w:r>
      <w:proofErr w:type="spellEnd"/>
      <w:r w:rsidRPr="005F6EDF">
        <w:rPr>
          <w:sz w:val="28"/>
          <w:szCs w:val="28"/>
        </w:rPr>
        <w:t xml:space="preserve"> район Республики </w:t>
      </w:r>
      <w:r w:rsidRPr="005F6EDF">
        <w:rPr>
          <w:sz w:val="28"/>
          <w:szCs w:val="28"/>
        </w:rPr>
        <w:lastRenderedPageBreak/>
        <w:t xml:space="preserve">Башкортостан </w:t>
      </w:r>
      <w:r w:rsidRPr="00311536">
        <w:rPr>
          <w:sz w:val="28"/>
          <w:szCs w:val="28"/>
        </w:rPr>
        <w:t>http://novokiechki.ru/</w:t>
      </w:r>
      <w:r w:rsidRPr="005F6EDF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>
        <w:rPr>
          <w:bCs/>
          <w:sz w:val="28"/>
          <w:szCs w:val="28"/>
        </w:rPr>
        <w:t>Новокиешкинский</w:t>
      </w:r>
      <w:proofErr w:type="spellEnd"/>
      <w:r w:rsidRPr="005F6EDF">
        <w:rPr>
          <w:sz w:val="28"/>
          <w:szCs w:val="28"/>
        </w:rPr>
        <w:t xml:space="preserve"> сельсовет  муниципального района </w:t>
      </w:r>
      <w:proofErr w:type="spellStart"/>
      <w:r w:rsidRPr="005F6EDF">
        <w:rPr>
          <w:sz w:val="28"/>
          <w:szCs w:val="28"/>
        </w:rPr>
        <w:t>Кармаскалинский</w:t>
      </w:r>
      <w:proofErr w:type="spellEnd"/>
      <w:r w:rsidRPr="005F6EDF"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>
        <w:rPr>
          <w:bCs/>
          <w:sz w:val="28"/>
          <w:szCs w:val="28"/>
        </w:rPr>
        <w:t>Новокиешкинский</w:t>
      </w:r>
      <w:proofErr w:type="spellEnd"/>
      <w:r w:rsidRPr="005F6EDF">
        <w:rPr>
          <w:sz w:val="28"/>
          <w:szCs w:val="28"/>
        </w:rPr>
        <w:t xml:space="preserve"> сельсовет муниципального района </w:t>
      </w:r>
      <w:proofErr w:type="spellStart"/>
      <w:r w:rsidRPr="005F6EDF">
        <w:rPr>
          <w:sz w:val="28"/>
          <w:szCs w:val="28"/>
        </w:rPr>
        <w:t>Кармаскалинский</w:t>
      </w:r>
      <w:proofErr w:type="spellEnd"/>
      <w:r w:rsidRPr="005F6EDF">
        <w:rPr>
          <w:sz w:val="28"/>
          <w:szCs w:val="28"/>
        </w:rPr>
        <w:t xml:space="preserve"> район Республики Башкортостан.</w:t>
      </w:r>
      <w:proofErr w:type="gramEnd"/>
    </w:p>
    <w:p w:rsidR="004F7E4E" w:rsidRPr="005F6EDF" w:rsidRDefault="004F7E4E" w:rsidP="004F7E4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F6ED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F6E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6EDF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постоянные Комиссии Совета сельского поселения  </w:t>
      </w:r>
      <w:proofErr w:type="spellStart"/>
      <w:r w:rsidRPr="00311536">
        <w:rPr>
          <w:rFonts w:ascii="Times New Roman" w:hAnsi="Times New Roman" w:cs="Times New Roman"/>
          <w:bCs/>
          <w:sz w:val="28"/>
          <w:szCs w:val="28"/>
        </w:rPr>
        <w:t>Новокиешкинский</w:t>
      </w:r>
      <w:proofErr w:type="spellEnd"/>
      <w:r w:rsidRPr="00311536">
        <w:rPr>
          <w:rFonts w:ascii="Times New Roman" w:hAnsi="Times New Roman" w:cs="Times New Roman"/>
          <w:sz w:val="28"/>
          <w:szCs w:val="28"/>
        </w:rPr>
        <w:t xml:space="preserve"> </w:t>
      </w:r>
      <w:r w:rsidRPr="005F6ED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F6ED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F6E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F7E4E" w:rsidRPr="005F6EDF" w:rsidRDefault="004F7E4E" w:rsidP="004F7E4E">
      <w:pPr>
        <w:pStyle w:val="a5"/>
        <w:ind w:firstLine="708"/>
        <w:jc w:val="both"/>
        <w:rPr>
          <w:sz w:val="28"/>
          <w:szCs w:val="28"/>
        </w:rPr>
      </w:pPr>
    </w:p>
    <w:p w:rsidR="004F7E4E" w:rsidRPr="005F6EDF" w:rsidRDefault="004F7E4E" w:rsidP="004F7E4E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  <w:r w:rsidRPr="005F6EDF">
        <w:rPr>
          <w:b w:val="0"/>
          <w:bCs w:val="0"/>
          <w:i w:val="0"/>
          <w:iCs/>
          <w:u w:val="none"/>
        </w:rPr>
        <w:t xml:space="preserve"> </w:t>
      </w:r>
    </w:p>
    <w:p w:rsidR="004F7E4E" w:rsidRPr="005F6EDF" w:rsidRDefault="004F7E4E" w:rsidP="004F7E4E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4F7E4E" w:rsidRPr="005F6EDF" w:rsidRDefault="004F7E4E" w:rsidP="004F7E4E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  <w:r w:rsidRPr="005F6EDF">
        <w:rPr>
          <w:b w:val="0"/>
          <w:bCs w:val="0"/>
          <w:i w:val="0"/>
          <w:iCs/>
          <w:u w:val="none"/>
        </w:rPr>
        <w:t>Глава сельского поселения</w:t>
      </w:r>
      <w:r>
        <w:rPr>
          <w:b w:val="0"/>
          <w:bCs w:val="0"/>
          <w:i w:val="0"/>
          <w:iCs/>
          <w:u w:val="none"/>
        </w:rPr>
        <w:t xml:space="preserve">                                          </w:t>
      </w:r>
      <w:proofErr w:type="spellStart"/>
      <w:r>
        <w:rPr>
          <w:b w:val="0"/>
          <w:bCs w:val="0"/>
          <w:i w:val="0"/>
          <w:iCs/>
          <w:u w:val="none"/>
        </w:rPr>
        <w:t>Ф.Ф.Гайнуллин</w:t>
      </w:r>
      <w:proofErr w:type="spellEnd"/>
    </w:p>
    <w:p w:rsidR="004F7E4E" w:rsidRPr="00D8468F" w:rsidRDefault="004F7E4E" w:rsidP="004F7E4E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010CFF" w:rsidRDefault="00010CFF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010CFF" w:rsidRDefault="00010CFF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F7E4E" w:rsidRPr="007B37B3" w:rsidRDefault="004F7E4E" w:rsidP="004F7E4E">
      <w:pPr>
        <w:pStyle w:val="ConsNormal"/>
        <w:widowControl/>
        <w:tabs>
          <w:tab w:val="left" w:pos="6180"/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37B3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4F7E4E" w:rsidRDefault="004F7E4E" w:rsidP="004F7E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37B3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F7E4E" w:rsidRDefault="004F7E4E" w:rsidP="004F7E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Новокиешкинский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4F7E4E" w:rsidRPr="007B37B3" w:rsidRDefault="004F7E4E" w:rsidP="004F7E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37B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F7E4E" w:rsidRPr="007B37B3" w:rsidRDefault="004F7E4E" w:rsidP="004F7E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B37B3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7B37B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7E4E" w:rsidRPr="007B37B3" w:rsidRDefault="004F7E4E" w:rsidP="004F7E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37B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4F7E4E" w:rsidRPr="007B37B3" w:rsidRDefault="004F7E4E" w:rsidP="004F7E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B37B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r w:rsidRPr="007B3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 </w:t>
      </w:r>
      <w:r w:rsidRPr="007B37B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B37B3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7B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43-1</w:t>
      </w:r>
    </w:p>
    <w:p w:rsidR="004F7E4E" w:rsidRPr="004439F4" w:rsidRDefault="004F7E4E" w:rsidP="004F7E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4F7E4E" w:rsidRPr="00546A03" w:rsidRDefault="004F7E4E" w:rsidP="004F7E4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4F7E4E" w:rsidRPr="00546A03" w:rsidRDefault="004F7E4E" w:rsidP="004F7E4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546A0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46A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F7E4E" w:rsidRPr="00546A03" w:rsidRDefault="004F7E4E" w:rsidP="004F7E4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A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46A0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46A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F7E4E" w:rsidRPr="00546A03" w:rsidRDefault="004F7E4E" w:rsidP="004F7E4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муниципального района </w:t>
      </w:r>
      <w:proofErr w:type="spellStart"/>
      <w:r w:rsidRPr="00546A0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46A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F7E4E" w:rsidRPr="00546A03" w:rsidRDefault="004F7E4E" w:rsidP="004F7E4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>осуществления части полномочий сельского поселения</w:t>
      </w:r>
    </w:p>
    <w:p w:rsidR="004F7E4E" w:rsidRPr="00546A03" w:rsidRDefault="004F7E4E" w:rsidP="004F7E4E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F7E4E" w:rsidRPr="00546A03" w:rsidRDefault="004F7E4E" w:rsidP="004F7E4E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11536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311536">
        <w:rPr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 w:rsidRPr="00311536">
        <w:rPr>
          <w:rFonts w:ascii="Times New Roman" w:hAnsi="Times New Roman" w:cs="Times New Roman"/>
          <w:b w:val="0"/>
          <w:sz w:val="28"/>
          <w:szCs w:val="28"/>
        </w:rPr>
        <w:t>овые</w:t>
      </w:r>
      <w:proofErr w:type="spellEnd"/>
      <w:r w:rsidRPr="0031153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r w:rsidRPr="00311536">
        <w:rPr>
          <w:rFonts w:ascii="Times New Roman" w:hAnsi="Times New Roman" w:cs="Times New Roman"/>
          <w:b w:val="0"/>
          <w:sz w:val="28"/>
          <w:szCs w:val="28"/>
        </w:rPr>
        <w:t>Киешки</w:t>
      </w:r>
      <w:proofErr w:type="spellEnd"/>
      <w:r w:rsidRPr="00546A0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6A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6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«18</w:t>
      </w:r>
      <w:r w:rsidRPr="00546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декабря </w:t>
      </w:r>
      <w:r w:rsidRPr="00546A03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546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4F7E4E" w:rsidRPr="00546A03" w:rsidRDefault="004F7E4E" w:rsidP="004F7E4E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546A03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Новокиешкинский</w:t>
      </w:r>
      <w:proofErr w:type="spellEnd"/>
      <w:r w:rsidRPr="00546A03">
        <w:rPr>
          <w:sz w:val="28"/>
          <w:szCs w:val="28"/>
        </w:rPr>
        <w:t xml:space="preserve"> сельсовет муниципального района </w:t>
      </w:r>
      <w:proofErr w:type="spellStart"/>
      <w:r w:rsidRPr="00546A03"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Башкортостан, именуемый в дальнейшем Поселение, в лице </w:t>
      </w:r>
      <w:r>
        <w:rPr>
          <w:sz w:val="28"/>
          <w:szCs w:val="28"/>
        </w:rPr>
        <w:t xml:space="preserve">главы сельского </w:t>
      </w:r>
      <w:r w:rsidRPr="00546A03">
        <w:rPr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Новокиешкинский</w:t>
      </w:r>
      <w:proofErr w:type="spellEnd"/>
      <w:r w:rsidRPr="00546A03">
        <w:rPr>
          <w:sz w:val="28"/>
          <w:szCs w:val="28"/>
        </w:rPr>
        <w:t xml:space="preserve"> сельсовет муниципального района </w:t>
      </w:r>
      <w:proofErr w:type="spellStart"/>
      <w:r w:rsidRPr="00546A03"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Гайнуллина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Файзелкавиевича</w:t>
      </w:r>
      <w:proofErr w:type="spellEnd"/>
      <w:r>
        <w:rPr>
          <w:sz w:val="28"/>
          <w:szCs w:val="28"/>
        </w:rPr>
        <w:t>,</w:t>
      </w:r>
      <w:r w:rsidRPr="00546A03">
        <w:rPr>
          <w:sz w:val="28"/>
          <w:szCs w:val="28"/>
        </w:rPr>
        <w:t xml:space="preserve"> действующей на основании Устава, с одной стороны, и Совет муниципального района </w:t>
      </w:r>
      <w:proofErr w:type="spellStart"/>
      <w:r w:rsidRPr="00546A03"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546A03"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</w:t>
      </w:r>
      <w:proofErr w:type="gramEnd"/>
      <w:r w:rsidRPr="00546A03">
        <w:rPr>
          <w:sz w:val="28"/>
          <w:szCs w:val="28"/>
        </w:rPr>
        <w:t xml:space="preserve"> </w:t>
      </w:r>
      <w:proofErr w:type="spellStart"/>
      <w:r w:rsidRPr="00546A03">
        <w:rPr>
          <w:sz w:val="28"/>
          <w:szCs w:val="28"/>
        </w:rPr>
        <w:t>Кутлуевой</w:t>
      </w:r>
      <w:proofErr w:type="spellEnd"/>
      <w:r w:rsidRPr="00546A03">
        <w:rPr>
          <w:sz w:val="28"/>
          <w:szCs w:val="28"/>
        </w:rPr>
        <w:t xml:space="preserve"> </w:t>
      </w:r>
      <w:proofErr w:type="spellStart"/>
      <w:r w:rsidRPr="00546A03">
        <w:rPr>
          <w:sz w:val="28"/>
          <w:szCs w:val="28"/>
        </w:rPr>
        <w:t>Зульфии</w:t>
      </w:r>
      <w:proofErr w:type="spellEnd"/>
      <w:r w:rsidRPr="00546A03">
        <w:rPr>
          <w:sz w:val="28"/>
          <w:szCs w:val="28"/>
        </w:rPr>
        <w:t xml:space="preserve"> </w:t>
      </w:r>
      <w:proofErr w:type="spellStart"/>
      <w:r w:rsidRPr="00546A03">
        <w:rPr>
          <w:sz w:val="28"/>
          <w:szCs w:val="28"/>
        </w:rPr>
        <w:t>Хамитовны</w:t>
      </w:r>
      <w:proofErr w:type="spellEnd"/>
      <w:r w:rsidRPr="00546A03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4F7E4E" w:rsidRDefault="004F7E4E" w:rsidP="004F7E4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4F7E4E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В соответствии с настоящим Соглашением Поселение передает Району следующие полномочия: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6343"/>
      </w:tblGrid>
      <w:tr w:rsidR="004F7E4E" w:rsidRPr="00330734" w:rsidTr="00FC6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Ссылка на НПА, </w:t>
            </w:r>
            <w:proofErr w:type="gramStart"/>
            <w:r>
              <w:rPr>
                <w:rFonts w:eastAsia="Calibri"/>
                <w:lang w:eastAsia="en-US"/>
              </w:rPr>
              <w:t>регулирующий</w:t>
            </w:r>
            <w:proofErr w:type="gramEnd"/>
            <w:r>
              <w:rPr>
                <w:rFonts w:eastAsia="Calibri"/>
                <w:lang w:eastAsia="en-US"/>
              </w:rPr>
              <w:t xml:space="preserve"> полномочия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Вопросы местного значения поселения, передаваемые органам местного самоуправления муниципального района </w:t>
            </w:r>
            <w:proofErr w:type="spellStart"/>
            <w:r>
              <w:rPr>
                <w:rFonts w:eastAsia="Calibri"/>
                <w:lang w:eastAsia="en-US"/>
              </w:rPr>
              <w:t>Кармаскалинский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 Республики Башкортостан</w:t>
            </w:r>
          </w:p>
        </w:tc>
      </w:tr>
      <w:tr w:rsidR="004F7E4E" w:rsidRPr="00330734" w:rsidTr="00FC6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1 ч.1 ст.14 гл.3 Федерального закона от 06.10.2003 </w:t>
            </w:r>
          </w:p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131-ФЗ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внутреннего муниципального финансового контроля, предусмотренного ст. 269.2 Бюджетного Кодекса Российской Федерации</w:t>
            </w:r>
          </w:p>
        </w:tc>
      </w:tr>
      <w:tr w:rsidR="004F7E4E" w:rsidRPr="00330734" w:rsidTr="00FC6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ч.8 ст.99 Федерального закона от 05.04.2013 </w:t>
            </w:r>
          </w:p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№44-ФЗ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контроля в сфере закупок товаров, работ, услуг для обеспечения государственных и муниципальных нужд.</w:t>
            </w:r>
          </w:p>
        </w:tc>
      </w:tr>
      <w:tr w:rsidR="004F7E4E" w:rsidRPr="00330734" w:rsidTr="00FC6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 ст.33 Положения о бюджетном процессе в муниципальном районе </w:t>
            </w:r>
            <w:proofErr w:type="spellStart"/>
            <w:r>
              <w:rPr>
                <w:rFonts w:eastAsia="Calibri"/>
                <w:lang w:eastAsia="en-US"/>
              </w:rPr>
              <w:t>Кармаскалинский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 Республики Башкортостан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анализа осуществления главными администраторами средств бюджета муниципального района внутреннего финансового контроля и внутреннего финансового аудита </w:t>
            </w:r>
          </w:p>
        </w:tc>
      </w:tr>
      <w:tr w:rsidR="004F7E4E" w:rsidRPr="00330734" w:rsidTr="00FC6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6 ч.1 ст.14 гл.3 Федерального закона от 06.10.2003 </w:t>
            </w:r>
          </w:p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131-ФЗ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муниципального жилищного контроля</w:t>
            </w:r>
          </w:p>
        </w:tc>
      </w:tr>
      <w:tr w:rsidR="004F7E4E" w:rsidRPr="00330734" w:rsidTr="00FC6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13 ч.1 ст.14 гл.3 Федерального закона от 06.10.2003 </w:t>
            </w:r>
          </w:p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131-ФЗ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      </w:r>
          </w:p>
        </w:tc>
      </w:tr>
      <w:tr w:rsidR="004F7E4E" w:rsidRPr="00330734" w:rsidTr="00FC6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20 ч.1 ст.14 гл.3 Федерального закона от 06.10.2003 </w:t>
            </w:r>
          </w:p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131-ФЗ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части:</w:t>
            </w:r>
          </w:p>
          <w:p w:rsidR="004F7E4E" w:rsidRDefault="004F7E4E" w:rsidP="00FC63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 выдача разрешений на строительство (за исключением случаев, предусмотренных Градостроительным </w:t>
            </w:r>
            <w:hyperlink r:id="rId5" w:history="1">
              <w:r>
                <w:rPr>
                  <w:rStyle w:val="a6"/>
                  <w:rFonts w:eastAsia="Calibri"/>
                  <w:lang w:eastAsia="en-US"/>
                </w:rPr>
                <w:t>кодексом</w:t>
              </w:r>
            </w:hyperlink>
            <w:r>
              <w:rPr>
                <w:rFonts w:eastAsia="Calibri"/>
                <w:lang w:eastAsia="en-US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      </w:r>
          </w:p>
          <w:p w:rsidR="004F7E4E" w:rsidRDefault="004F7E4E" w:rsidP="00FC63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разработка местных нормативов градостроительного проектирования поселений;</w:t>
            </w:r>
          </w:p>
          <w:p w:rsidR="004F7E4E" w:rsidRDefault="004F7E4E" w:rsidP="00FC63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резервирования земель и изъятие, в том числе путем выкупа, земельных участков в границах поселения для муниципальных нужд;</w:t>
            </w:r>
          </w:p>
          <w:p w:rsidR="004F7E4E" w:rsidRDefault="004F7E4E" w:rsidP="00FC63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- </w:t>
            </w:r>
            <w:r>
              <w:rPr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</w:t>
            </w:r>
            <w:proofErr w:type="gramEnd"/>
            <w:r>
              <w:rPr>
                <w:lang w:eastAsia="en-US"/>
              </w:rPr>
              <w:t xml:space="preserve"> Градостроительным </w:t>
            </w:r>
            <w:hyperlink r:id="rId6" w:history="1">
              <w:r>
                <w:rPr>
                  <w:rStyle w:val="a6"/>
                  <w:lang w:eastAsia="en-US"/>
                </w:rPr>
                <w:t>кодексом</w:t>
              </w:r>
            </w:hyperlink>
            <w:r>
              <w:rPr>
                <w:lang w:eastAsia="en-US"/>
              </w:rPr>
              <w:t xml:space="preserve"> Российской Федерации;</w:t>
            </w:r>
          </w:p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осуществление муниципального земельного </w:t>
            </w:r>
            <w:proofErr w:type="gramStart"/>
            <w:r>
              <w:rPr>
                <w:rFonts w:eastAsia="Calibri"/>
                <w:lang w:eastAsia="en-US"/>
              </w:rPr>
              <w:t>контроля за</w:t>
            </w:r>
            <w:proofErr w:type="gramEnd"/>
            <w:r>
              <w:rPr>
                <w:rFonts w:eastAsia="Calibri"/>
                <w:lang w:eastAsia="en-US"/>
              </w:rPr>
              <w:t xml:space="preserve"> использованием земель поселения;</w:t>
            </w:r>
          </w:p>
          <w:p w:rsidR="004F7E4E" w:rsidRDefault="004F7E4E" w:rsidP="00FC631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      </w:r>
          </w:p>
        </w:tc>
      </w:tr>
      <w:tr w:rsidR="004F7E4E" w:rsidRPr="00330734" w:rsidTr="00FC6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24 ч.1 ст.14 гл.3 Федерального закона от 06.10.2003 </w:t>
            </w:r>
          </w:p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131-ФЗ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</w:tr>
      <w:tr w:rsidR="004F7E4E" w:rsidRPr="00330734" w:rsidTr="00FC6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32 ч.1 ст.14 гл.3 Федерального закона от 06.10.2003 </w:t>
            </w:r>
          </w:p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131-ФЗ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муниципального лесного контроля</w:t>
            </w:r>
          </w:p>
        </w:tc>
      </w:tr>
      <w:tr w:rsidR="004F7E4E" w:rsidRPr="00330734" w:rsidTr="00FC6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4.1 ч.1 ст.17 гл.3 Федерального закона от 06.10.2003 </w:t>
            </w:r>
          </w:p>
          <w:p w:rsidR="004F7E4E" w:rsidRDefault="004F7E4E" w:rsidP="00FC631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131-ФЗ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E" w:rsidRDefault="004F7E4E" w:rsidP="00FC631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      </w:r>
          </w:p>
        </w:tc>
      </w:tr>
    </w:tbl>
    <w:p w:rsidR="004F7E4E" w:rsidRDefault="004F7E4E" w:rsidP="004F7E4E"/>
    <w:p w:rsidR="004F7E4E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10CFF" w:rsidRDefault="00010CFF" w:rsidP="0060055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0CFF" w:rsidRDefault="00010CFF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10CFF" w:rsidRDefault="00010CFF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10CFF" w:rsidRPr="00546A03" w:rsidRDefault="00010CFF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F7E4E" w:rsidRPr="00546A03" w:rsidRDefault="004F7E4E" w:rsidP="004F7E4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</w:rPr>
        <w:t>2. Права и обязанности Сторон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2.1. В целях реализации настоящего соглашения Поселение обязуется: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4F7E4E" w:rsidRPr="00EA2271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2271">
        <w:rPr>
          <w:sz w:val="28"/>
          <w:szCs w:val="28"/>
        </w:rPr>
        <w:t xml:space="preserve">2.1.2.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 </w:t>
      </w:r>
    </w:p>
    <w:p w:rsidR="004F7E4E" w:rsidRPr="00EA2271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2271">
        <w:rPr>
          <w:sz w:val="28"/>
          <w:szCs w:val="28"/>
        </w:rPr>
        <w:t>Состав передаваемого в безвозмездное пользование имущества определяется приложением к настоящему Соглашению. Указанное приложение подписывается Сторонами и является неотъемлемой частью настоящего Соглашения.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2271">
        <w:rPr>
          <w:sz w:val="28"/>
          <w:szCs w:val="28"/>
        </w:rPr>
        <w:t xml:space="preserve">Управление переданным в безвозмездное пользование имуществом на основании решения Совета муниципального района </w:t>
      </w:r>
      <w:proofErr w:type="spellStart"/>
      <w:r w:rsidRPr="00EA2271">
        <w:rPr>
          <w:sz w:val="28"/>
          <w:szCs w:val="28"/>
        </w:rPr>
        <w:t>Кармаскалинский</w:t>
      </w:r>
      <w:proofErr w:type="spellEnd"/>
      <w:r w:rsidRPr="00EA2271">
        <w:rPr>
          <w:sz w:val="28"/>
          <w:szCs w:val="28"/>
        </w:rPr>
        <w:t xml:space="preserve"> район Республики Башкортостан осуществляется Районом. Имущество передается Району не позднее 14 дней со дня заключения настоящего Соглашения на основании акта приема-передачи, подписанного Сторонами.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2.1.4. Отражать в бюджете сельского поселения </w:t>
      </w:r>
      <w:proofErr w:type="spellStart"/>
      <w:r>
        <w:rPr>
          <w:bCs/>
          <w:sz w:val="28"/>
          <w:szCs w:val="28"/>
        </w:rPr>
        <w:t>Новокиешкинский</w:t>
      </w:r>
      <w:proofErr w:type="spellEnd"/>
      <w:r w:rsidRPr="00546A03">
        <w:rPr>
          <w:sz w:val="28"/>
          <w:szCs w:val="28"/>
        </w:rPr>
        <w:t xml:space="preserve"> сельсовет муниципального района </w:t>
      </w:r>
      <w:proofErr w:type="spellStart"/>
      <w:r w:rsidRPr="00546A03"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2.2. В целях реализации настоящего соглашения Поселение вправе: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 w:rsidRPr="00546A03">
        <w:rPr>
          <w:sz w:val="28"/>
          <w:szCs w:val="28"/>
        </w:rPr>
        <w:t>дств дл</w:t>
      </w:r>
      <w:proofErr w:type="gramEnd"/>
      <w:r w:rsidRPr="00546A03">
        <w:rPr>
          <w:sz w:val="28"/>
          <w:szCs w:val="28"/>
        </w:rPr>
        <w:t>я реализации переданных полномочий.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2.2.4. Требовать возврата предоставленных финансовых сре</w:t>
      </w:r>
      <w:proofErr w:type="gramStart"/>
      <w:r w:rsidRPr="00546A03">
        <w:rPr>
          <w:sz w:val="28"/>
          <w:szCs w:val="28"/>
        </w:rPr>
        <w:t>дств дл</w:t>
      </w:r>
      <w:proofErr w:type="gramEnd"/>
      <w:r w:rsidRPr="00546A03">
        <w:rPr>
          <w:sz w:val="28"/>
          <w:szCs w:val="28"/>
        </w:rPr>
        <w:t>я реализации переданных полномочий в случаях их нецелевого использования Районом, а также неисполнени</w:t>
      </w:r>
      <w:r>
        <w:rPr>
          <w:sz w:val="28"/>
          <w:szCs w:val="28"/>
        </w:rPr>
        <w:t>и</w:t>
      </w:r>
      <w:r w:rsidRPr="00546A03">
        <w:rPr>
          <w:sz w:val="28"/>
          <w:szCs w:val="28"/>
        </w:rPr>
        <w:t xml:space="preserve"> Районом переданных полномочий.</w:t>
      </w:r>
    </w:p>
    <w:p w:rsidR="004F7E4E" w:rsidRPr="00546A03" w:rsidRDefault="004F7E4E" w:rsidP="004F7E4E">
      <w:pPr>
        <w:tabs>
          <w:tab w:val="left" w:pos="178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2.3. В целях реализации настоящего соглашения Район  обязуется: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</w:t>
      </w:r>
      <w:proofErr w:type="spellStart"/>
      <w:r>
        <w:rPr>
          <w:bCs/>
          <w:sz w:val="28"/>
          <w:szCs w:val="28"/>
        </w:rPr>
        <w:t>Новокиешкинский</w:t>
      </w:r>
      <w:proofErr w:type="spellEnd"/>
      <w:r w:rsidRPr="00546A03">
        <w:rPr>
          <w:sz w:val="28"/>
          <w:szCs w:val="28"/>
        </w:rPr>
        <w:t xml:space="preserve"> сельсовет за счет собственных материальных ресурсов и финансовых средств, предоставляемых Поселением.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2.3.2. </w:t>
      </w:r>
      <w:proofErr w:type="gramStart"/>
      <w:r w:rsidRPr="00546A03">
        <w:rPr>
          <w:sz w:val="28"/>
          <w:szCs w:val="28"/>
        </w:rPr>
        <w:t>Предоставлять документы</w:t>
      </w:r>
      <w:proofErr w:type="gramEnd"/>
      <w:r w:rsidRPr="00546A03">
        <w:rPr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2.3.4. Передать Поселению муниципальное имущество, предусмотренное в пункте 2.1.2 настоящего Соглашения, в надлежащем состоянии не позднее одного месяца после прекращения настоящего Соглашения на основании акта приема-передачи.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2.4.В целях реализации настоящего соглашения Район  вправе: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2.4.1. Запрашивать у Поселения информацию, необходимую для реализации переданных полномочий.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2.4.2. Приостановить на срок до одного месяца исполнение переданных полномочий при непредставлении Поселением финансовых средств  для осуществления переданных полномочий в течени</w:t>
      </w:r>
      <w:proofErr w:type="gramStart"/>
      <w:r w:rsidRPr="00546A03">
        <w:rPr>
          <w:sz w:val="28"/>
          <w:szCs w:val="28"/>
        </w:rPr>
        <w:t>и</w:t>
      </w:r>
      <w:proofErr w:type="gramEnd"/>
      <w:r w:rsidRPr="00546A03">
        <w:rPr>
          <w:sz w:val="28"/>
          <w:szCs w:val="28"/>
        </w:rPr>
        <w:t xml:space="preserve"> двух месяцев с момента последнего перечисления.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При непредставлении Поселением финансовых средств для осуществления переданных полномочий в течени</w:t>
      </w:r>
      <w:proofErr w:type="gramStart"/>
      <w:r w:rsidRPr="00546A03">
        <w:rPr>
          <w:sz w:val="28"/>
          <w:szCs w:val="28"/>
        </w:rPr>
        <w:t>и</w:t>
      </w:r>
      <w:proofErr w:type="gramEnd"/>
      <w:r w:rsidRPr="00546A03">
        <w:rPr>
          <w:sz w:val="28"/>
          <w:szCs w:val="28"/>
        </w:rPr>
        <w:t xml:space="preserve"> трех месяцев с момента последнего перечисления прекратить исполнение переданных полномочий.</w:t>
      </w:r>
    </w:p>
    <w:p w:rsidR="004F7E4E" w:rsidRPr="00546A03" w:rsidRDefault="004F7E4E" w:rsidP="006005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2.4.3. Давать Поселению предложения по ежегодному объему финансовых средств, предоставляемых бюджету муниципального района </w:t>
      </w:r>
      <w:proofErr w:type="spellStart"/>
      <w:r w:rsidRPr="00546A03"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 для осуществления переданных полномочий.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III</w:t>
      </w:r>
      <w:r w:rsidRPr="00546A03">
        <w:rPr>
          <w:b/>
          <w:bCs/>
          <w:sz w:val="28"/>
          <w:szCs w:val="28"/>
        </w:rPr>
        <w:t xml:space="preserve">. Порядок предоставления финансовых средств 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546A03">
        <w:rPr>
          <w:b/>
          <w:bCs/>
          <w:sz w:val="28"/>
          <w:szCs w:val="28"/>
        </w:rPr>
        <w:t>для осуществления переданных полномочий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3.1. 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3.2. Ежегодный объем финансовых средств, представляемых </w:t>
      </w:r>
      <w:r w:rsidRPr="00EA2271">
        <w:rPr>
          <w:sz w:val="28"/>
          <w:szCs w:val="28"/>
        </w:rPr>
        <w:t>Поселением для осуществления переданных полномочий, устанавливается в</w:t>
      </w:r>
      <w:r w:rsidRPr="00546A03">
        <w:rPr>
          <w:sz w:val="28"/>
          <w:szCs w:val="28"/>
        </w:rPr>
        <w:t xml:space="preserve"> соответствии с порядком расчетов финансовых средств, утверждаемым Советом сельского поселения </w:t>
      </w:r>
      <w:proofErr w:type="spellStart"/>
      <w:r>
        <w:rPr>
          <w:bCs/>
          <w:sz w:val="28"/>
          <w:szCs w:val="28"/>
        </w:rPr>
        <w:t>Новокиешкинский</w:t>
      </w:r>
      <w:proofErr w:type="spellEnd"/>
      <w:r w:rsidRPr="00546A03">
        <w:rPr>
          <w:sz w:val="28"/>
          <w:szCs w:val="28"/>
        </w:rPr>
        <w:t xml:space="preserve"> сельсовет муниципального района </w:t>
      </w:r>
      <w:proofErr w:type="spellStart"/>
      <w:r w:rsidRPr="00546A03"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Башкортостан.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3.3. 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поселения </w:t>
      </w:r>
      <w:proofErr w:type="spellStart"/>
      <w:r>
        <w:rPr>
          <w:bCs/>
          <w:sz w:val="28"/>
          <w:szCs w:val="28"/>
        </w:rPr>
        <w:t>Новокиешкинский</w:t>
      </w:r>
      <w:proofErr w:type="spellEnd"/>
      <w:r w:rsidRPr="00546A03">
        <w:rPr>
          <w:sz w:val="28"/>
          <w:szCs w:val="28"/>
        </w:rPr>
        <w:t xml:space="preserve"> сельсовет муниципального района </w:t>
      </w:r>
      <w:proofErr w:type="spellStart"/>
      <w:r w:rsidRPr="00546A03"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Башкортостан.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3.4. Финансовые средства перечисляются ежемесячно.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3.5.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010CFF" w:rsidRPr="00546A03" w:rsidRDefault="00010CFF" w:rsidP="0060055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F7E4E" w:rsidRPr="00546A03" w:rsidRDefault="004F7E4E" w:rsidP="004F7E4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IV</w:t>
      </w:r>
      <w:r w:rsidRPr="00546A03">
        <w:rPr>
          <w:b/>
          <w:bCs/>
          <w:sz w:val="28"/>
          <w:szCs w:val="28"/>
        </w:rPr>
        <w:t>. Основания и порядок прекращения Соглашения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4.1. Настоящее Соглашение вступает в силу </w:t>
      </w:r>
      <w:r w:rsidR="0060055A">
        <w:rPr>
          <w:sz w:val="28"/>
          <w:szCs w:val="28"/>
        </w:rPr>
        <w:t>с 01 января 2019</w:t>
      </w:r>
      <w:r>
        <w:rPr>
          <w:sz w:val="28"/>
          <w:szCs w:val="28"/>
        </w:rPr>
        <w:t xml:space="preserve"> года, но не ранее его </w:t>
      </w:r>
      <w:r w:rsidRPr="00546A03">
        <w:rPr>
          <w:sz w:val="28"/>
          <w:szCs w:val="28"/>
        </w:rPr>
        <w:t xml:space="preserve">утверждения решениями Совета сельского поселения </w:t>
      </w:r>
      <w:proofErr w:type="spellStart"/>
      <w:r>
        <w:rPr>
          <w:bCs/>
          <w:sz w:val="28"/>
          <w:szCs w:val="28"/>
        </w:rPr>
        <w:t>Новокиешкинский</w:t>
      </w:r>
      <w:proofErr w:type="spellEnd"/>
      <w:r w:rsidRPr="00546A03">
        <w:rPr>
          <w:sz w:val="28"/>
          <w:szCs w:val="28"/>
        </w:rPr>
        <w:t xml:space="preserve"> сельсовет муниципального района </w:t>
      </w:r>
      <w:proofErr w:type="spellStart"/>
      <w:r w:rsidRPr="00546A03"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 w:rsidRPr="00546A03"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546A03">
        <w:rPr>
          <w:sz w:val="28"/>
          <w:szCs w:val="28"/>
        </w:rPr>
        <w:t>и действует до «31»декабря 201</w:t>
      </w:r>
      <w:r w:rsidR="00010CFF">
        <w:rPr>
          <w:sz w:val="28"/>
          <w:szCs w:val="28"/>
        </w:rPr>
        <w:t>9</w:t>
      </w:r>
      <w:r w:rsidRPr="00546A03">
        <w:rPr>
          <w:sz w:val="28"/>
          <w:szCs w:val="28"/>
        </w:rPr>
        <w:t xml:space="preserve"> года.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4.2. Настоящее Соглашение может быть досрочно прекращено: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по соглашению Сторон;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4F7E4E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</w:t>
      </w:r>
      <w:r>
        <w:rPr>
          <w:sz w:val="28"/>
          <w:szCs w:val="28"/>
        </w:rPr>
        <w:t>;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546A03">
        <w:rPr>
          <w:sz w:val="28"/>
          <w:szCs w:val="28"/>
        </w:rPr>
        <w:t>с даты направления</w:t>
      </w:r>
      <w:proofErr w:type="gramEnd"/>
      <w:r w:rsidRPr="00546A03">
        <w:rPr>
          <w:sz w:val="28"/>
          <w:szCs w:val="28"/>
        </w:rPr>
        <w:t xml:space="preserve"> указанного уведомления.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4F7E4E" w:rsidRPr="00546A03" w:rsidRDefault="004F7E4E" w:rsidP="004F7E4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</w:t>
      </w:r>
      <w:r w:rsidRPr="00546A03">
        <w:rPr>
          <w:b/>
          <w:bCs/>
          <w:sz w:val="28"/>
          <w:szCs w:val="28"/>
        </w:rPr>
        <w:t>. Ответственность Сторон</w:t>
      </w:r>
    </w:p>
    <w:p w:rsidR="004F7E4E" w:rsidRPr="00546A03" w:rsidRDefault="004F7E4E" w:rsidP="004F7E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F7E4E" w:rsidRPr="00546A03" w:rsidRDefault="004F7E4E" w:rsidP="004F7E4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VI</w:t>
      </w:r>
      <w:r w:rsidRPr="00546A03">
        <w:rPr>
          <w:b/>
          <w:bCs/>
          <w:sz w:val="28"/>
          <w:szCs w:val="28"/>
        </w:rPr>
        <w:t>. Порядок разрешения споров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F7E4E" w:rsidRPr="00546A03" w:rsidRDefault="004F7E4E" w:rsidP="004F7E4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VII</w:t>
      </w:r>
      <w:r w:rsidRPr="00546A03">
        <w:rPr>
          <w:b/>
          <w:bCs/>
          <w:sz w:val="28"/>
          <w:szCs w:val="28"/>
        </w:rPr>
        <w:t>. Заключительные условия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0055A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</w:t>
      </w:r>
    </w:p>
    <w:p w:rsidR="0060055A" w:rsidRDefault="0060055A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0055A" w:rsidRDefault="0060055A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утвержденными решениями Совета поселения наименование муниципального района наименование район Республики Башкортостан, Совета муниципального района наименование район Республики Башкортостан.</w:t>
      </w: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</w:t>
      </w:r>
      <w:r w:rsidRPr="00546A03">
        <w:rPr>
          <w:sz w:val="28"/>
          <w:szCs w:val="28"/>
        </w:rPr>
        <w:t>. Настоящее Соглашение составлено в двух экземплярах по одному для каждой из Сторон, которые имеют равную юридическую силу.</w:t>
      </w:r>
    </w:p>
    <w:p w:rsidR="004F7E4E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F7E4E" w:rsidRPr="00546A03" w:rsidRDefault="004F7E4E" w:rsidP="004F7E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4F7E4E" w:rsidRPr="00546A03" w:rsidTr="00FC6316">
        <w:tc>
          <w:tcPr>
            <w:tcW w:w="4785" w:type="dxa"/>
          </w:tcPr>
          <w:p w:rsidR="004F7E4E" w:rsidRPr="0070602D" w:rsidRDefault="004F7E4E" w:rsidP="00F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За Совет сельского поселения </w:t>
            </w:r>
            <w:proofErr w:type="spellStart"/>
            <w:r>
              <w:rPr>
                <w:sz w:val="28"/>
                <w:szCs w:val="28"/>
              </w:rPr>
              <w:t>Новокиешкинский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0602D">
              <w:rPr>
                <w:sz w:val="28"/>
                <w:szCs w:val="28"/>
              </w:rPr>
              <w:t xml:space="preserve"> сельсовет</w:t>
            </w:r>
          </w:p>
          <w:p w:rsidR="004F7E4E" w:rsidRPr="0070602D" w:rsidRDefault="004F7E4E" w:rsidP="00F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70602D">
              <w:rPr>
                <w:sz w:val="28"/>
                <w:szCs w:val="28"/>
              </w:rPr>
              <w:t>Кармаскалинский</w:t>
            </w:r>
            <w:proofErr w:type="spellEnd"/>
            <w:r w:rsidRPr="0070602D">
              <w:rPr>
                <w:sz w:val="28"/>
                <w:szCs w:val="28"/>
              </w:rPr>
              <w:t xml:space="preserve"> район</w:t>
            </w:r>
          </w:p>
          <w:p w:rsidR="004F7E4E" w:rsidRPr="0070602D" w:rsidRDefault="004F7E4E" w:rsidP="00F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Республики Башкортостан</w:t>
            </w:r>
          </w:p>
          <w:p w:rsidR="004F7E4E" w:rsidRPr="0070602D" w:rsidRDefault="004F7E4E" w:rsidP="00F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7E4E" w:rsidRPr="0070602D" w:rsidRDefault="004F7E4E" w:rsidP="00F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Глава </w:t>
            </w:r>
          </w:p>
          <w:p w:rsidR="004F7E4E" w:rsidRPr="0070602D" w:rsidRDefault="004F7E4E" w:rsidP="00F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сельского поселения </w:t>
            </w:r>
          </w:p>
          <w:p w:rsidR="004F7E4E" w:rsidRPr="0070602D" w:rsidRDefault="004F7E4E" w:rsidP="00F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Новокиешкинский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0602D">
              <w:rPr>
                <w:sz w:val="28"/>
                <w:szCs w:val="28"/>
              </w:rPr>
              <w:t xml:space="preserve"> сельсовет  </w:t>
            </w:r>
          </w:p>
          <w:p w:rsidR="004F7E4E" w:rsidRPr="0070602D" w:rsidRDefault="004F7E4E" w:rsidP="00F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муниципального района  </w:t>
            </w:r>
            <w:proofErr w:type="spellStart"/>
            <w:r w:rsidRPr="0070602D">
              <w:rPr>
                <w:sz w:val="28"/>
                <w:szCs w:val="28"/>
              </w:rPr>
              <w:t>Кармаскалинский</w:t>
            </w:r>
            <w:proofErr w:type="spellEnd"/>
            <w:r w:rsidRPr="0070602D">
              <w:rPr>
                <w:sz w:val="28"/>
                <w:szCs w:val="28"/>
              </w:rPr>
              <w:t xml:space="preserve"> район</w:t>
            </w:r>
          </w:p>
          <w:p w:rsidR="004F7E4E" w:rsidRPr="0070602D" w:rsidRDefault="004F7E4E" w:rsidP="00F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Республики Башкортостан</w:t>
            </w:r>
          </w:p>
          <w:p w:rsidR="004F7E4E" w:rsidRPr="0070602D" w:rsidRDefault="004F7E4E" w:rsidP="00F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7E4E" w:rsidRPr="0070602D" w:rsidRDefault="004F7E4E" w:rsidP="00FC631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u w:val="single"/>
              </w:rPr>
            </w:pPr>
            <w:r w:rsidRPr="0070602D">
              <w:rPr>
                <w:i/>
                <w:iCs/>
                <w:sz w:val="28"/>
                <w:szCs w:val="28"/>
                <w:u w:val="single"/>
              </w:rPr>
              <w:t xml:space="preserve">                  </w:t>
            </w:r>
            <w:r>
              <w:rPr>
                <w:i/>
                <w:iCs/>
                <w:sz w:val="28"/>
                <w:szCs w:val="28"/>
                <w:u w:val="single"/>
              </w:rPr>
              <w:t xml:space="preserve">   </w:t>
            </w:r>
            <w:r>
              <w:rPr>
                <w:i/>
                <w:iCs/>
                <w:sz w:val="28"/>
                <w:szCs w:val="28"/>
              </w:rPr>
              <w:t xml:space="preserve">             </w:t>
            </w:r>
            <w:r>
              <w:rPr>
                <w:i/>
                <w:iCs/>
                <w:sz w:val="28"/>
                <w:szCs w:val="28"/>
                <w:u w:val="single"/>
              </w:rPr>
              <w:t xml:space="preserve">  </w:t>
            </w:r>
            <w:proofErr w:type="spellStart"/>
            <w:r>
              <w:rPr>
                <w:i/>
                <w:iCs/>
                <w:sz w:val="28"/>
                <w:szCs w:val="28"/>
                <w:u w:val="single"/>
              </w:rPr>
              <w:t>Гайнуллин</w:t>
            </w:r>
            <w:proofErr w:type="spellEnd"/>
            <w:r>
              <w:rPr>
                <w:i/>
                <w:iCs/>
                <w:sz w:val="28"/>
                <w:szCs w:val="28"/>
                <w:u w:val="single"/>
              </w:rPr>
              <w:t xml:space="preserve"> Ф.Ф.</w:t>
            </w:r>
          </w:p>
          <w:p w:rsidR="004F7E4E" w:rsidRPr="0070602D" w:rsidRDefault="004F7E4E" w:rsidP="00FC631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 w:rsidRPr="0070602D">
              <w:rPr>
                <w:sz w:val="28"/>
                <w:szCs w:val="28"/>
              </w:rPr>
              <w:t>м.п</w:t>
            </w:r>
            <w:proofErr w:type="spellEnd"/>
            <w:r w:rsidRPr="0070602D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F7E4E" w:rsidRPr="00546A03" w:rsidRDefault="004F7E4E" w:rsidP="00F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 xml:space="preserve">За Совет муниципального района </w:t>
            </w:r>
            <w:proofErr w:type="spellStart"/>
            <w:r w:rsidRPr="00546A03">
              <w:rPr>
                <w:sz w:val="28"/>
                <w:szCs w:val="28"/>
              </w:rPr>
              <w:t>Кармаскалинский</w:t>
            </w:r>
            <w:proofErr w:type="spellEnd"/>
            <w:r w:rsidRPr="00546A03">
              <w:rPr>
                <w:sz w:val="28"/>
                <w:szCs w:val="28"/>
              </w:rPr>
              <w:t xml:space="preserve"> район </w:t>
            </w:r>
          </w:p>
          <w:p w:rsidR="004F7E4E" w:rsidRPr="00546A03" w:rsidRDefault="004F7E4E" w:rsidP="00F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>Республики Башкортостан</w:t>
            </w:r>
          </w:p>
          <w:p w:rsidR="004F7E4E" w:rsidRDefault="004F7E4E" w:rsidP="00F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7E4E" w:rsidRDefault="004F7E4E" w:rsidP="00F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7E4E" w:rsidRDefault="004F7E4E" w:rsidP="00F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7E4E" w:rsidRPr="00546A03" w:rsidRDefault="004F7E4E" w:rsidP="00F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 xml:space="preserve">Председатель Совета муниципального района </w:t>
            </w:r>
            <w:proofErr w:type="spellStart"/>
            <w:r w:rsidRPr="00546A03">
              <w:rPr>
                <w:sz w:val="28"/>
                <w:szCs w:val="28"/>
              </w:rPr>
              <w:t>Кармаскалинский</w:t>
            </w:r>
            <w:proofErr w:type="spellEnd"/>
            <w:r w:rsidRPr="00546A03">
              <w:rPr>
                <w:sz w:val="28"/>
                <w:szCs w:val="28"/>
              </w:rPr>
              <w:t xml:space="preserve"> район </w:t>
            </w:r>
          </w:p>
          <w:p w:rsidR="004F7E4E" w:rsidRPr="00546A03" w:rsidRDefault="004F7E4E" w:rsidP="00F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>Республики Башкортостан</w:t>
            </w:r>
          </w:p>
          <w:p w:rsidR="004F7E4E" w:rsidRPr="00546A03" w:rsidRDefault="004F7E4E" w:rsidP="00F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7E4E" w:rsidRPr="00546A03" w:rsidRDefault="004F7E4E" w:rsidP="00F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7E4E" w:rsidRPr="00546A03" w:rsidRDefault="004F7E4E" w:rsidP="00F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7E4E" w:rsidRPr="00546A03" w:rsidRDefault="004F7E4E" w:rsidP="00FC631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u w:val="single"/>
              </w:rPr>
            </w:pPr>
            <w:r w:rsidRPr="00546A03">
              <w:rPr>
                <w:i/>
                <w:iCs/>
                <w:sz w:val="28"/>
                <w:szCs w:val="28"/>
                <w:u w:val="single"/>
              </w:rPr>
              <w:t xml:space="preserve">                       </w:t>
            </w:r>
            <w:r w:rsidRPr="00546A0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46A03">
              <w:rPr>
                <w:i/>
                <w:iCs/>
                <w:sz w:val="28"/>
                <w:szCs w:val="28"/>
              </w:rPr>
              <w:t>Кутлуева</w:t>
            </w:r>
            <w:proofErr w:type="spellEnd"/>
            <w:r w:rsidRPr="00546A03">
              <w:rPr>
                <w:i/>
                <w:iCs/>
                <w:sz w:val="28"/>
                <w:szCs w:val="28"/>
              </w:rPr>
              <w:t xml:space="preserve"> З.Х.</w:t>
            </w:r>
          </w:p>
          <w:p w:rsidR="004F7E4E" w:rsidRPr="00546A03" w:rsidRDefault="004F7E4E" w:rsidP="00FC631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 w:rsidRPr="00546A03">
              <w:rPr>
                <w:sz w:val="28"/>
                <w:szCs w:val="28"/>
              </w:rPr>
              <w:t>м.п</w:t>
            </w:r>
            <w:proofErr w:type="spellEnd"/>
            <w:r w:rsidRPr="00546A03">
              <w:rPr>
                <w:sz w:val="28"/>
                <w:szCs w:val="28"/>
              </w:rPr>
              <w:t>.</w:t>
            </w:r>
          </w:p>
        </w:tc>
      </w:tr>
    </w:tbl>
    <w:p w:rsidR="004F7E4E" w:rsidRPr="00B73B06" w:rsidRDefault="004F7E4E" w:rsidP="004F7E4E">
      <w:pPr>
        <w:pStyle w:val="ConsNormal"/>
        <w:widowControl/>
        <w:ind w:right="0" w:firstLine="0"/>
        <w:jc w:val="right"/>
      </w:pPr>
    </w:p>
    <w:p w:rsidR="00C923DF" w:rsidRDefault="00C923DF"/>
    <w:sectPr w:rsidR="00C923DF" w:rsidSect="00E878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B4"/>
    <w:rsid w:val="00010CFF"/>
    <w:rsid w:val="00132EB4"/>
    <w:rsid w:val="00312779"/>
    <w:rsid w:val="004F7E4E"/>
    <w:rsid w:val="0060055A"/>
    <w:rsid w:val="007325E3"/>
    <w:rsid w:val="00C923DF"/>
    <w:rsid w:val="00EC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4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F7E4E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4F7E4E"/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rsid w:val="004F7E4E"/>
    <w:pPr>
      <w:spacing w:after="120"/>
    </w:pPr>
  </w:style>
  <w:style w:type="character" w:customStyle="1" w:styleId="a4">
    <w:name w:val="Основной текст Знак"/>
    <w:basedOn w:val="a0"/>
    <w:link w:val="a3"/>
    <w:rsid w:val="004F7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4F7E4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4F7E4E"/>
    <w:rPr>
      <w:color w:val="0000FF"/>
      <w:u w:val="single"/>
    </w:rPr>
  </w:style>
  <w:style w:type="paragraph" w:customStyle="1" w:styleId="ConsPlusNormal">
    <w:name w:val="ConsPlusNormal"/>
    <w:rsid w:val="004F7E4E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F7E4E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4F7E4E"/>
    <w:rPr>
      <w:sz w:val="20"/>
      <w:szCs w:val="20"/>
      <w:lang w:val="en-US" w:eastAsia="en-US"/>
    </w:rPr>
  </w:style>
  <w:style w:type="paragraph" w:customStyle="1" w:styleId="ConsPlusTitle">
    <w:name w:val="ConsPlusTitle"/>
    <w:rsid w:val="004F7E4E"/>
    <w:pPr>
      <w:widowControl w:val="0"/>
      <w:autoSpaceDE w:val="0"/>
      <w:autoSpaceDN w:val="0"/>
      <w:adjustRightInd w:val="0"/>
      <w:ind w:left="0" w:firstLine="0"/>
    </w:pPr>
    <w:rPr>
      <w:rFonts w:ascii="Calibri" w:eastAsia="Calibri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C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4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F7E4E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4F7E4E"/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rsid w:val="004F7E4E"/>
    <w:pPr>
      <w:spacing w:after="120"/>
    </w:pPr>
  </w:style>
  <w:style w:type="character" w:customStyle="1" w:styleId="a4">
    <w:name w:val="Основной текст Знак"/>
    <w:basedOn w:val="a0"/>
    <w:link w:val="a3"/>
    <w:rsid w:val="004F7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4F7E4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4F7E4E"/>
    <w:rPr>
      <w:color w:val="0000FF"/>
      <w:u w:val="single"/>
    </w:rPr>
  </w:style>
  <w:style w:type="paragraph" w:customStyle="1" w:styleId="ConsPlusNormal">
    <w:name w:val="ConsPlusNormal"/>
    <w:rsid w:val="004F7E4E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F7E4E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4F7E4E"/>
    <w:rPr>
      <w:sz w:val="20"/>
      <w:szCs w:val="20"/>
      <w:lang w:val="en-US" w:eastAsia="en-US"/>
    </w:rPr>
  </w:style>
  <w:style w:type="paragraph" w:customStyle="1" w:styleId="ConsPlusTitle">
    <w:name w:val="ConsPlusTitle"/>
    <w:rsid w:val="004F7E4E"/>
    <w:pPr>
      <w:widowControl w:val="0"/>
      <w:autoSpaceDE w:val="0"/>
      <w:autoSpaceDN w:val="0"/>
      <w:adjustRightInd w:val="0"/>
      <w:ind w:left="0" w:firstLine="0"/>
    </w:pPr>
    <w:rPr>
      <w:rFonts w:ascii="Calibri" w:eastAsia="Calibri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C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241504342A0D86888E367072A252855BAFDAF0F2D8763989EB061C74t4XFH" TargetMode="External"/><Relationship Id="rId5" Type="http://schemas.openxmlformats.org/officeDocument/2006/relationships/hyperlink" Target="consultantplus://offline/ref=F9BCC70AC3113395FB5956B9B619C53CACAFDA79142A44CC7B99B7378BC902751BEAE42ED0UBC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2483</Words>
  <Characters>14156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95</vt:i4>
      </vt:variant>
    </vt:vector>
  </HeadingPairs>
  <TitlesOfParts>
    <vt:vector size="96" baseType="lpstr">
      <vt:lpstr/>
      <vt:lpstr/>
      <vt:lpstr/>
      <vt:lpstr/>
      <vt:lpstr/>
      <vt:lpstr/>
      <vt:lpstr/>
      <vt:lpstr/>
      <vt:lpstr/>
      <vt:lpstr/>
      <vt:lpstr/>
      <vt:lpstr>18 декабря 2018 года  №  43-1</vt:lpstr>
      <vt:lpstr/>
      <vt:lpstr>Об утверждении Соглашения </vt:lpstr>
      <vt:lpstr>между органами местного самоуправления муниципального района Кармаскалинский рай</vt:lpstr>
      <vt:lpstr>и сельского поселения Новокиешкинский  сельсовет муниципального района Кармаскал</vt:lpstr>
      <vt:lpstr>о передаче органам местного самоуправления муниципального района Кармаскалинский</vt:lpstr>
      <vt:lpstr>осуществления части полномочий сельского поселения</vt:lpstr>
      <vt:lpstr>1. Утвердить Соглашение между органами местного самоуправления муниципального ра</vt:lpstr>
      <vt:lpstr>Соглашение </vt:lpstr>
      <vt:lpstr>между органами местного самоуправления муниципального района Кармаскалинский рай</vt:lpstr>
      <vt:lpstr>и сельского поселения Новокиешкинский  сельсовет муниципального района Кармаскал</vt:lpstr>
      <vt:lpstr>о передаче органам местного самоуправления муниципального района Кармаскалинский</vt:lpstr>
      <vt:lpstr>осуществления части полномочий сельского поселения</vt:lpstr>
      <vt:lpstr/>
      <vt:lpstr>с.Новые   Киешки                                                              «1</vt:lpstr>
      <vt:lpstr/>
      <vt:lpstr>Совет сельского поселения Новокиешкинский сельсовет муниципального района Кармас</vt:lpstr>
      <vt:lpstr/>
      <vt:lpstr>    1. Предмет Соглашения</vt:lpstr>
      <vt:lpstr>    1.1. В соответствии с настоящим Соглашением Поселение передает Району следующие </vt:lpstr>
      <vt:lpstr>    </vt:lpstr>
      <vt:lpstr>    </vt:lpstr>
      <vt:lpstr>    </vt:lpstr>
      <vt:lpstr>    </vt:lpstr>
      <vt:lpstr>    </vt:lpstr>
      <vt:lpstr>    2. Права и обязанности Сторон</vt:lpstr>
      <vt:lpstr>    </vt:lpstr>
      <vt:lpstr>    2.1. В целях реализации настоящего соглашения Поселение обязуется:</vt:lpstr>
      <vt:lpstr>    2.1.1. Передать Району в порядке, установленном настоящим Соглашением финансовые</vt:lpstr>
      <vt:lpstr>    2.1.2. Передать Району муниципальное имущество в безвозмездное пользование для о</vt:lpstr>
      <vt:lpstr>    Состав передаваемого в безвозмездное пользование имущества определяется приложен</vt:lpstr>
      <vt:lpstr>    Управление переданным в безвозмездное пользование имуществом на основании решени</vt:lpstr>
      <vt:lpstr>    2.1.3. По запросу Района своевременно и в полном объеме предоставлять информацию</vt:lpstr>
      <vt:lpstr>    2.1.4. Отражать в бюджете сельского поселения Новокиешкинский сельсовет муниципа</vt:lpstr>
      <vt:lpstr>    2.2. В целях реализации настоящего соглашения Поселение вправе:</vt:lpstr>
      <vt:lpstr>    2.2.1. Участвовать в совещаниях, проводимых Районом по вопросам реализации перед</vt:lpstr>
      <vt:lpstr>    2.2.2. Вносить предложения и давать рекомендации по повышению эффективности реал</vt:lpstr>
      <vt:lpstr>    2.2.3. Осуществлять контроль за осуществлением Районом переданных полномочий, а </vt:lpstr>
      <vt:lpstr>    2.2.4. Требовать возврата предоставленных финансовых средств для реализации пере</vt:lpstr>
      <vt:lpstr>    2.3. В целях реализации настоящего соглашения Район  обязуется:</vt:lpstr>
      <vt:lpstr>    2.3.1. Своевременно, качественно, добросовестно и в полном объеме выполнять обяз</vt:lpstr>
      <vt:lpstr>    2.3.2. Предоставлять документы и иную информацию, связанную с выполнением переда</vt:lpstr>
      <vt:lpstr>    2.3.3. Обеспечивать условия для беспрепятственного проведения Поселением проверо</vt:lpstr>
      <vt:lpstr>    2.3.4. Передать Поселению муниципальное имущество, предусмотренное в пункте 2.1.</vt:lpstr>
      <vt:lpstr>    2.4.В целях реализации настоящего соглашения Район  вправе:</vt:lpstr>
      <vt:lpstr>    2.4.1. Запрашивать у Поселения информацию, необходимую для реализации переданных</vt:lpstr>
      <vt:lpstr>    2.4.2. Приостановить на срок до одного месяца исполнение переданных полномочий п</vt:lpstr>
      <vt:lpstr>    При непредставлении Поселением финансовых средств для осуществления переданных п</vt:lpstr>
      <vt:lpstr>    2.4.3. Давать Поселению предложения по ежегодному объему финансовых средств, пре</vt:lpstr>
      <vt:lpstr>    III. Порядок предоставления финансовых средств </vt:lpstr>
      <vt:lpstr>    для осуществления переданных полномочий</vt:lpstr>
      <vt:lpstr>    </vt:lpstr>
      <vt:lpstr>    3.1. Финансовые средства для реализации переданных полномочий предоставляются По</vt:lpstr>
      <vt:lpstr>    3.2. Ежегодный объем финансовых средств, представляемых Поселением для осуществл</vt:lpstr>
      <vt:lpstr>    3.3. Размер финансовых средств определяется как размер прогнозируемых финансовых</vt:lpstr>
      <vt:lpstr>    3.4. Финансовые средства перечисляются ежемесячно.</vt:lpstr>
      <vt:lpstr>    3.5. В случае нецелевого использования Районом финансовых средств, если данный ф</vt:lpstr>
      <vt:lpstr>    </vt:lpstr>
      <vt:lpstr>    IV. Основания и порядок прекращения Соглашения</vt:lpstr>
      <vt:lpstr>    </vt:lpstr>
      <vt:lpstr>    4.1. Настоящее Соглашение вступает в силу с 01 января 2019 года, но не ранее его</vt:lpstr>
      <vt:lpstr>    4.2. Настоящее Соглашение может быть досрочно прекращено:</vt:lpstr>
      <vt:lpstr>    по соглашению Сторон;</vt:lpstr>
      <vt:lpstr>    в одностороннем порядке без обращения в суд, в случае изменения федерального зак</vt:lpstr>
      <vt:lpstr>    в одностороннем порядке без обращения в суд в случае, предусмотренном пунктом 2.</vt:lpstr>
      <vt:lpstr>    4.3. Уведомление о расторжении настоящего Соглашения в одностороннем порядке нап</vt:lpstr>
      <vt:lpstr>    </vt:lpstr>
      <vt:lpstr>    V. Ответственность Сторон</vt:lpstr>
      <vt:lpstr>    </vt:lpstr>
      <vt:lpstr>    5.1. Стороны несут ответственность за ненадлежащее исполнение обязанностей, пред</vt:lpstr>
      <vt:lpstr>    </vt:lpstr>
      <vt:lpstr>    VI. Порядок разрешения споров</vt:lpstr>
      <vt:lpstr>    </vt:lpstr>
      <vt:lpstr>    6.1. Все разногласия между Сторонами разрешаются путем переговоров.</vt:lpstr>
      <vt:lpstr>    6.2. В случае невозможности урегулирования разногласий путем переговоров, спор р</vt:lpstr>
      <vt:lpstr>    </vt:lpstr>
      <vt:lpstr>    VII. Заключительные условия</vt:lpstr>
      <vt:lpstr>    </vt:lpstr>
      <vt:lpstr>    7.1. Все изменения и дополнения в настоящее Соглашение вносятся по взаимному сог</vt:lpstr>
      <vt:lpstr>    </vt:lpstr>
      <vt:lpstr>    </vt:lpstr>
      <vt:lpstr>    утвержденными решениями Совета поселения наименование муниципального района наим</vt:lpstr>
      <vt:lpstr>    7.2. Настоящее Соглашение составлено в двух экземплярах по одному для каждой из </vt:lpstr>
      <vt:lpstr>    </vt:lpstr>
      <vt:lpstr>    </vt:lpstr>
    </vt:vector>
  </TitlesOfParts>
  <Company/>
  <LinksUpToDate>false</LinksUpToDate>
  <CharactersWithSpaces>16606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2018-12-18T04:40:00Z</cp:lastPrinted>
  <dcterms:created xsi:type="dcterms:W3CDTF">2018-12-17T11:44:00Z</dcterms:created>
  <dcterms:modified xsi:type="dcterms:W3CDTF">2018-12-21T11:19:00Z</dcterms:modified>
</cp:coreProperties>
</file>