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</w:p>
    <w:p w:rsidR="00E22BD1" w:rsidRDefault="00E22BD1" w:rsidP="000D399D">
      <w:pPr>
        <w:pStyle w:val="ConsPlusTitle"/>
        <w:widowControl/>
        <w:jc w:val="center"/>
        <w:rPr>
          <w:sz w:val="28"/>
          <w:szCs w:val="28"/>
        </w:rPr>
      </w:pP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0D399D" w:rsidRDefault="000D399D" w:rsidP="000D399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2018 год и на плановый период </w:t>
      </w:r>
      <w:r w:rsidR="00E22BD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2019 и 2020 годов» от 25 декабря 2017 года № 33-1</w:t>
      </w:r>
    </w:p>
    <w:p w:rsidR="000D399D" w:rsidRDefault="000D399D" w:rsidP="000D399D">
      <w:pPr>
        <w:pStyle w:val="ConsPlusTitle"/>
        <w:widowControl/>
        <w:jc w:val="center"/>
      </w:pPr>
    </w:p>
    <w:p w:rsidR="000D399D" w:rsidRPr="00E22BD1" w:rsidRDefault="000D399D" w:rsidP="000D399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BD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22BD1">
        <w:rPr>
          <w:rFonts w:ascii="Times New Roman" w:hAnsi="Times New Roman" w:cs="Times New Roman"/>
          <w:b/>
          <w:sz w:val="28"/>
          <w:szCs w:val="28"/>
        </w:rPr>
        <w:t>РЕШИЛ</w:t>
      </w:r>
      <w:r w:rsidRPr="00E22BD1">
        <w:rPr>
          <w:rFonts w:ascii="Times New Roman" w:hAnsi="Times New Roman" w:cs="Times New Roman"/>
          <w:sz w:val="28"/>
          <w:szCs w:val="28"/>
        </w:rPr>
        <w:t>:</w:t>
      </w:r>
    </w:p>
    <w:p w:rsidR="000D399D" w:rsidRPr="00E22BD1" w:rsidRDefault="000D399D" w:rsidP="000D399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BD1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 от 25 декабря 2017 года № 33-1 следующие изменения и дополнения:</w:t>
      </w:r>
    </w:p>
    <w:p w:rsidR="000D399D" w:rsidRPr="00E22BD1" w:rsidRDefault="000D399D" w:rsidP="000D39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BD1">
        <w:rPr>
          <w:rFonts w:ascii="Times New Roman" w:hAnsi="Times New Roman" w:cs="Times New Roman"/>
          <w:iCs/>
          <w:sz w:val="28"/>
          <w:szCs w:val="28"/>
        </w:rPr>
        <w:t>1.1. Пункт 1 изложить в следующей редакции:</w:t>
      </w:r>
    </w:p>
    <w:p w:rsidR="000D399D" w:rsidRPr="00E22BD1" w:rsidRDefault="000D399D" w:rsidP="000D39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BD1">
        <w:rPr>
          <w:rFonts w:ascii="Times New Roman" w:hAnsi="Times New Roman" w:cs="Times New Roman"/>
          <w:iCs/>
          <w:sz w:val="28"/>
          <w:szCs w:val="28"/>
        </w:rPr>
        <w:t xml:space="preserve">"1. Утвердить основные характеристики бюджета </w:t>
      </w:r>
      <w:r w:rsidRPr="00E22B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22BD1"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на 2018 год:</w:t>
      </w:r>
    </w:p>
    <w:p w:rsidR="000D399D" w:rsidRPr="00E22BD1" w:rsidRDefault="000D399D" w:rsidP="000D39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BD1">
        <w:rPr>
          <w:rFonts w:ascii="Times New Roman" w:hAnsi="Times New Roman" w:cs="Times New Roman"/>
          <w:iCs/>
          <w:sz w:val="28"/>
          <w:szCs w:val="28"/>
        </w:rPr>
        <w:t xml:space="preserve">прогнозируемый общий объем доходов бюджета </w:t>
      </w:r>
      <w:r w:rsidRPr="00E22B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22BD1"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в сумме </w:t>
      </w:r>
      <w:r w:rsidR="00D576E9" w:rsidRPr="00E22BD1">
        <w:rPr>
          <w:rFonts w:ascii="Times New Roman" w:hAnsi="Times New Roman" w:cs="Times New Roman"/>
          <w:iCs/>
          <w:sz w:val="28"/>
          <w:szCs w:val="28"/>
        </w:rPr>
        <w:t>7222,2</w:t>
      </w:r>
      <w:r w:rsidRPr="00E22B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22BD1">
        <w:rPr>
          <w:rFonts w:ascii="Times New Roman" w:hAnsi="Times New Roman" w:cs="Times New Roman"/>
          <w:iCs/>
          <w:sz w:val="28"/>
          <w:szCs w:val="28"/>
        </w:rPr>
        <w:t xml:space="preserve">тыс. рублей; </w:t>
      </w:r>
    </w:p>
    <w:p w:rsidR="000D399D" w:rsidRPr="00E22BD1" w:rsidRDefault="000D399D" w:rsidP="000D39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BD1">
        <w:rPr>
          <w:rFonts w:ascii="Times New Roman" w:hAnsi="Times New Roman" w:cs="Times New Roman"/>
          <w:iCs/>
          <w:sz w:val="28"/>
          <w:szCs w:val="28"/>
        </w:rPr>
        <w:t xml:space="preserve">общий объем расходов бюджета </w:t>
      </w:r>
      <w:r w:rsidRPr="00E22B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ab/>
        <w:t xml:space="preserve"> сельсовет муниципального района </w:t>
      </w:r>
      <w:proofErr w:type="spellStart"/>
      <w:r w:rsidRPr="00E22BD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22BD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22BD1"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в сумме </w:t>
      </w:r>
      <w:r w:rsidR="00D576E9" w:rsidRPr="00E22BD1">
        <w:rPr>
          <w:rFonts w:ascii="Times New Roman" w:hAnsi="Times New Roman" w:cs="Times New Roman"/>
          <w:iCs/>
          <w:sz w:val="28"/>
          <w:szCs w:val="28"/>
        </w:rPr>
        <w:t>7222,2</w:t>
      </w:r>
      <w:r w:rsidRPr="00E22B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22BD1">
        <w:rPr>
          <w:rFonts w:ascii="Times New Roman" w:hAnsi="Times New Roman" w:cs="Times New Roman"/>
          <w:iCs/>
          <w:sz w:val="28"/>
          <w:szCs w:val="28"/>
        </w:rPr>
        <w:t>тыс. рублей;</w:t>
      </w:r>
    </w:p>
    <w:p w:rsidR="000D399D" w:rsidRDefault="000D399D" w:rsidP="000D399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E22BD1">
        <w:rPr>
          <w:rFonts w:ascii="Times New Roman" w:hAnsi="Times New Roman"/>
          <w:sz w:val="28"/>
          <w:szCs w:val="28"/>
        </w:rPr>
        <w:t xml:space="preserve">          прогнозируемый дефицит бюджета сельского поселения </w:t>
      </w:r>
      <w:proofErr w:type="spellStart"/>
      <w:r w:rsidRPr="00E22BD1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22BD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2BD1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22BD1">
        <w:rPr>
          <w:rFonts w:ascii="Times New Roman" w:hAnsi="Times New Roman"/>
          <w:sz w:val="28"/>
          <w:szCs w:val="28"/>
        </w:rPr>
        <w:t xml:space="preserve"> район</w:t>
      </w:r>
      <w:r w:rsidRPr="00E22BD1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E22BD1">
        <w:rPr>
          <w:rFonts w:ascii="Times New Roman" w:hAnsi="Times New Roman"/>
          <w:sz w:val="28"/>
          <w:szCs w:val="28"/>
        </w:rPr>
        <w:t xml:space="preserve">в сумме 0,00 </w:t>
      </w:r>
      <w:r w:rsidRPr="00E22BD1">
        <w:rPr>
          <w:rFonts w:ascii="Times New Roman" w:hAnsi="Times New Roman"/>
          <w:iCs/>
          <w:sz w:val="28"/>
          <w:szCs w:val="28"/>
        </w:rPr>
        <w:t>тыс. рублей</w:t>
      </w:r>
    </w:p>
    <w:p w:rsidR="00E22BD1" w:rsidRDefault="00E22BD1" w:rsidP="000D399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E22BD1" w:rsidRDefault="00E22BD1" w:rsidP="000D399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E22BD1" w:rsidRPr="00E22BD1" w:rsidRDefault="00E22BD1" w:rsidP="000D399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0D399D" w:rsidRPr="00E22BD1" w:rsidRDefault="000D399D" w:rsidP="000D399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E22BD1">
        <w:rPr>
          <w:rFonts w:ascii="Times New Roman" w:hAnsi="Times New Roman"/>
          <w:iCs/>
          <w:sz w:val="28"/>
          <w:szCs w:val="28"/>
        </w:rPr>
        <w:lastRenderedPageBreak/>
        <w:t xml:space="preserve">       1.1.2 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006818" w:rsidTr="00006818">
        <w:trPr>
          <w:trHeight w:val="2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797AF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3168,7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797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931,2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797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2212,3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797AF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2212,3</w:t>
            </w:r>
          </w:p>
        </w:tc>
      </w:tr>
      <w:tr w:rsidR="00006818" w:rsidTr="00006818">
        <w:trPr>
          <w:trHeight w:val="58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797AF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2212,3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797AF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2212,3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797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006818" w:rsidTr="00006818">
        <w:trPr>
          <w:trHeight w:val="31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797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948,1</w:t>
            </w:r>
          </w:p>
        </w:tc>
      </w:tr>
      <w:tr w:rsidR="00006818" w:rsidTr="00006818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797AF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</w:tr>
      <w:tr w:rsidR="00006818" w:rsidTr="00006818">
        <w:trPr>
          <w:trHeight w:val="2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06818" w:rsidTr="00006818">
        <w:trPr>
          <w:trHeight w:val="2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1500109040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006818" w:rsidTr="00006818">
        <w:trPr>
          <w:trHeight w:val="4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D72FB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149,7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D72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D72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D72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D72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D72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D72F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136,2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D72F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13,5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385D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38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681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385DC8" w:rsidP="0038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681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385DC8" w:rsidP="0038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681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385DC8" w:rsidP="0038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681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385DC8" w:rsidP="0038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681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06818" w:rsidTr="0000681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006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8" w:rsidRDefault="0038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681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DC46E3" w:rsidTr="00DC46E3">
        <w:trPr>
          <w:trHeight w:val="4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3" w:rsidRDefault="00DC46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3" w:rsidRDefault="00DC46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AF2D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3438,2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0800203560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144,4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AF2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2980,8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AF2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2980,8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районаКармаскалинский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AF2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2980,8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AF2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1146,1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AF2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1142,1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970,0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08003S2470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554,6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AF2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407,7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C46E3" w:rsidTr="00DC46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E3" w:rsidRDefault="00DC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</w:tbl>
    <w:p w:rsidR="000D399D" w:rsidRPr="0072621A" w:rsidRDefault="000D399D" w:rsidP="000D39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621A">
        <w:rPr>
          <w:rFonts w:ascii="Times New Roman" w:hAnsi="Times New Roman" w:cs="Times New Roman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A55E05" w:rsidTr="007930C2">
        <w:trPr>
          <w:trHeight w:val="2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7930C2" w:rsidP="007930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3113,8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931,2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1A190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2157,4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1A190C" w:rsidP="007930C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2157,4</w:t>
            </w:r>
          </w:p>
        </w:tc>
      </w:tr>
      <w:tr w:rsidR="00A55E05" w:rsidTr="007930C2">
        <w:trPr>
          <w:trHeight w:val="58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1A190C" w:rsidP="007930C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2157,4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1A190C" w:rsidP="007930C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2157,4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A55E05" w:rsidTr="007930C2">
        <w:trPr>
          <w:trHeight w:val="31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7930C2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</w:t>
            </w:r>
          </w:p>
        </w:tc>
      </w:tr>
      <w:tr w:rsidR="00A55E05" w:rsidTr="007930C2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7930C2" w:rsidP="007930C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</w:tr>
      <w:tr w:rsidR="00A55E05" w:rsidTr="007930C2">
        <w:trPr>
          <w:trHeight w:val="2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55E05" w:rsidTr="007930C2">
        <w:trPr>
          <w:trHeight w:val="2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1500109040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A55E05" w:rsidTr="007930C2">
        <w:trPr>
          <w:trHeight w:val="4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145,1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131,6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13,5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F214CC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55E05" w:rsidTr="007930C2">
        <w:trPr>
          <w:trHeight w:val="4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D10B32" w:rsidP="007930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3501,3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0800203560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80249D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3168,9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80249D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3168,9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районаКармаскалинский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80249D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3168,9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80249D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1236,6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7930C2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1207,8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7930C2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970,0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08003S2470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554,6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407,7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55E0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5" w:rsidRDefault="00A55E0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</w:tbl>
    <w:p w:rsidR="000D399D" w:rsidRDefault="000D399D" w:rsidP="000D39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0D399D" w:rsidRDefault="000D399D" w:rsidP="000D39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D399D" w:rsidRDefault="000D399D" w:rsidP="000D39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D399D" w:rsidRDefault="000D399D" w:rsidP="000D399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D399D" w:rsidRDefault="000D399D" w:rsidP="000D399D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0D399D" w:rsidRDefault="000D399D" w:rsidP="0072621A">
      <w:pPr>
        <w:pStyle w:val="a3"/>
        <w:rPr>
          <w:rFonts w:ascii="Times New Roman" w:hAnsi="Times New Roman"/>
          <w:sz w:val="28"/>
          <w:szCs w:val="28"/>
        </w:rPr>
      </w:pPr>
      <w:r>
        <w:rPr>
          <w:caps/>
          <w:sz w:val="28"/>
          <w:szCs w:val="28"/>
        </w:rPr>
        <w:t xml:space="preserve">41-5 </w:t>
      </w:r>
      <w:r>
        <w:t>от</w:t>
      </w:r>
      <w:r>
        <w:rPr>
          <w:caps/>
          <w:sz w:val="28"/>
          <w:szCs w:val="28"/>
        </w:rPr>
        <w:t xml:space="preserve"> 19.10.2018</w:t>
      </w:r>
    </w:p>
    <w:p w:rsidR="000D399D" w:rsidRDefault="000D399D" w:rsidP="000D39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9D" w:rsidRDefault="000D399D" w:rsidP="000D399D"/>
    <w:p w:rsidR="00FF6125" w:rsidRDefault="00FF6125" w:rsidP="00FF61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Приложение № 1</w:t>
      </w:r>
    </w:p>
    <w:p w:rsidR="00FF6125" w:rsidRDefault="00FF6125" w:rsidP="00FF61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6125" w:rsidRDefault="00FF6125" w:rsidP="00FF61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FF6125" w:rsidRDefault="00FF6125" w:rsidP="00FF61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FF6125" w:rsidRDefault="00FF6125" w:rsidP="00FF61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FF6125" w:rsidRDefault="00FF6125" w:rsidP="00FF61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FF6125" w:rsidRDefault="00FF6125" w:rsidP="00FF61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FF6125" w:rsidRDefault="00FF6125" w:rsidP="00FF61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19.10.2018 года                                      </w:t>
      </w:r>
    </w:p>
    <w:p w:rsidR="00FF6125" w:rsidRDefault="00FF6125" w:rsidP="00FF6125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№ 41-5 </w:t>
      </w:r>
    </w:p>
    <w:p w:rsidR="00FF6125" w:rsidRDefault="00FF6125" w:rsidP="00FF6125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FF6125" w:rsidRDefault="00FF6125" w:rsidP="00FF6125">
      <w:pPr>
        <w:rPr>
          <w:rFonts w:ascii="Times New Roman" w:hAnsi="Times New Roman"/>
          <w:sz w:val="28"/>
        </w:rPr>
      </w:pPr>
    </w:p>
    <w:p w:rsidR="00FF6125" w:rsidRDefault="00FF6125" w:rsidP="00FF61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2018 год по разделам, подразделам, целевым статьям и видам расходов  бюджета Российской Федерации.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654"/>
        <w:gridCol w:w="2031"/>
      </w:tblGrid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Default="00FF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Default="00FF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FF6125" w:rsidRDefault="00FF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4 кв.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25" w:rsidRDefault="00FF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\0503\791\08\0\03\06050\244\223.6\ФЗ.131.03.11\\15010\\|013-111210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81173,75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81173,75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Default="00FF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Уличное освещение</w:t>
            </w: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\0104\791\16\0\02\02040\244\221\ФЗ.131.03.141\\15101\\013-111210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-11385,47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-11385,47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\0104\791\16\0\02\02040\244\226.5\ФЗ.131.03.141\\15101\\|013-111210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-3916,57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-3916,57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\0104\791\16\0\02\02040\244\226.7\ФЗ.131.03.141\\15101\\|013-111210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-25000,00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-25000,00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\0104\791\16\0\02\02040\244\290.8\ФЗ.131.03.141\\15101\\|013-111210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-4448,00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-4448,00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\0104\791\16\0\02\02040\852\290.1.1\ФЗ.131.03.141\\15101\\|013-111210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-1020,00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-1020,00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\0104\791\16\0\02\02040\852\290.1.2\ФЗ.131.03.141\\15101\\|013-111210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-9122,02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-9122,02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\0310\791\14\1\03\24300\244\226.6\ФЗ.131.03.119\\15005\\|013-111210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-4646,00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-4646,00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\0503\791\08\0\03\06050\244\226.6\ФЗ.131.03.11\\15010\\|013-111210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-193,69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-193,69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\0503\791\08\0\03\06050\244\340.3\ФЗ.131.03.11\\15010\</w:t>
            </w:r>
            <w:bookmarkStart w:id="0" w:name="_GoBack"/>
            <w:bookmarkEnd w:id="0"/>
            <w:r w:rsidRPr="0072621A">
              <w:rPr>
                <w:rFonts w:ascii="Times New Roman" w:hAnsi="Times New Roman" w:cs="Times New Roman"/>
              </w:rPr>
              <w:t>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-15250,00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-15250,00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\0503\791\08\0\03\06050\852\290.1.1\ФЗ.131.03.11\\15010\\|013-111210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-2592,00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-2592,00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F6125" w:rsidTr="00FF612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\1101\791\12\0\02\41870\113\290.7\ФЗ.131.03.5\\15008\\|013-111210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-3600,00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25" w:rsidRPr="0072621A" w:rsidRDefault="00FF6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21A">
              <w:rPr>
                <w:rFonts w:ascii="Times New Roman" w:hAnsi="Times New Roman" w:cs="Times New Roman"/>
              </w:rPr>
              <w:t>-3600,00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25" w:rsidRDefault="00FF6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FF6125" w:rsidRDefault="00FF6125" w:rsidP="00FF6125"/>
    <w:p w:rsidR="00FF6125" w:rsidRDefault="00FF6125" w:rsidP="00FF6125"/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9CC" w:rsidRDefault="00CD79CC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A2F" w:rsidRDefault="00AE1A2F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22FE" w:rsidRPr="00DB1E97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 w:rsidRPr="00DB1E97">
        <w:rPr>
          <w:rFonts w:ascii="Times New Roman" w:hAnsi="Times New Roman"/>
          <w:b/>
          <w:sz w:val="28"/>
          <w:szCs w:val="28"/>
        </w:rPr>
        <w:t>РЕШЕНИЕ</w:t>
      </w:r>
    </w:p>
    <w:p w:rsidR="00FB45DF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B45DF">
        <w:rPr>
          <w:rFonts w:ascii="Times New Roman" w:hAnsi="Times New Roman"/>
          <w:b/>
          <w:sz w:val="28"/>
          <w:szCs w:val="28"/>
        </w:rPr>
        <w:t>т 1</w:t>
      </w:r>
      <w:r w:rsidR="00EA743E">
        <w:rPr>
          <w:rFonts w:ascii="Times New Roman" w:hAnsi="Times New Roman"/>
          <w:b/>
          <w:sz w:val="28"/>
          <w:szCs w:val="28"/>
        </w:rPr>
        <w:t>9</w:t>
      </w:r>
      <w:r w:rsidR="002B2EC9">
        <w:rPr>
          <w:rFonts w:ascii="Times New Roman" w:hAnsi="Times New Roman"/>
          <w:b/>
          <w:sz w:val="28"/>
          <w:szCs w:val="28"/>
        </w:rPr>
        <w:t>.</w:t>
      </w:r>
      <w:r w:rsidR="00EA743E">
        <w:rPr>
          <w:rFonts w:ascii="Times New Roman" w:hAnsi="Times New Roman"/>
          <w:b/>
          <w:sz w:val="28"/>
          <w:szCs w:val="28"/>
        </w:rPr>
        <w:t>10</w:t>
      </w:r>
      <w:r w:rsidR="002B2EC9">
        <w:rPr>
          <w:rFonts w:ascii="Times New Roman" w:hAnsi="Times New Roman"/>
          <w:b/>
          <w:sz w:val="28"/>
          <w:szCs w:val="28"/>
        </w:rPr>
        <w:t>.2018</w:t>
      </w:r>
      <w:r w:rsidR="00A51AF0">
        <w:rPr>
          <w:rFonts w:ascii="Times New Roman" w:hAnsi="Times New Roman"/>
          <w:b/>
          <w:sz w:val="28"/>
          <w:szCs w:val="28"/>
        </w:rPr>
        <w:t xml:space="preserve"> года №</w:t>
      </w:r>
      <w:r w:rsidR="00FB45DF">
        <w:rPr>
          <w:rFonts w:ascii="Times New Roman" w:hAnsi="Times New Roman"/>
          <w:b/>
          <w:sz w:val="28"/>
          <w:szCs w:val="28"/>
        </w:rPr>
        <w:t>4</w:t>
      </w:r>
      <w:r w:rsidR="00EA743E">
        <w:rPr>
          <w:rFonts w:ascii="Times New Roman" w:hAnsi="Times New Roman"/>
          <w:b/>
          <w:sz w:val="28"/>
          <w:szCs w:val="28"/>
        </w:rPr>
        <w:t>1</w:t>
      </w:r>
      <w:r w:rsidR="00FB45DF">
        <w:rPr>
          <w:rFonts w:ascii="Times New Roman" w:hAnsi="Times New Roman"/>
          <w:b/>
          <w:sz w:val="28"/>
          <w:szCs w:val="28"/>
        </w:rPr>
        <w:t>-</w:t>
      </w:r>
      <w:r w:rsidR="00D44666">
        <w:rPr>
          <w:rFonts w:ascii="Times New Roman" w:hAnsi="Times New Roman"/>
          <w:b/>
          <w:sz w:val="28"/>
          <w:szCs w:val="28"/>
        </w:rPr>
        <w:t>5</w:t>
      </w:r>
    </w:p>
    <w:p w:rsidR="009322FE" w:rsidRDefault="009322FE" w:rsidP="009322FE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2B2EC9">
        <w:rPr>
          <w:rFonts w:ascii="Times New Roman" w:hAnsi="Times New Roman"/>
          <w:sz w:val="28"/>
          <w:szCs w:val="28"/>
        </w:rPr>
        <w:t>8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9322FE" w:rsidRPr="00E77699" w:rsidRDefault="009322FE" w:rsidP="009322FE">
      <w:pPr>
        <w:jc w:val="center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D44666">
        <w:rPr>
          <w:rFonts w:ascii="Times New Roman" w:hAnsi="Times New Roman"/>
          <w:sz w:val="28"/>
          <w:szCs w:val="28"/>
        </w:rPr>
        <w:t>81173,75</w:t>
      </w:r>
      <w:r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322FE" w:rsidRDefault="009322FE" w:rsidP="009322FE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9322FE" w:rsidRDefault="00CD79CC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322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322F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</w:t>
      </w:r>
      <w:r w:rsidR="00EA743E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CD79CC"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C85E95" w:rsidRDefault="00C85E95"/>
    <w:p w:rsidR="00CD79CC" w:rsidRDefault="00CD79CC"/>
    <w:p w:rsidR="00CD79CC" w:rsidRDefault="00CD79CC"/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Приложение № 1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Республики Башкортостан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</w:t>
      </w:r>
      <w:r w:rsidR="00137269">
        <w:rPr>
          <w:rFonts w:ascii="Times New Roman" w:hAnsi="Times New Roman"/>
          <w:sz w:val="28"/>
        </w:rPr>
        <w:t>1</w:t>
      </w:r>
      <w:r w:rsidR="00EA743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EA743E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 w:rsidR="002B2EC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                                    </w:t>
      </w:r>
    </w:p>
    <w:p w:rsidR="00142E3C" w:rsidRDefault="00EA743E" w:rsidP="00142E3C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№ 41</w:t>
      </w:r>
      <w:r w:rsidR="00505A4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</w:t>
      </w:r>
      <w:r w:rsidR="00142E3C">
        <w:rPr>
          <w:rFonts w:ascii="Times New Roman" w:hAnsi="Times New Roman"/>
          <w:sz w:val="28"/>
        </w:rPr>
        <w:t xml:space="preserve"> </w:t>
      </w:r>
    </w:p>
    <w:p w:rsidR="00142E3C" w:rsidRDefault="00142E3C" w:rsidP="00142E3C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p w:rsidR="00142E3C" w:rsidRDefault="00142E3C" w:rsidP="00142E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</w:t>
      </w:r>
      <w:r w:rsidR="008A51E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по разделам, подразделам, целевым статьям и видам расходов  бюджета Российской Федерации.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654"/>
        <w:gridCol w:w="2031"/>
      </w:tblGrid>
      <w:tr w:rsidR="003347AE" w:rsidTr="003347A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3347AE" w:rsidRDefault="0033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4 кв.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3347AE" w:rsidTr="003347A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\0310\791\14\1\03\24300\244\223.6\ФЗ.131.03.119\\15005\\|013-111210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-26000,00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-26000,00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электроэнергия</w:t>
            </w:r>
          </w:p>
        </w:tc>
      </w:tr>
      <w:tr w:rsidR="003347AE" w:rsidTr="003347A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\0503\791\08\0\03\06050\244\223.6\ФЗ.131.03.11\\15010\\|013-111210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26000,00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AE" w:rsidRDefault="00334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142E3C" w:rsidRDefault="00142E3C" w:rsidP="00142E3C">
      <w:pPr>
        <w:rPr>
          <w:rFonts w:ascii="Times New Roman" w:hAnsi="Times New Roman"/>
          <w:sz w:val="28"/>
        </w:rPr>
      </w:pPr>
    </w:p>
    <w:p w:rsidR="00142E3C" w:rsidRDefault="00142E3C"/>
    <w:p w:rsidR="00142E3C" w:rsidRDefault="00142E3C"/>
    <w:p w:rsidR="00142E3C" w:rsidRDefault="00142E3C"/>
    <w:p w:rsidR="00C0653B" w:rsidRDefault="00C0653B"/>
    <w:p w:rsidR="00C0653B" w:rsidRDefault="00C0653B"/>
    <w:p w:rsidR="00C0653B" w:rsidRDefault="00C0653B"/>
    <w:p w:rsidR="00C0653B" w:rsidRDefault="00C0653B"/>
    <w:p w:rsidR="00C0653B" w:rsidRDefault="00C0653B"/>
    <w:p w:rsidR="00336BBD" w:rsidRDefault="00336BBD"/>
    <w:p w:rsidR="00142E3C" w:rsidRDefault="00142E3C"/>
    <w:p w:rsidR="00142E3C" w:rsidRDefault="00142E3C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142E3C" w:rsidRDefault="00142E3C"/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03554D" w:rsidRDefault="0003554D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2030B7" w:rsidP="0003554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19</w:t>
      </w:r>
      <w:r w:rsidR="0003554D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E533C8">
        <w:rPr>
          <w:sz w:val="28"/>
          <w:szCs w:val="28"/>
        </w:rPr>
        <w:t>тября</w:t>
      </w:r>
      <w:r w:rsidR="0003554D">
        <w:rPr>
          <w:sz w:val="28"/>
          <w:szCs w:val="28"/>
        </w:rPr>
        <w:t xml:space="preserve"> 2018 год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03554D">
        <w:rPr>
          <w:sz w:val="28"/>
          <w:szCs w:val="28"/>
        </w:rPr>
        <w:t xml:space="preserve">  №</w:t>
      </w:r>
      <w:r w:rsidR="00E533C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03554D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5C377C" w:rsidRDefault="005C377C" w:rsidP="00E860D5">
      <w:pPr>
        <w:pStyle w:val="ConsPlusTitle"/>
        <w:widowControl/>
        <w:rPr>
          <w:sz w:val="28"/>
          <w:szCs w:val="28"/>
        </w:rPr>
      </w:pPr>
    </w:p>
    <w:p w:rsidR="005C377C" w:rsidRDefault="005C377C" w:rsidP="00EB6E3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C377C" w:rsidRDefault="005C377C" w:rsidP="00EB6E3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5C377C" w:rsidRPr="00777B87" w:rsidRDefault="00F90968" w:rsidP="00777B8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2018 год и на плановый период 2019</w:t>
      </w:r>
      <w:r w:rsidR="005C377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5C377C">
        <w:rPr>
          <w:sz w:val="28"/>
          <w:szCs w:val="28"/>
        </w:rPr>
        <w:t xml:space="preserve"> годов» от 2</w:t>
      </w:r>
      <w:r>
        <w:rPr>
          <w:sz w:val="28"/>
          <w:szCs w:val="28"/>
        </w:rPr>
        <w:t>5</w:t>
      </w:r>
      <w:r w:rsidR="005C377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 года № 33</w:t>
      </w:r>
      <w:r w:rsidR="005C377C">
        <w:rPr>
          <w:sz w:val="28"/>
          <w:szCs w:val="28"/>
        </w:rPr>
        <w:t>-1</w:t>
      </w:r>
    </w:p>
    <w:p w:rsidR="00777B87" w:rsidRDefault="005C377C" w:rsidP="00AF4D8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F9096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F9096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909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от 2</w:t>
      </w:r>
      <w:r w:rsidR="00F90968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F90968">
        <w:rPr>
          <w:sz w:val="28"/>
          <w:szCs w:val="28"/>
        </w:rPr>
        <w:t>7 года № 33</w:t>
      </w:r>
      <w:r>
        <w:rPr>
          <w:sz w:val="28"/>
          <w:szCs w:val="28"/>
        </w:rPr>
        <w:t>-1 следующие изменения и дополнения: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</w:t>
      </w:r>
      <w:r w:rsidR="00FD554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A51EF1">
        <w:rPr>
          <w:iCs/>
          <w:sz w:val="28"/>
          <w:szCs w:val="28"/>
        </w:rPr>
        <w:t>7289,8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рублей; 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A51EF1" w:rsidRPr="00A51EF1">
        <w:rPr>
          <w:iCs/>
          <w:sz w:val="28"/>
          <w:szCs w:val="28"/>
        </w:rPr>
        <w:t>7289,8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рублей;</w:t>
      </w:r>
    </w:p>
    <w:p w:rsidR="005C377C" w:rsidRDefault="005C377C" w:rsidP="005C377C">
      <w:pPr>
        <w:pStyle w:val="a3"/>
        <w:jc w:val="both"/>
        <w:rPr>
          <w:iCs/>
          <w:sz w:val="28"/>
          <w:szCs w:val="28"/>
        </w:rPr>
      </w:pPr>
      <w:r w:rsidRPr="00F9663B">
        <w:rPr>
          <w:sz w:val="28"/>
          <w:szCs w:val="28"/>
        </w:rPr>
        <w:t xml:space="preserve">          прогнозируемый дефицит бюджета сельского поселения </w:t>
      </w:r>
      <w:proofErr w:type="spellStart"/>
      <w:r w:rsidRPr="00F9663B">
        <w:rPr>
          <w:sz w:val="28"/>
          <w:szCs w:val="28"/>
        </w:rPr>
        <w:t>Новокиешкинский</w:t>
      </w:r>
      <w:proofErr w:type="spellEnd"/>
      <w:r w:rsidRPr="00F9663B">
        <w:rPr>
          <w:sz w:val="28"/>
          <w:szCs w:val="28"/>
        </w:rPr>
        <w:t xml:space="preserve"> сельсовет муниципального района </w:t>
      </w:r>
      <w:proofErr w:type="spellStart"/>
      <w:r w:rsidRPr="00F9663B">
        <w:rPr>
          <w:sz w:val="28"/>
          <w:szCs w:val="28"/>
        </w:rPr>
        <w:t>Кармаскалинский</w:t>
      </w:r>
      <w:proofErr w:type="spellEnd"/>
      <w:r w:rsidRPr="00F9663B">
        <w:rPr>
          <w:sz w:val="28"/>
          <w:szCs w:val="28"/>
        </w:rPr>
        <w:t xml:space="preserve"> район</w:t>
      </w:r>
      <w:r w:rsidRPr="00F9663B">
        <w:rPr>
          <w:iCs/>
          <w:sz w:val="28"/>
          <w:szCs w:val="28"/>
        </w:rPr>
        <w:t xml:space="preserve"> Республики Башкортостан </w:t>
      </w:r>
      <w:r w:rsidRPr="00F9663B">
        <w:rPr>
          <w:sz w:val="28"/>
          <w:szCs w:val="28"/>
        </w:rPr>
        <w:t xml:space="preserve">в сумме 0,00 </w:t>
      </w:r>
      <w:r w:rsidRPr="00F9663B">
        <w:rPr>
          <w:iCs/>
          <w:sz w:val="28"/>
          <w:szCs w:val="28"/>
        </w:rPr>
        <w:t>тыс. рублей</w:t>
      </w:r>
    </w:p>
    <w:p w:rsidR="00A51EF1" w:rsidRDefault="00A51EF1" w:rsidP="005C377C">
      <w:pPr>
        <w:pStyle w:val="a3"/>
        <w:jc w:val="both"/>
        <w:rPr>
          <w:iCs/>
          <w:sz w:val="28"/>
          <w:szCs w:val="28"/>
        </w:rPr>
      </w:pPr>
    </w:p>
    <w:p w:rsidR="00A51EF1" w:rsidRDefault="00A51EF1" w:rsidP="005C377C">
      <w:pPr>
        <w:pStyle w:val="a3"/>
        <w:jc w:val="both"/>
        <w:rPr>
          <w:iCs/>
          <w:sz w:val="28"/>
          <w:szCs w:val="28"/>
        </w:rPr>
      </w:pPr>
    </w:p>
    <w:p w:rsidR="00A51EF1" w:rsidRPr="00F9663B" w:rsidRDefault="00A51EF1" w:rsidP="005C377C">
      <w:pPr>
        <w:pStyle w:val="a3"/>
        <w:jc w:val="both"/>
        <w:rPr>
          <w:iCs/>
          <w:sz w:val="28"/>
          <w:szCs w:val="28"/>
        </w:rPr>
      </w:pPr>
    </w:p>
    <w:p w:rsidR="005C377C" w:rsidRPr="00F9663B" w:rsidRDefault="005C377C" w:rsidP="005C377C">
      <w:pPr>
        <w:pStyle w:val="a3"/>
        <w:jc w:val="both"/>
        <w:rPr>
          <w:iCs/>
          <w:sz w:val="28"/>
          <w:szCs w:val="28"/>
        </w:rPr>
      </w:pPr>
      <w:r w:rsidRPr="00F9663B">
        <w:rPr>
          <w:iCs/>
          <w:sz w:val="28"/>
          <w:szCs w:val="28"/>
        </w:rPr>
        <w:t xml:space="preserve">       1.1.2 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A51EF1" w:rsidRPr="00FE0824" w:rsidTr="007930C2">
        <w:trPr>
          <w:trHeight w:val="6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A51EF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75</w:t>
            </w:r>
            <w:r w:rsidRPr="009802DC"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7</w:t>
            </w:r>
          </w:p>
        </w:tc>
      </w:tr>
      <w:tr w:rsidR="00A51EF1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175,7</w:t>
            </w:r>
          </w:p>
        </w:tc>
      </w:tr>
      <w:tr w:rsidR="00A51EF1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Муниципальная программа «Безопасная среда  муниципального района </w:t>
            </w:r>
            <w:proofErr w:type="spellStart"/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175,7</w:t>
            </w:r>
          </w:p>
        </w:tc>
      </w:tr>
      <w:tr w:rsidR="00A51EF1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175,7</w:t>
            </w:r>
          </w:p>
        </w:tc>
      </w:tr>
      <w:tr w:rsidR="00A51EF1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175,7</w:t>
            </w:r>
          </w:p>
        </w:tc>
      </w:tr>
      <w:tr w:rsidR="00A51EF1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175,7</w:t>
            </w:r>
          </w:p>
        </w:tc>
      </w:tr>
      <w:tr w:rsidR="00A51EF1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162,2</w:t>
            </w:r>
          </w:p>
        </w:tc>
      </w:tr>
      <w:tr w:rsidR="00A51EF1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13,5</w:t>
            </w:r>
          </w:p>
        </w:tc>
      </w:tr>
      <w:tr w:rsidR="00F71D4D" w:rsidTr="00F71D4D">
        <w:trPr>
          <w:trHeight w:val="4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303C75" w:rsidP="00303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3287</w:t>
            </w:r>
            <w:r w:rsidR="00F71D4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0800203560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303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144,4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2954,8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2954,8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районаКармаскалинский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2954,8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1120,1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1116,1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970,0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08003S2470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554,6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282,7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</w:tbl>
    <w:p w:rsidR="009271B5" w:rsidRDefault="009271B5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303C75" w:rsidRPr="00FE0824" w:rsidTr="007930C2">
        <w:trPr>
          <w:trHeight w:val="6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49,7</w:t>
            </w:r>
          </w:p>
        </w:tc>
      </w:tr>
      <w:tr w:rsidR="00303C75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303C75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303C75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303C75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303C75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303C75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136,2</w:t>
            </w:r>
          </w:p>
        </w:tc>
      </w:tr>
      <w:tr w:rsidR="00303C75" w:rsidRPr="00FE0824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13,5</w:t>
            </w:r>
          </w:p>
        </w:tc>
      </w:tr>
      <w:tr w:rsidR="00303C75" w:rsidTr="007930C2">
        <w:trPr>
          <w:trHeight w:val="4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7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7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021141" w:rsidP="007930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3313,2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0800203560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144,4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02114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2980,8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02114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2980,8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районаКармаскалинский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021141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2980,8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0B4736" w:rsidP="000B4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1146</w:t>
            </w:r>
            <w:r w:rsidR="00303C75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0B4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B473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970,0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08003S2470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554,6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282,7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03C75" w:rsidTr="007930C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793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</w:tbl>
    <w:p w:rsidR="00AF4D83" w:rsidRDefault="00AF4D83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77C" w:rsidRPr="00617757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5C377C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C377C" w:rsidRDefault="005C377C" w:rsidP="00AF4D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AF4D83" w:rsidRPr="00617757" w:rsidRDefault="00AF4D83" w:rsidP="00AF4D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77C" w:rsidRDefault="005C377C" w:rsidP="005C377C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5C377C" w:rsidRPr="00AF4D83" w:rsidRDefault="00A51EF1" w:rsidP="00AF4D83">
      <w:pPr>
        <w:pStyle w:val="a3"/>
      </w:pPr>
      <w:r>
        <w:rPr>
          <w:caps/>
          <w:sz w:val="28"/>
          <w:szCs w:val="28"/>
        </w:rPr>
        <w:t>41</w:t>
      </w:r>
      <w:r w:rsidR="007E1006">
        <w:rPr>
          <w:caps/>
          <w:sz w:val="28"/>
          <w:szCs w:val="28"/>
        </w:rPr>
        <w:t>-</w:t>
      </w:r>
      <w:r>
        <w:rPr>
          <w:caps/>
          <w:sz w:val="28"/>
          <w:szCs w:val="28"/>
        </w:rPr>
        <w:t>2</w:t>
      </w:r>
      <w:r w:rsidR="005C377C">
        <w:rPr>
          <w:caps/>
          <w:sz w:val="28"/>
          <w:szCs w:val="28"/>
        </w:rPr>
        <w:t xml:space="preserve"> </w:t>
      </w:r>
      <w:r w:rsidR="005C377C">
        <w:t>от</w:t>
      </w:r>
      <w:r w:rsidR="005C377C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19</w:t>
      </w:r>
      <w:r w:rsidR="005C377C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10</w:t>
      </w:r>
      <w:r w:rsidR="005C377C">
        <w:rPr>
          <w:caps/>
          <w:sz w:val="28"/>
          <w:szCs w:val="28"/>
        </w:rPr>
        <w:t>.201</w:t>
      </w:r>
      <w:r w:rsidR="000A5F06">
        <w:rPr>
          <w:caps/>
          <w:sz w:val="28"/>
          <w:szCs w:val="28"/>
        </w:rPr>
        <w:t>8</w:t>
      </w:r>
      <w:r w:rsidR="005C377C" w:rsidRPr="00F306BA">
        <w:t xml:space="preserve"> </w:t>
      </w:r>
      <w:r w:rsidR="005C377C">
        <w:t>г</w:t>
      </w:r>
    </w:p>
    <w:p w:rsidR="00142E3C" w:rsidRDefault="00142E3C"/>
    <w:sectPr w:rsidR="00142E3C" w:rsidSect="00CD79C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E"/>
    <w:rsid w:val="0000591A"/>
    <w:rsid w:val="00006818"/>
    <w:rsid w:val="00021141"/>
    <w:rsid w:val="00032BD5"/>
    <w:rsid w:val="0003554D"/>
    <w:rsid w:val="00035C2E"/>
    <w:rsid w:val="0007457F"/>
    <w:rsid w:val="000813C8"/>
    <w:rsid w:val="000879AF"/>
    <w:rsid w:val="000A5F06"/>
    <w:rsid w:val="000B4736"/>
    <w:rsid w:val="000C3DC3"/>
    <w:rsid w:val="000C45A4"/>
    <w:rsid w:val="000D399D"/>
    <w:rsid w:val="000D6ED3"/>
    <w:rsid w:val="0012573E"/>
    <w:rsid w:val="00137269"/>
    <w:rsid w:val="00142E3C"/>
    <w:rsid w:val="001742F6"/>
    <w:rsid w:val="001A190C"/>
    <w:rsid w:val="001A3957"/>
    <w:rsid w:val="001B451B"/>
    <w:rsid w:val="001C6683"/>
    <w:rsid w:val="001F0386"/>
    <w:rsid w:val="001F1F28"/>
    <w:rsid w:val="002030B7"/>
    <w:rsid w:val="002466AC"/>
    <w:rsid w:val="0026101D"/>
    <w:rsid w:val="00261775"/>
    <w:rsid w:val="00262CF4"/>
    <w:rsid w:val="00272DBC"/>
    <w:rsid w:val="002B2EC9"/>
    <w:rsid w:val="00303C75"/>
    <w:rsid w:val="003347AE"/>
    <w:rsid w:val="00336BBD"/>
    <w:rsid w:val="0035525B"/>
    <w:rsid w:val="00360352"/>
    <w:rsid w:val="00385DC8"/>
    <w:rsid w:val="00393AB6"/>
    <w:rsid w:val="003E53BA"/>
    <w:rsid w:val="00411946"/>
    <w:rsid w:val="00417124"/>
    <w:rsid w:val="0042065B"/>
    <w:rsid w:val="00435019"/>
    <w:rsid w:val="004758BB"/>
    <w:rsid w:val="004A2421"/>
    <w:rsid w:val="004B5A97"/>
    <w:rsid w:val="004E2165"/>
    <w:rsid w:val="004F31B0"/>
    <w:rsid w:val="005013C5"/>
    <w:rsid w:val="00505A45"/>
    <w:rsid w:val="0052494E"/>
    <w:rsid w:val="005258AD"/>
    <w:rsid w:val="00545A23"/>
    <w:rsid w:val="0056008E"/>
    <w:rsid w:val="0059025C"/>
    <w:rsid w:val="005918A9"/>
    <w:rsid w:val="005C377C"/>
    <w:rsid w:val="005F5394"/>
    <w:rsid w:val="006107E0"/>
    <w:rsid w:val="006120F4"/>
    <w:rsid w:val="0061571C"/>
    <w:rsid w:val="006823D1"/>
    <w:rsid w:val="00686E4C"/>
    <w:rsid w:val="006A00DB"/>
    <w:rsid w:val="006F238F"/>
    <w:rsid w:val="0072621A"/>
    <w:rsid w:val="00744B8C"/>
    <w:rsid w:val="00754366"/>
    <w:rsid w:val="0075535B"/>
    <w:rsid w:val="00756245"/>
    <w:rsid w:val="007637B5"/>
    <w:rsid w:val="00777B87"/>
    <w:rsid w:val="00786F1A"/>
    <w:rsid w:val="007930C2"/>
    <w:rsid w:val="00797AF4"/>
    <w:rsid w:val="007C6D86"/>
    <w:rsid w:val="007E1006"/>
    <w:rsid w:val="007E4DDE"/>
    <w:rsid w:val="007F4584"/>
    <w:rsid w:val="0080249D"/>
    <w:rsid w:val="00805B24"/>
    <w:rsid w:val="0081312E"/>
    <w:rsid w:val="0081465B"/>
    <w:rsid w:val="00820EF8"/>
    <w:rsid w:val="00835A3B"/>
    <w:rsid w:val="008A51E5"/>
    <w:rsid w:val="00902C1D"/>
    <w:rsid w:val="009271B5"/>
    <w:rsid w:val="009322FE"/>
    <w:rsid w:val="00932CAA"/>
    <w:rsid w:val="0094387A"/>
    <w:rsid w:val="00960180"/>
    <w:rsid w:val="00983EDE"/>
    <w:rsid w:val="0099505A"/>
    <w:rsid w:val="009D2035"/>
    <w:rsid w:val="009D5667"/>
    <w:rsid w:val="009E54C8"/>
    <w:rsid w:val="009F6831"/>
    <w:rsid w:val="00A17EF8"/>
    <w:rsid w:val="00A51AF0"/>
    <w:rsid w:val="00A51EF1"/>
    <w:rsid w:val="00A55E05"/>
    <w:rsid w:val="00A93D6F"/>
    <w:rsid w:val="00AB200F"/>
    <w:rsid w:val="00AE1A2F"/>
    <w:rsid w:val="00AF2DBF"/>
    <w:rsid w:val="00AF4D83"/>
    <w:rsid w:val="00B378D9"/>
    <w:rsid w:val="00B64A70"/>
    <w:rsid w:val="00B938A1"/>
    <w:rsid w:val="00B97F78"/>
    <w:rsid w:val="00BB6976"/>
    <w:rsid w:val="00C0653B"/>
    <w:rsid w:val="00C26698"/>
    <w:rsid w:val="00C50961"/>
    <w:rsid w:val="00C85E95"/>
    <w:rsid w:val="00CA3B63"/>
    <w:rsid w:val="00CA7A44"/>
    <w:rsid w:val="00CD79CC"/>
    <w:rsid w:val="00CE455F"/>
    <w:rsid w:val="00CE470E"/>
    <w:rsid w:val="00CE67DD"/>
    <w:rsid w:val="00D02DC1"/>
    <w:rsid w:val="00D032FA"/>
    <w:rsid w:val="00D10B32"/>
    <w:rsid w:val="00D22005"/>
    <w:rsid w:val="00D44666"/>
    <w:rsid w:val="00D53E48"/>
    <w:rsid w:val="00D576E9"/>
    <w:rsid w:val="00D70C4F"/>
    <w:rsid w:val="00D72FB8"/>
    <w:rsid w:val="00D954E3"/>
    <w:rsid w:val="00DC0A14"/>
    <w:rsid w:val="00DC46E3"/>
    <w:rsid w:val="00DC47A3"/>
    <w:rsid w:val="00E02E25"/>
    <w:rsid w:val="00E22BD1"/>
    <w:rsid w:val="00E533C8"/>
    <w:rsid w:val="00E76737"/>
    <w:rsid w:val="00E819F5"/>
    <w:rsid w:val="00E860D5"/>
    <w:rsid w:val="00EA743E"/>
    <w:rsid w:val="00EB6E33"/>
    <w:rsid w:val="00EE2AB0"/>
    <w:rsid w:val="00F00EAC"/>
    <w:rsid w:val="00F214CC"/>
    <w:rsid w:val="00F4123E"/>
    <w:rsid w:val="00F41942"/>
    <w:rsid w:val="00F713BF"/>
    <w:rsid w:val="00F71D4D"/>
    <w:rsid w:val="00F72709"/>
    <w:rsid w:val="00F90968"/>
    <w:rsid w:val="00F921BB"/>
    <w:rsid w:val="00F9663B"/>
    <w:rsid w:val="00FA4C1C"/>
    <w:rsid w:val="00FB36A5"/>
    <w:rsid w:val="00FB45DF"/>
    <w:rsid w:val="00FC32E4"/>
    <w:rsid w:val="00FD554B"/>
    <w:rsid w:val="00FF0988"/>
    <w:rsid w:val="00FF53F7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9322FE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9322FE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142E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5C377C"/>
    <w:pPr>
      <w:suppressAutoHyphens/>
      <w:spacing w:after="120"/>
    </w:pPr>
    <w:rPr>
      <w:rFonts w:ascii="Calibri" w:eastAsia="Arial Unicode MS" w:hAnsi="Calibri" w:cs="font75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C377C"/>
    <w:rPr>
      <w:rFonts w:ascii="Calibri" w:eastAsia="Arial Unicode MS" w:hAnsi="Calibri" w:cs="font75"/>
      <w:kern w:val="1"/>
      <w:lang w:eastAsia="ar-SA"/>
    </w:rPr>
  </w:style>
  <w:style w:type="paragraph" w:customStyle="1" w:styleId="ConsPlusTitle">
    <w:name w:val="ConsPlusTitle"/>
    <w:rsid w:val="005C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9322FE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9322FE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142E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5C377C"/>
    <w:pPr>
      <w:suppressAutoHyphens/>
      <w:spacing w:after="120"/>
    </w:pPr>
    <w:rPr>
      <w:rFonts w:ascii="Calibri" w:eastAsia="Arial Unicode MS" w:hAnsi="Calibri" w:cs="font75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C377C"/>
    <w:rPr>
      <w:rFonts w:ascii="Calibri" w:eastAsia="Arial Unicode MS" w:hAnsi="Calibri" w:cs="font75"/>
      <w:kern w:val="1"/>
      <w:lang w:eastAsia="ar-SA"/>
    </w:rPr>
  </w:style>
  <w:style w:type="paragraph" w:customStyle="1" w:styleId="ConsPlusTitle">
    <w:name w:val="ConsPlusTitle"/>
    <w:rsid w:val="005C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24</cp:revision>
  <cp:lastPrinted>2018-11-20T07:04:00Z</cp:lastPrinted>
  <dcterms:created xsi:type="dcterms:W3CDTF">2018-11-15T12:22:00Z</dcterms:created>
  <dcterms:modified xsi:type="dcterms:W3CDTF">2018-11-20T07:05:00Z</dcterms:modified>
</cp:coreProperties>
</file>