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B5" w:rsidRPr="00824CE4" w:rsidRDefault="00CC3C3F" w:rsidP="000E7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E79B5" w:rsidRPr="00824CE4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0E79B5" w:rsidRPr="00824CE4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9E2A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НОВОКИЕШКИНСКИЙ СЕЛЬСОВЕТ  МУНИЦИПАЛЬНОГО РАЙОНА КАРМАСКАЛИНСКИЙ РАЙОН РЕСПУБЛИКИ БАШКОРТОСТАН</w:t>
      </w:r>
      <w:r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Pr="00824CE4">
        <w:rPr>
          <w:rFonts w:ascii="Times New Roman" w:hAnsi="Times New Roman" w:cs="Times New Roman"/>
          <w:sz w:val="28"/>
          <w:szCs w:val="28"/>
        </w:rPr>
        <w:t xml:space="preserve">НА 2018 – 2022  ГОДЫ» </w:t>
      </w:r>
    </w:p>
    <w:p w:rsidR="000E79B5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9B5" w:rsidRPr="00824CE4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0E79B5" w:rsidRPr="00824CE4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E79B5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НОВОКИЕШКИНСКИЙ СЕЛЬСОВЕТ  МУНИЦИПАЛЬНОГО РАЙОНА КАРМАСКАЛИНСКИЙ РАЙОН РЕСПУБЛИКИ БАШКОРТОСТАН 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79B5" w:rsidRPr="00824CE4" w:rsidRDefault="000E79B5" w:rsidP="000E7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0E79B5" w:rsidRPr="00BA7C9A" w:rsidTr="0089042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0E79B5" w:rsidRPr="00BA7C9A" w:rsidTr="0089042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</w:p>
        </w:tc>
      </w:tr>
      <w:tr w:rsidR="000E79B5" w:rsidRPr="00BA7C9A" w:rsidTr="0089042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и урн для мусора; 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0E79B5" w:rsidRPr="00BA7C9A" w:rsidTr="0089042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0E79B5" w:rsidRPr="00BA7C9A" w:rsidRDefault="000E79B5" w:rsidP="00890429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0E79B5" w:rsidRPr="00BA7C9A" w:rsidTr="00890429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дворовых территорий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_ед./_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_га 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__0_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____Республики Башкортостан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__%;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 финансового (трудового) участия заинтересованных лиц в выполнении минимального перечня работ по благоустройству дворовых территорий  -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__%;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__ед./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___га 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_%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-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___%;</w:t>
            </w:r>
          </w:p>
        </w:tc>
      </w:tr>
      <w:tr w:rsidR="000E79B5" w:rsidRPr="00BA7C9A" w:rsidTr="00890429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0E79B5" w:rsidRPr="00BA7C9A" w:rsidTr="0089042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0E79B5" w:rsidRPr="00BA7C9A" w:rsidTr="00890429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на 2018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__ тыс. рублей. 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E79B5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E79B5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E79B5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E79B5" w:rsidRPr="00BA7C9A" w:rsidRDefault="000E79B5" w:rsidP="00890429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0E79B5" w:rsidRPr="00BA7C9A" w:rsidTr="0089042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___га;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______ 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____%;</w:t>
            </w:r>
          </w:p>
          <w:p w:rsidR="000E79B5" w:rsidRPr="005940AF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____га;</w:t>
            </w:r>
          </w:p>
          <w:p w:rsidR="000E79B5" w:rsidRPr="00BA7C9A" w:rsidRDefault="000E79B5" w:rsidP="0089042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____  -  ____%;</w:t>
            </w:r>
            <w:proofErr w:type="gramEnd"/>
          </w:p>
        </w:tc>
      </w:tr>
      <w:tr w:rsidR="000E79B5" w:rsidRPr="00BA7C9A" w:rsidTr="00890429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0E79B5" w:rsidRPr="00BA7C9A" w:rsidRDefault="000E79B5" w:rsidP="0089042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B5" w:rsidRPr="00824CE4" w:rsidRDefault="000E79B5" w:rsidP="000E7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BA7C9A" w:rsidRDefault="000E79B5" w:rsidP="000E79B5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</w:t>
      </w:r>
      <w:proofErr w:type="gramStart"/>
      <w:r w:rsidRPr="00BA7C9A">
        <w:rPr>
          <w:b/>
          <w:sz w:val="28"/>
          <w:szCs w:val="28"/>
        </w:rPr>
        <w:t xml:space="preserve">состояния благоустройства территории </w:t>
      </w:r>
      <w:r w:rsidR="00890429">
        <w:rPr>
          <w:b/>
          <w:sz w:val="28"/>
          <w:szCs w:val="28"/>
        </w:rPr>
        <w:t>администрации сельского поселения</w:t>
      </w:r>
      <w:proofErr w:type="gramEnd"/>
      <w:r w:rsidR="00890429">
        <w:rPr>
          <w:b/>
          <w:sz w:val="28"/>
          <w:szCs w:val="28"/>
        </w:rPr>
        <w:t xml:space="preserve">  </w:t>
      </w:r>
      <w:proofErr w:type="spellStart"/>
      <w:r w:rsidR="00890429">
        <w:rPr>
          <w:b/>
          <w:sz w:val="28"/>
          <w:szCs w:val="28"/>
        </w:rPr>
        <w:t>Новокиешкинский</w:t>
      </w:r>
      <w:proofErr w:type="spellEnd"/>
      <w:r w:rsidR="0089042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90429">
        <w:rPr>
          <w:b/>
          <w:sz w:val="28"/>
          <w:szCs w:val="28"/>
        </w:rPr>
        <w:t>Кармаскалинский</w:t>
      </w:r>
      <w:proofErr w:type="spellEnd"/>
      <w:r w:rsidR="00890429">
        <w:rPr>
          <w:b/>
          <w:sz w:val="28"/>
          <w:szCs w:val="28"/>
        </w:rPr>
        <w:t xml:space="preserve">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0E79B5" w:rsidRDefault="000E79B5" w:rsidP="000E79B5">
      <w:pPr>
        <w:pStyle w:val="Default"/>
        <w:jc w:val="center"/>
        <w:rPr>
          <w:sz w:val="28"/>
          <w:szCs w:val="28"/>
        </w:rPr>
      </w:pP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90429" w:rsidRPr="00890429">
        <w:rPr>
          <w:sz w:val="28"/>
          <w:szCs w:val="28"/>
        </w:rPr>
        <w:t xml:space="preserve">сельского поселения  </w:t>
      </w:r>
      <w:proofErr w:type="spellStart"/>
      <w:r w:rsidR="00890429" w:rsidRPr="00890429">
        <w:rPr>
          <w:sz w:val="28"/>
          <w:szCs w:val="28"/>
        </w:rPr>
        <w:t>Новокиешкинский</w:t>
      </w:r>
      <w:proofErr w:type="spellEnd"/>
      <w:r w:rsidR="00890429" w:rsidRPr="00890429">
        <w:rPr>
          <w:sz w:val="28"/>
          <w:szCs w:val="28"/>
        </w:rPr>
        <w:t xml:space="preserve"> сельсовет муниципального района </w:t>
      </w:r>
      <w:proofErr w:type="spellStart"/>
      <w:r w:rsidR="00890429" w:rsidRPr="00890429">
        <w:rPr>
          <w:sz w:val="28"/>
          <w:szCs w:val="28"/>
        </w:rPr>
        <w:t>Кармаскалинский</w:t>
      </w:r>
      <w:proofErr w:type="spellEnd"/>
      <w:r w:rsidR="00890429" w:rsidRPr="0089042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___%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890429" w:rsidRDefault="000E79B5" w:rsidP="008904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890429">
        <w:rPr>
          <w:sz w:val="28"/>
          <w:szCs w:val="28"/>
        </w:rPr>
        <w:t xml:space="preserve">администрации  </w:t>
      </w:r>
      <w:r w:rsidR="00890429" w:rsidRPr="00890429">
        <w:rPr>
          <w:sz w:val="28"/>
          <w:szCs w:val="28"/>
        </w:rPr>
        <w:t xml:space="preserve">сельского поселения  </w:t>
      </w:r>
      <w:proofErr w:type="spellStart"/>
      <w:r w:rsidR="00890429" w:rsidRPr="00890429">
        <w:rPr>
          <w:sz w:val="28"/>
          <w:szCs w:val="28"/>
        </w:rPr>
        <w:t>Новокиешкинский</w:t>
      </w:r>
      <w:proofErr w:type="spellEnd"/>
      <w:r w:rsidR="00890429" w:rsidRPr="00890429">
        <w:rPr>
          <w:sz w:val="28"/>
          <w:szCs w:val="28"/>
        </w:rPr>
        <w:t xml:space="preserve"> сельсовет муниципального района </w:t>
      </w:r>
      <w:proofErr w:type="spellStart"/>
      <w:r w:rsidR="00890429" w:rsidRPr="00890429">
        <w:rPr>
          <w:sz w:val="28"/>
          <w:szCs w:val="28"/>
        </w:rPr>
        <w:t>Кармаскалинский</w:t>
      </w:r>
      <w:proofErr w:type="spellEnd"/>
      <w:r w:rsidR="00890429" w:rsidRPr="00890429">
        <w:rPr>
          <w:sz w:val="28"/>
          <w:szCs w:val="28"/>
        </w:rPr>
        <w:t xml:space="preserve"> район Республики Башкортостан</w:t>
      </w:r>
      <w:r w:rsidR="0089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с </w:t>
      </w:r>
      <w:r w:rsidR="0061697F">
        <w:rPr>
          <w:sz w:val="28"/>
          <w:szCs w:val="28"/>
        </w:rPr>
        <w:t xml:space="preserve">2016  </w:t>
      </w:r>
      <w:r>
        <w:rPr>
          <w:sz w:val="28"/>
          <w:szCs w:val="28"/>
        </w:rPr>
        <w:t xml:space="preserve">г.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-…..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___ дворовых территорий: на ___ дворовых территориях выполнен ремонт проезда дворовой территории; на ____ территориях, помимо ремонта проезда, установлены урны и лавочки; на ____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proofErr w:type="spellStart"/>
      <w:r w:rsidR="00890429">
        <w:rPr>
          <w:sz w:val="28"/>
          <w:szCs w:val="28"/>
        </w:rPr>
        <w:t>с</w:t>
      </w:r>
      <w:proofErr w:type="gramStart"/>
      <w:r w:rsidR="00890429">
        <w:rPr>
          <w:sz w:val="28"/>
          <w:szCs w:val="28"/>
        </w:rPr>
        <w:t>.Н</w:t>
      </w:r>
      <w:proofErr w:type="gramEnd"/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, определенной гражданами </w:t>
      </w:r>
      <w:proofErr w:type="spellStart"/>
      <w:r w:rsidR="0061697F">
        <w:rPr>
          <w:sz w:val="28"/>
          <w:szCs w:val="28"/>
        </w:rPr>
        <w:t>с.Н</w:t>
      </w:r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населения.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proofErr w:type="spellStart"/>
      <w:r w:rsidR="00890429">
        <w:rPr>
          <w:sz w:val="28"/>
          <w:szCs w:val="28"/>
        </w:rPr>
        <w:t>с</w:t>
      </w:r>
      <w:proofErr w:type="gramStart"/>
      <w:r w:rsidR="00890429">
        <w:rPr>
          <w:sz w:val="28"/>
          <w:szCs w:val="28"/>
        </w:rPr>
        <w:t>.Н</w:t>
      </w:r>
      <w:proofErr w:type="gramEnd"/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proofErr w:type="spellStart"/>
      <w:r w:rsidR="00890429">
        <w:rPr>
          <w:sz w:val="28"/>
          <w:szCs w:val="28"/>
        </w:rPr>
        <w:t>с</w:t>
      </w:r>
      <w:proofErr w:type="gramStart"/>
      <w:r w:rsidR="00890429">
        <w:rPr>
          <w:sz w:val="28"/>
          <w:szCs w:val="28"/>
        </w:rPr>
        <w:t>.Н</w:t>
      </w:r>
      <w:proofErr w:type="gramEnd"/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 являются: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proofErr w:type="spellStart"/>
      <w:r w:rsidR="00890429">
        <w:rPr>
          <w:sz w:val="28"/>
          <w:szCs w:val="28"/>
        </w:rPr>
        <w:t>с</w:t>
      </w:r>
      <w:proofErr w:type="gramStart"/>
      <w:r w:rsidR="00890429">
        <w:rPr>
          <w:sz w:val="28"/>
          <w:szCs w:val="28"/>
        </w:rPr>
        <w:t>.Н</w:t>
      </w:r>
      <w:proofErr w:type="gramEnd"/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proofErr w:type="spellStart"/>
      <w:r w:rsidR="00890429">
        <w:rPr>
          <w:sz w:val="28"/>
          <w:szCs w:val="28"/>
        </w:rPr>
        <w:t>с</w:t>
      </w:r>
      <w:proofErr w:type="gramStart"/>
      <w:r w:rsidR="00890429">
        <w:rPr>
          <w:sz w:val="28"/>
          <w:szCs w:val="28"/>
        </w:rPr>
        <w:t>.Н</w:t>
      </w:r>
      <w:proofErr w:type="gramEnd"/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proofErr w:type="spellStart"/>
      <w:r w:rsidR="00890429">
        <w:rPr>
          <w:sz w:val="28"/>
          <w:szCs w:val="28"/>
        </w:rPr>
        <w:t>с</w:t>
      </w:r>
      <w:proofErr w:type="gramStart"/>
      <w:r w:rsidR="00890429">
        <w:rPr>
          <w:sz w:val="28"/>
          <w:szCs w:val="28"/>
        </w:rPr>
        <w:t>.Н</w:t>
      </w:r>
      <w:proofErr w:type="gramEnd"/>
      <w:r w:rsidR="00890429">
        <w:rPr>
          <w:sz w:val="28"/>
          <w:szCs w:val="28"/>
        </w:rPr>
        <w:t>овые</w:t>
      </w:r>
      <w:proofErr w:type="spellEnd"/>
      <w:r w:rsidR="00890429">
        <w:rPr>
          <w:sz w:val="28"/>
          <w:szCs w:val="28"/>
        </w:rPr>
        <w:t xml:space="preserve"> </w:t>
      </w:r>
      <w:proofErr w:type="spellStart"/>
      <w:r w:rsidR="00890429">
        <w:rPr>
          <w:sz w:val="28"/>
          <w:szCs w:val="28"/>
        </w:rPr>
        <w:t>Киешки</w:t>
      </w:r>
      <w:proofErr w:type="spellEnd"/>
      <w:r w:rsidR="0089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игровых и спортивных модулях,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0E79B5" w:rsidRDefault="000E79B5" w:rsidP="000E79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0E79B5" w:rsidRDefault="000E79B5" w:rsidP="000E79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0E79B5" w:rsidRPr="00BA7C9A" w:rsidRDefault="000E79B5" w:rsidP="000E79B5">
      <w:pPr>
        <w:pStyle w:val="Default"/>
        <w:rPr>
          <w:b/>
          <w:sz w:val="28"/>
          <w:szCs w:val="28"/>
        </w:rPr>
      </w:pPr>
    </w:p>
    <w:p w:rsidR="000E79B5" w:rsidRPr="00BA7C9A" w:rsidRDefault="000E79B5" w:rsidP="000E79B5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0E79B5" w:rsidRPr="00221BDC" w:rsidRDefault="000E79B5" w:rsidP="000E79B5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9B5" w:rsidRPr="00221BDC" w:rsidRDefault="000E79B5" w:rsidP="000E79B5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0E79B5" w:rsidRPr="00221BDC" w:rsidRDefault="000E79B5" w:rsidP="000E79B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0E79B5" w:rsidRPr="00221BDC" w:rsidRDefault="000E79B5" w:rsidP="000E79B5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0E79B5" w:rsidRDefault="000E79B5" w:rsidP="000E79B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79B5" w:rsidRPr="00221BDC" w:rsidRDefault="000E79B5" w:rsidP="000E79B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0E79B5" w:rsidRPr="00221BDC" w:rsidRDefault="000E79B5" w:rsidP="000E79B5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9B5" w:rsidRPr="00BA7C9A" w:rsidRDefault="000E79B5" w:rsidP="000E79B5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0E79B5" w:rsidRPr="00221BDC" w:rsidRDefault="000E79B5" w:rsidP="000E79B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9B5" w:rsidRPr="00221BDC" w:rsidRDefault="000E79B5" w:rsidP="000E7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9B5" w:rsidRPr="00BA7C9A" w:rsidRDefault="000E79B5" w:rsidP="000E79B5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0E79B5" w:rsidRPr="00F53E5F" w:rsidRDefault="000E79B5" w:rsidP="000E79B5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79B5" w:rsidRDefault="000E79B5" w:rsidP="000E79B5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61697F">
        <w:rPr>
          <w:rFonts w:ascii="Times New Roman" w:hAnsi="Times New Roman"/>
          <w:sz w:val="28"/>
          <w:szCs w:val="28"/>
        </w:rPr>
        <w:t>736 825,2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890429" w:rsidRPr="0089042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890429" w:rsidRPr="00890429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890429" w:rsidRPr="008904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90429" w:rsidRPr="0089042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890429" w:rsidRPr="008904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</w:t>
      </w:r>
      <w:r w:rsidR="008904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Pr="00AC13EA" w:rsidRDefault="000E79B5" w:rsidP="000E79B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Pr="00AC13EA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0E79B5" w:rsidRDefault="000E79B5" w:rsidP="000E79B5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0E79B5" w:rsidRDefault="000E79B5" w:rsidP="000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9B5" w:rsidRDefault="000E79B5" w:rsidP="000E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9B5" w:rsidRPr="00BA7C9A" w:rsidRDefault="000E79B5" w:rsidP="000E79B5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0E79B5" w:rsidRDefault="000E79B5" w:rsidP="000E79B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79B5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0E79B5" w:rsidRPr="00EB0BAD" w:rsidRDefault="000E79B5" w:rsidP="000E7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E79B5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E79B5" w:rsidRPr="00F53E5F" w:rsidRDefault="000E79B5" w:rsidP="000E7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9B5" w:rsidRPr="00C77A44" w:rsidRDefault="000E79B5" w:rsidP="000E79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0E79B5" w:rsidRPr="00221BDC" w:rsidRDefault="000E79B5" w:rsidP="000E79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A8397A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ИсполнительПрограммы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397A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>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0E79B5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</w:t>
      </w:r>
      <w:r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BA7C9A" w:rsidRDefault="000E79B5" w:rsidP="000E79B5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Башкортостан., а также дизайн-проекта благоустройства территории общего пользования 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06.07.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B5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B5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Pr="00221BDC" w:rsidRDefault="000E79B5" w:rsidP="000E7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0E79B5" w:rsidRPr="002C45CB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Pr="00A11ADE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0E79B5" w:rsidRPr="00BA7C9A" w:rsidRDefault="000E79B5" w:rsidP="000E79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Pr="00221BDC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pStyle w:val="ConsPlusNormal"/>
        <w:ind w:left="5103"/>
        <w:contextualSpacing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0E79B5" w:rsidRPr="003A0AD5" w:rsidRDefault="000E79B5" w:rsidP="000E79B5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0E79B5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0E79B5" w:rsidRPr="00221BDC" w:rsidRDefault="000E79B5" w:rsidP="000E79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E79B5" w:rsidRDefault="000E79B5" w:rsidP="000E79B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79B5" w:rsidRPr="003A0AD5" w:rsidRDefault="000E79B5" w:rsidP="000E79B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06.07.2017 г  № 38</w:t>
      </w:r>
    </w:p>
    <w:p w:rsidR="000E79B5" w:rsidRPr="003A0AD5" w:rsidRDefault="000E79B5" w:rsidP="000E79B5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E79B5" w:rsidRPr="003A0AD5" w:rsidRDefault="000E79B5" w:rsidP="000E79B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0E79B5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6780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Новокиешкинский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>Кармаскалинский</w:t>
      </w:r>
      <w:proofErr w:type="spellEnd"/>
      <w:r w:rsidRPr="00A839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0AD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0E79B5" w:rsidRPr="00786780" w:rsidRDefault="000E79B5" w:rsidP="000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0E79B5" w:rsidRPr="003A0AD5" w:rsidTr="0089042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0E79B5" w:rsidRPr="003A0AD5" w:rsidTr="008904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0E79B5" w:rsidRPr="003A0AD5" w:rsidTr="0089042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9B5" w:rsidRPr="003A0AD5" w:rsidTr="0089042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9B5" w:rsidRPr="003A0AD5" w:rsidTr="00890429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9B5" w:rsidRPr="003A0AD5" w:rsidTr="0089042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9B5" w:rsidRPr="003A0AD5" w:rsidTr="0089042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5" w:rsidRPr="003A0AD5" w:rsidTr="0089042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5" w:rsidRPr="003A0AD5" w:rsidTr="0089042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3A0AD5" w:rsidRDefault="000E79B5" w:rsidP="0089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3A0AD5" w:rsidRDefault="000E79B5" w:rsidP="0089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9B5" w:rsidRPr="003A0AD5" w:rsidRDefault="000E79B5" w:rsidP="000E79B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E79B5" w:rsidRPr="003A0AD5" w:rsidSect="00890429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B5" w:rsidRPr="003A0AD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 2</w:t>
      </w:r>
    </w:p>
    <w:p w:rsidR="000E79B5" w:rsidRPr="003A0AD5" w:rsidRDefault="000E79B5" w:rsidP="000E79B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0E79B5" w:rsidRPr="003A0AD5" w:rsidRDefault="000E79B5" w:rsidP="000E79B5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0E79B5" w:rsidRPr="003A0AD5" w:rsidRDefault="000E79B5" w:rsidP="000E79B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79B5" w:rsidRPr="003A0AD5" w:rsidRDefault="000E79B5" w:rsidP="000E79B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в_______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0E79B5" w:rsidRPr="003A0AD5" w:rsidRDefault="000E79B5" w:rsidP="000E79B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 w:rsidRPr="003A0AD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E79B5" w:rsidRPr="003A0AD5" w:rsidRDefault="000E79B5" w:rsidP="000E79B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0E79B5" w:rsidRPr="003A0AD5" w:rsidTr="0089042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E79B5" w:rsidRPr="003A0AD5" w:rsidTr="00890429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0E79B5" w:rsidRPr="003A0AD5" w:rsidTr="00890429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9B5" w:rsidRPr="003A0AD5" w:rsidRDefault="000E79B5" w:rsidP="0089042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3A0AD5" w:rsidTr="0089042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3A0AD5" w:rsidRDefault="000E79B5" w:rsidP="008904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E79B5" w:rsidRPr="003A0AD5" w:rsidRDefault="000E79B5" w:rsidP="000E79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9B5" w:rsidRPr="003A0AD5" w:rsidRDefault="000E79B5" w:rsidP="000E79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9B5" w:rsidRPr="003A0AD5" w:rsidRDefault="000E79B5" w:rsidP="000E79B5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E79B5" w:rsidRPr="003A0AD5" w:rsidRDefault="000E79B5" w:rsidP="000E79B5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Pr="003A0AD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E79B5" w:rsidRPr="003A0AD5" w:rsidRDefault="000E79B5" w:rsidP="000E79B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0E79B5" w:rsidRPr="005069CB" w:rsidRDefault="000E79B5" w:rsidP="000E7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0E79B5" w:rsidRPr="005069CB" w:rsidRDefault="000E79B5" w:rsidP="000E79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0E79B5" w:rsidRPr="005069CB" w:rsidRDefault="000E79B5" w:rsidP="000E7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0E79B5" w:rsidRPr="005069CB" w:rsidTr="008904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0E79B5" w:rsidRPr="005069CB" w:rsidTr="0089042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5069CB" w:rsidTr="008904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9B5" w:rsidRPr="005069CB" w:rsidTr="00890429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0E79B5" w:rsidRPr="005069CB" w:rsidRDefault="000E79B5" w:rsidP="008904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RPr="005069CB" w:rsidTr="00890429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9B5" w:rsidRPr="005069CB" w:rsidTr="008904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5" w:rsidRPr="005069CB" w:rsidRDefault="000E79B5" w:rsidP="008904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5069CB" w:rsidRDefault="000E79B5" w:rsidP="0089042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B5" w:rsidRPr="005069CB" w:rsidRDefault="000E79B5" w:rsidP="000E79B5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3A0AD5" w:rsidRDefault="000E79B5" w:rsidP="000E79B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E79B5" w:rsidRPr="003A0AD5" w:rsidRDefault="000E79B5" w:rsidP="000E79B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0E79B5" w:rsidTr="00890429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7A009C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7A009C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5" w:rsidRPr="007A009C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7A009C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7A009C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E79B5" w:rsidTr="00890429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0E79B5" w:rsidTr="00890429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E79B5" w:rsidTr="00890429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0E79B5" w:rsidTr="00890429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105292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0E79B5" w:rsidTr="0089042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E79B5" w:rsidTr="0089042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9B5" w:rsidTr="00890429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5" w:rsidRPr="00E873A1" w:rsidRDefault="000E79B5" w:rsidP="008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79B5" w:rsidRDefault="000E79B5" w:rsidP="000E79B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E79B5" w:rsidRDefault="000E79B5" w:rsidP="000E79B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0E79B5" w:rsidRPr="003A0AD5" w:rsidRDefault="000E79B5" w:rsidP="000E79B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5</w:t>
      </w:r>
    </w:p>
    <w:p w:rsidR="000E79B5" w:rsidRPr="003A0AD5" w:rsidRDefault="000E79B5" w:rsidP="000E79B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0E79B5" w:rsidTr="00890429">
        <w:tc>
          <w:tcPr>
            <w:tcW w:w="14786" w:type="dxa"/>
            <w:gridSpan w:val="5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14786" w:type="dxa"/>
            <w:gridSpan w:val="5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14786" w:type="dxa"/>
            <w:gridSpan w:val="5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14786" w:type="dxa"/>
            <w:gridSpan w:val="5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14786" w:type="dxa"/>
            <w:gridSpan w:val="5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B5" w:rsidTr="00890429">
        <w:tc>
          <w:tcPr>
            <w:tcW w:w="540" w:type="dxa"/>
          </w:tcPr>
          <w:p w:rsidR="000E79B5" w:rsidRDefault="000E79B5" w:rsidP="0089042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79B5" w:rsidRDefault="000E79B5" w:rsidP="0089042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B5" w:rsidRPr="005069CB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3A0AD5" w:rsidRDefault="000E79B5" w:rsidP="000E79B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E79B5" w:rsidRPr="003A0AD5" w:rsidRDefault="000E79B5" w:rsidP="000E79B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3A0AD5" w:rsidRDefault="000E79B5" w:rsidP="000E79B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E79B5" w:rsidRPr="003A0AD5" w:rsidRDefault="000E79B5" w:rsidP="000E79B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E79B5" w:rsidRDefault="000E79B5" w:rsidP="000E79B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0E79B5" w:rsidRPr="005069CB" w:rsidRDefault="000E79B5" w:rsidP="000E79B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79B5" w:rsidRPr="005069CB" w:rsidRDefault="000E79B5" w:rsidP="000E79B5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0E79B5" w:rsidRPr="005069CB" w:rsidRDefault="000E79B5" w:rsidP="000E79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9B5" w:rsidRPr="005069CB" w:rsidRDefault="000E79B5" w:rsidP="000E79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0E79B5" w:rsidRPr="005069CB" w:rsidRDefault="000E79B5" w:rsidP="000E79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 _______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0E79B5" w:rsidRPr="005069CB" w:rsidRDefault="000E79B5" w:rsidP="000E79B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0E79B5" w:rsidRPr="005069CB" w:rsidTr="00890429">
        <w:trPr>
          <w:trHeight w:val="255"/>
        </w:trPr>
        <w:tc>
          <w:tcPr>
            <w:tcW w:w="1935" w:type="dxa"/>
            <w:vMerge w:val="restart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E79B5" w:rsidRPr="005069CB" w:rsidTr="00890429">
        <w:trPr>
          <w:trHeight w:val="255"/>
        </w:trPr>
        <w:tc>
          <w:tcPr>
            <w:tcW w:w="1935" w:type="dxa"/>
            <w:vMerge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79B5" w:rsidRPr="005069CB" w:rsidTr="00890429">
        <w:trPr>
          <w:trHeight w:val="255"/>
        </w:trPr>
        <w:tc>
          <w:tcPr>
            <w:tcW w:w="1935" w:type="dxa"/>
            <w:vMerge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0E79B5" w:rsidRPr="005069CB" w:rsidTr="00890429">
        <w:trPr>
          <w:trHeight w:val="744"/>
        </w:trPr>
        <w:tc>
          <w:tcPr>
            <w:tcW w:w="1935" w:type="dxa"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E79B5" w:rsidRPr="005069CB" w:rsidRDefault="000E79B5" w:rsidP="0089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E79B5" w:rsidRPr="005069CB" w:rsidRDefault="000E79B5" w:rsidP="0089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E79B5" w:rsidRPr="005069CB" w:rsidTr="00890429">
        <w:trPr>
          <w:trHeight w:val="255"/>
        </w:trPr>
        <w:tc>
          <w:tcPr>
            <w:tcW w:w="1935" w:type="dxa"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0E79B5" w:rsidRPr="005069CB" w:rsidRDefault="000E79B5" w:rsidP="0089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E79B5" w:rsidRPr="005069CB" w:rsidRDefault="000E79B5" w:rsidP="0089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E79B5" w:rsidRPr="005069CB" w:rsidRDefault="000E79B5" w:rsidP="0089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0E79B5" w:rsidRPr="005069CB" w:rsidRDefault="000E79B5" w:rsidP="008904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E79B5" w:rsidRPr="005069CB" w:rsidRDefault="000E79B5" w:rsidP="000E79B5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E79B5" w:rsidRPr="005069CB" w:rsidRDefault="000E79B5" w:rsidP="000E79B5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Default="000E79B5" w:rsidP="000E79B5">
      <w:pPr>
        <w:tabs>
          <w:tab w:val="left" w:pos="2955"/>
        </w:tabs>
        <w:rPr>
          <w:lang w:eastAsia="ar-SA"/>
        </w:rPr>
      </w:pPr>
    </w:p>
    <w:p w:rsidR="000E79B5" w:rsidRPr="005069CB" w:rsidRDefault="000E79B5" w:rsidP="000E79B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E79B5" w:rsidRPr="005069CB" w:rsidRDefault="000E79B5" w:rsidP="000E79B5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0E79B5" w:rsidRDefault="000E79B5" w:rsidP="000E79B5">
      <w:pPr>
        <w:pStyle w:val="Default"/>
        <w:rPr>
          <w:sz w:val="28"/>
          <w:szCs w:val="28"/>
        </w:rPr>
      </w:pPr>
    </w:p>
    <w:p w:rsidR="000E79B5" w:rsidRDefault="000E79B5" w:rsidP="000E79B5">
      <w:pPr>
        <w:pStyle w:val="Default"/>
        <w:rPr>
          <w:sz w:val="28"/>
          <w:szCs w:val="28"/>
        </w:rPr>
      </w:pPr>
    </w:p>
    <w:p w:rsidR="000E79B5" w:rsidRDefault="000E79B5" w:rsidP="000E79B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0E79B5" w:rsidRDefault="000E79B5" w:rsidP="000E79B5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E79B5" w:rsidTr="00890429">
        <w:tc>
          <w:tcPr>
            <w:tcW w:w="4928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0E79B5" w:rsidTr="00890429">
        <w:tc>
          <w:tcPr>
            <w:tcW w:w="4928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E79B5" w:rsidTr="00890429">
        <w:tc>
          <w:tcPr>
            <w:tcW w:w="4928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E79B5" w:rsidRDefault="000E79B5" w:rsidP="0089042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0E79B5" w:rsidRDefault="000E79B5" w:rsidP="000E79B5">
      <w:pPr>
        <w:pStyle w:val="Default"/>
        <w:jc w:val="center"/>
        <w:rPr>
          <w:sz w:val="28"/>
          <w:szCs w:val="28"/>
        </w:rPr>
      </w:pPr>
    </w:p>
    <w:p w:rsidR="00C923DF" w:rsidRDefault="00C923DF"/>
    <w:sectPr w:rsidR="00C923DF" w:rsidSect="00890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64" w:rsidRDefault="00F27164" w:rsidP="000E79B5">
      <w:pPr>
        <w:spacing w:after="0" w:line="240" w:lineRule="auto"/>
      </w:pPr>
      <w:r>
        <w:separator/>
      </w:r>
    </w:p>
  </w:endnote>
  <w:endnote w:type="continuationSeparator" w:id="0">
    <w:p w:rsidR="00F27164" w:rsidRDefault="00F27164" w:rsidP="000E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64" w:rsidRDefault="00F27164" w:rsidP="000E79B5">
      <w:pPr>
        <w:spacing w:after="0" w:line="240" w:lineRule="auto"/>
      </w:pPr>
      <w:r>
        <w:separator/>
      </w:r>
    </w:p>
  </w:footnote>
  <w:footnote w:type="continuationSeparator" w:id="0">
    <w:p w:rsidR="00F27164" w:rsidRDefault="00F27164" w:rsidP="000E79B5">
      <w:pPr>
        <w:spacing w:after="0" w:line="240" w:lineRule="auto"/>
      </w:pPr>
      <w:r>
        <w:continuationSeparator/>
      </w:r>
    </w:p>
  </w:footnote>
  <w:footnote w:id="1">
    <w:p w:rsidR="00890429" w:rsidRPr="00CE5068" w:rsidRDefault="00890429" w:rsidP="000E79B5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D"/>
    <w:rsid w:val="000E79B5"/>
    <w:rsid w:val="00312779"/>
    <w:rsid w:val="003A42ED"/>
    <w:rsid w:val="0061697F"/>
    <w:rsid w:val="00832E16"/>
    <w:rsid w:val="00890429"/>
    <w:rsid w:val="008F225D"/>
    <w:rsid w:val="009E2A05"/>
    <w:rsid w:val="00BC0FA5"/>
    <w:rsid w:val="00C923DF"/>
    <w:rsid w:val="00CC3C3F"/>
    <w:rsid w:val="00F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5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9B5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E79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79B5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0E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0E79B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0E79B5"/>
    <w:rPr>
      <w:vertAlign w:val="superscript"/>
    </w:rPr>
  </w:style>
  <w:style w:type="paragraph" w:customStyle="1" w:styleId="formattext">
    <w:name w:val="formattext"/>
    <w:basedOn w:val="a"/>
    <w:rsid w:val="000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E79B5"/>
    <w:pPr>
      <w:suppressAutoHyphens/>
      <w:autoSpaceDN w:val="0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79B5"/>
    <w:pPr>
      <w:autoSpaceDE w:val="0"/>
      <w:autoSpaceDN w:val="0"/>
      <w:adjustRightInd w:val="0"/>
      <w:ind w:left="0" w:firstLine="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9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B5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0E79B5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C3F"/>
  </w:style>
  <w:style w:type="paragraph" w:styleId="ab">
    <w:name w:val="footer"/>
    <w:basedOn w:val="a"/>
    <w:link w:val="ac"/>
    <w:uiPriority w:val="99"/>
    <w:unhideWhenUsed/>
    <w:rsid w:val="00CC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5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9B5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E79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79B5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0E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0E79B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0E79B5"/>
    <w:rPr>
      <w:vertAlign w:val="superscript"/>
    </w:rPr>
  </w:style>
  <w:style w:type="paragraph" w:customStyle="1" w:styleId="formattext">
    <w:name w:val="formattext"/>
    <w:basedOn w:val="a"/>
    <w:rsid w:val="000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E79B5"/>
    <w:pPr>
      <w:suppressAutoHyphens/>
      <w:autoSpaceDN w:val="0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0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79B5"/>
    <w:pPr>
      <w:autoSpaceDE w:val="0"/>
      <w:autoSpaceDN w:val="0"/>
      <w:adjustRightInd w:val="0"/>
      <w:ind w:left="0" w:firstLine="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9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B5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0E79B5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C3F"/>
  </w:style>
  <w:style w:type="paragraph" w:styleId="ab">
    <w:name w:val="footer"/>
    <w:basedOn w:val="a"/>
    <w:link w:val="ac"/>
    <w:uiPriority w:val="99"/>
    <w:unhideWhenUsed/>
    <w:rsid w:val="00CC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5771</Words>
  <Characters>32897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6. Механизм реализации Программы</vt:lpstr>
      <vt:lpstr>        </vt:lpstr>
      <vt:lpstr>        Приложение № 1</vt:lpstr>
      <vt:lpstr>        Сведения</vt:lpstr>
      <vt:lpstr>        </vt:lpstr>
      <vt:lpstr>        Приложение №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</vt:lpstr>
      <vt:lpstr>        </vt:lpstr>
      <vt:lpstr>        Адресный перечень общественных территорий, нуждающихся в благоустройстве </vt:lpstr>
      <vt:lpstr>        и подлежащих благоустройству в 2018-2022 годы*</vt:lpstr>
      <vt:lpstr>        </vt:lpstr>
      <vt:lpstr>        </vt:lpstr>
      <vt:lpstr>        </vt:lpstr>
      <vt:lpstr>        </vt:lpstr>
      <vt:lpstr>        * адресный перечень с учетом физического состояния по результатам проведенной в </vt:lpstr>
      <vt:lpstr>        </vt:lpstr>
      <vt:lpstr>        </vt:lpstr>
      <vt:lpstr>        </vt:lpstr>
      <vt:lpstr>        </vt:lpstr>
      <vt:lpstr>        Адресный перечень дворовых территорий многоквартирных домов, нуждающихся в благо</vt:lpstr>
      <vt:lpstr>        и подлежащих благоустройству в 2018-2022 годы</vt:lpstr>
      <vt:lpstr>        </vt:lpstr>
      <vt:lpstr>        </vt:lpstr>
      <vt:lpstr>        </vt:lpstr>
      <vt:lpstr>        </vt:lpstr>
      <vt:lpstr>        </vt:lpstr>
      <vt:lpstr>        Приложение № 6</vt:lpstr>
      <vt:lpstr>        </vt:lpstr>
      <vt:lpstr>        </vt:lpstr>
      <vt:lpstr>        </vt:lpstr>
      <vt:lpstr>        Адресные перечень объектов недвижимого имущества (включая объекты незавершенного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7</vt:lpstr>
      <vt:lpstr>        </vt:lpstr>
      <vt:lpstr>        Мероприятия по инвентаризации уровня благоустройства индивидуальных жилых домов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38591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2017-10-20T10:15:00Z</dcterms:created>
  <dcterms:modified xsi:type="dcterms:W3CDTF">2017-11-27T08:17:00Z</dcterms:modified>
</cp:coreProperties>
</file>