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5F861" w14:textId="77777777" w:rsidR="00537A83" w:rsidRDefault="00537A83" w:rsidP="000E4D96">
      <w:pPr>
        <w:pStyle w:val="ConsPlusTitlePag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76545F" w14:textId="0E60C2AC" w:rsidR="00CA607D" w:rsidRDefault="00ED64F8" w:rsidP="005858EE">
      <w:pPr>
        <w:pStyle w:val="ConsPlusTitlePage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3118F3E4" w14:textId="77777777" w:rsidR="005858EE" w:rsidRPr="006940FB" w:rsidRDefault="005858EE" w:rsidP="005858EE">
      <w:pPr>
        <w:pStyle w:val="ConsPlusTitlePage"/>
        <w:jc w:val="right"/>
        <w:rPr>
          <w:color w:val="000000" w:themeColor="text1"/>
        </w:rPr>
      </w:pPr>
    </w:p>
    <w:p w14:paraId="448F98DA" w14:textId="77777777" w:rsidR="00EA63F4" w:rsidRDefault="00EA63F4">
      <w:pPr>
        <w:pStyle w:val="ConsPlusTitle"/>
        <w:jc w:val="center"/>
        <w:rPr>
          <w:color w:val="000000" w:themeColor="text1"/>
        </w:rPr>
      </w:pPr>
    </w:p>
    <w:p w14:paraId="7DC0E767" w14:textId="77777777" w:rsidR="008D7F6E" w:rsidRPr="008D7F6E" w:rsidRDefault="008D7F6E" w:rsidP="008D7F6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8D7F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14:paraId="6C7A6568" w14:textId="77777777" w:rsidR="008D7F6E" w:rsidRPr="008D7F6E" w:rsidRDefault="008D7F6E" w:rsidP="008D7F6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14:paraId="2E9144E3" w14:textId="0979A545" w:rsidR="008D7F6E" w:rsidRPr="008D7F6E" w:rsidRDefault="008D7F6E" w:rsidP="008D7F6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№ 64</w:t>
      </w:r>
      <w:r w:rsidRPr="008D7F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                                                                                        от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26.09</w:t>
      </w:r>
      <w:r w:rsidRPr="008D7F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.2023 г.</w:t>
      </w:r>
    </w:p>
    <w:p w14:paraId="25512D2C" w14:textId="77777777" w:rsidR="005858EE" w:rsidRDefault="005858EE">
      <w:pPr>
        <w:pStyle w:val="ConsPlusTitle"/>
        <w:jc w:val="center"/>
        <w:rPr>
          <w:color w:val="000000" w:themeColor="text1"/>
        </w:rPr>
      </w:pPr>
    </w:p>
    <w:p w14:paraId="363EC56E" w14:textId="77777777" w:rsidR="005858EE" w:rsidRDefault="005858EE">
      <w:pPr>
        <w:pStyle w:val="ConsPlusTitle"/>
        <w:jc w:val="center"/>
        <w:rPr>
          <w:color w:val="000000" w:themeColor="text1"/>
        </w:rPr>
      </w:pPr>
    </w:p>
    <w:p w14:paraId="2128DBA3" w14:textId="77777777" w:rsidR="005858EE" w:rsidRDefault="005858EE">
      <w:pPr>
        <w:pStyle w:val="ConsPlusTitle"/>
        <w:jc w:val="center"/>
        <w:rPr>
          <w:color w:val="000000" w:themeColor="text1"/>
        </w:rPr>
      </w:pPr>
    </w:p>
    <w:p w14:paraId="53E7C2F4" w14:textId="77777777" w:rsidR="00D211FE" w:rsidRPr="006940FB" w:rsidRDefault="00D211FE" w:rsidP="008D7F6E">
      <w:pPr>
        <w:pStyle w:val="ConsPlusTitle"/>
        <w:rPr>
          <w:color w:val="000000" w:themeColor="text1"/>
        </w:rPr>
      </w:pPr>
    </w:p>
    <w:p w14:paraId="7D2EE9B9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</w:t>
      </w:r>
    </w:p>
    <w:p w14:paraId="0BC94B4E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</w:p>
    <w:p w14:paraId="445AB4CB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по взысканию дебиторской задолженности по платежам в бюджет,</w:t>
      </w:r>
    </w:p>
    <w:p w14:paraId="66D6B832" w14:textId="0FD83DD0" w:rsidR="00EA63F4" w:rsidRPr="00825531" w:rsidRDefault="00EA63F4" w:rsidP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пеням и штрафам по ним </w:t>
      </w:r>
      <w:r w:rsidR="00E0695F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861E3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02941">
        <w:rPr>
          <w:rFonts w:ascii="Times New Roman" w:hAnsi="Times New Roman" w:cs="Times New Roman"/>
          <w:sz w:val="28"/>
          <w:szCs w:val="28"/>
        </w:rPr>
        <w:t>Новокиешкинский</w:t>
      </w:r>
      <w:r w:rsidR="008861E3" w:rsidRPr="008255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40ED" w:rsidRPr="00825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14:paraId="566537F2" w14:textId="77777777" w:rsidR="009D7F75" w:rsidRPr="00825531" w:rsidRDefault="009D7F75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4201A55" w14:textId="77777777" w:rsidR="00EA63F4" w:rsidRPr="00825531" w:rsidRDefault="00EA63F4" w:rsidP="00EA63F4">
      <w:pPr>
        <w:pStyle w:val="ConsPlusTitle"/>
        <w:jc w:val="center"/>
        <w:rPr>
          <w:color w:val="000000" w:themeColor="text1"/>
          <w:sz w:val="28"/>
          <w:szCs w:val="28"/>
        </w:rPr>
      </w:pPr>
    </w:p>
    <w:p w14:paraId="5E9ED311" w14:textId="77777777" w:rsidR="00825531" w:rsidRDefault="009D65A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160.1 Бюджетного кодекса Российской Федерации в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825531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="00EA63F4" w:rsidRPr="00825531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2022 г</w:t>
        </w:r>
      </w:smartTag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0E4D96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14291E" w14:textId="16E06E2F" w:rsidR="00825531" w:rsidRDefault="00EA63F4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</w:t>
      </w:r>
      <w:proofErr w:type="gramStart"/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  <w:proofErr w:type="gramEnd"/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взысканию дебиторской задолженности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02941">
        <w:rPr>
          <w:rFonts w:ascii="Times New Roman" w:hAnsi="Times New Roman" w:cs="Times New Roman"/>
          <w:sz w:val="28"/>
          <w:szCs w:val="28"/>
        </w:rPr>
        <w:t>Новокиешкинский</w:t>
      </w:r>
      <w:r w:rsidR="000F40ED" w:rsidRPr="0064484C">
        <w:rPr>
          <w:rFonts w:ascii="Times New Roman" w:hAnsi="Times New Roman" w:cs="Times New Roman"/>
          <w:sz w:val="28"/>
          <w:szCs w:val="28"/>
        </w:rPr>
        <w:t xml:space="preserve"> с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ельсовет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7A13A1" w14:textId="310E7E82" w:rsidR="00825531" w:rsidRPr="00081946" w:rsidRDefault="00EA63F4" w:rsidP="00825531">
      <w:pPr>
        <w:pStyle w:val="ConsPlusNormal"/>
        <w:ind w:firstLine="540"/>
        <w:jc w:val="both"/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8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6B1B" w:rsidRPr="0008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46" w:rsidRPr="00081946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081946" w:rsidRPr="00081946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081946" w:rsidRPr="00081946">
        <w:rPr>
          <w:rFonts w:ascii="Times New Roman" w:hAnsi="Times New Roman" w:cs="Times New Roman"/>
          <w:sz w:val="28"/>
          <w:szCs w:val="28"/>
        </w:rPr>
        <w:t xml:space="preserve"> за работу с дебиторской задолженностью по платежам в бюджет, пеням и штрафам по ним администрации сельского поселения </w:t>
      </w:r>
      <w:r w:rsidR="00602941">
        <w:rPr>
          <w:rFonts w:ascii="Times New Roman" w:hAnsi="Times New Roman" w:cs="Times New Roman"/>
          <w:sz w:val="28"/>
          <w:szCs w:val="28"/>
        </w:rPr>
        <w:t>Новокиешкинский</w:t>
      </w:r>
      <w:r w:rsidR="00081946" w:rsidRPr="000819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согласно приложению № 2 к настоящему постановлению</w:t>
      </w:r>
      <w:r w:rsidR="00081946">
        <w:rPr>
          <w:rFonts w:ascii="Times New Roman" w:hAnsi="Times New Roman" w:cs="Times New Roman"/>
          <w:sz w:val="28"/>
          <w:szCs w:val="28"/>
        </w:rPr>
        <w:t>.</w:t>
      </w:r>
    </w:p>
    <w:p w14:paraId="044FD604" w14:textId="77777777" w:rsidR="006940FB" w:rsidRPr="006940FB" w:rsidRDefault="00CC7E3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14:paraId="05D218B8" w14:textId="77777777" w:rsidR="006940FB" w:rsidRDefault="006940FB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680B0656" w14:textId="77777777" w:rsidR="00825531" w:rsidRDefault="00825531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09FEF3A0" w14:textId="77777777" w:rsidR="00825531" w:rsidRPr="006940FB" w:rsidRDefault="00825531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14D50790" w14:textId="25F8B01B" w:rsidR="006940FB" w:rsidRPr="00CA607D" w:rsidRDefault="009A1CC2" w:rsidP="006940F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 сельского поселения </w:t>
      </w:r>
      <w:r w:rsidR="006029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  <w:proofErr w:type="spellStart"/>
      <w:r w:rsidR="006029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Ф.</w:t>
      </w:r>
      <w:r w:rsidR="00AA1F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С.Минигалиев</w:t>
      </w:r>
      <w:proofErr w:type="spellEnd"/>
      <w:r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</w:p>
    <w:p w14:paraId="4B8FC8E6" w14:textId="77777777"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1AF220" w14:textId="77777777"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795E9" w14:textId="77777777" w:rsidR="00A96CCA" w:rsidRPr="006940FB" w:rsidRDefault="00A96CCA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CECEC8" w14:textId="77777777" w:rsidR="00B46B1B" w:rsidRPr="006940FB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5F344A" w14:textId="77777777" w:rsidR="005858EE" w:rsidRDefault="00B46B1B" w:rsidP="005858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</w:t>
      </w:r>
      <w:r w:rsidR="009D65A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5033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512C2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14:paraId="0F4A7D6D" w14:textId="3904EA29" w:rsidR="0064484C" w:rsidRPr="005858EE" w:rsidRDefault="005858EE" w:rsidP="005858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86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033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BA7CDD" w14:textId="508B6271" w:rsidR="006940FB" w:rsidRPr="006940FB" w:rsidRDefault="006940FB" w:rsidP="0064484C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r w:rsidR="00602941">
        <w:rPr>
          <w:rFonts w:ascii="Times New Roman" w:hAnsi="Times New Roman" w:cs="Times New Roman"/>
          <w:sz w:val="24"/>
          <w:szCs w:val="24"/>
        </w:rPr>
        <w:t>Новокиешкинский</w:t>
      </w:r>
      <w:r w:rsidRPr="0064484C">
        <w:rPr>
          <w:rFonts w:ascii="Times New Roman" w:hAnsi="Times New Roman" w:cs="Times New Roman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ублики Башкортостан от </w:t>
      </w:r>
      <w:r w:rsidR="008D7F6E">
        <w:rPr>
          <w:rFonts w:ascii="Times New Roman" w:hAnsi="Times New Roman" w:cs="Times New Roman"/>
          <w:color w:val="000000" w:themeColor="text1"/>
          <w:sz w:val="24"/>
          <w:szCs w:val="24"/>
        </w:rPr>
        <w:t>26.09.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8D7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64</w:t>
      </w:r>
      <w:bookmarkStart w:id="0" w:name="_GoBack"/>
      <w:bookmarkEnd w:id="0"/>
    </w:p>
    <w:p w14:paraId="085501F4" w14:textId="77777777" w:rsidR="009D65A6" w:rsidRPr="006940FB" w:rsidRDefault="005B5033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14:paraId="4038B50C" w14:textId="77777777" w:rsidR="009D65A6" w:rsidRPr="006940FB" w:rsidRDefault="009D65A6" w:rsidP="009D65A6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A866B2B" w14:textId="77777777" w:rsidR="009D65A6" w:rsidRPr="006940FB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CA3A5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</w:t>
      </w:r>
    </w:p>
    <w:p w14:paraId="762D271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полномочий администратора доходов бюджета</w:t>
      </w:r>
    </w:p>
    <w:p w14:paraId="3D42B27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взысканию дебиторской задолженности</w:t>
      </w:r>
    </w:p>
    <w:p w14:paraId="42C66AB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0F880EA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8765EB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</w:p>
    <w:p w14:paraId="201C2D7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14:paraId="7408A3F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A8718FE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7BD68F3A" w14:textId="22D6002F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1.2. </w:t>
      </w:r>
      <w:proofErr w:type="gramStart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Регламент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602941" w:rsidRPr="00602941">
        <w:rPr>
          <w:rFonts w:ascii="Times New Roman" w:hAnsi="Times New Roman" w:cs="Times New Roman"/>
          <w:sz w:val="26"/>
          <w:szCs w:val="26"/>
        </w:rPr>
        <w:t>Новокиешкинский</w:t>
      </w:r>
      <w:r w:rsidR="00602941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602941" w:rsidRPr="00602941">
        <w:rPr>
          <w:rFonts w:ascii="Times New Roman" w:hAnsi="Times New Roman" w:cs="Times New Roman"/>
          <w:sz w:val="26"/>
          <w:szCs w:val="26"/>
        </w:rPr>
        <w:t>Новокиешкинский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бюджет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), повышения</w:t>
      </w:r>
      <w:proofErr w:type="gramEnd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эффективности работы с просроченной дебиторской задолженностью и принятие своевременных мер по ее взысканию.</w:t>
      </w:r>
    </w:p>
    <w:p w14:paraId="7141A4CB" w14:textId="394D178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1.3 Регламент регулирует отношения, связанные с осуществлением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602941" w:rsidRPr="00602941">
        <w:rPr>
          <w:rFonts w:ascii="Times New Roman" w:hAnsi="Times New Roman" w:cs="Times New Roman"/>
          <w:sz w:val="26"/>
          <w:szCs w:val="26"/>
        </w:rPr>
        <w:t>Новокиешкинский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) полномочий по </w:t>
      </w:r>
      <w:proofErr w:type="gramStart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контролю за</w:t>
      </w:r>
      <w:proofErr w:type="gramEnd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поступлением</w:t>
      </w:r>
      <w:r w:rsidR="00CA607D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доходов и полномочий по взысканию дебиторской задолженности по платежам в бюджет администрируем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ых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7E5C0258" w14:textId="6C57F1D6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DD2971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поселения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доходам, администрируемым </w:t>
      </w:r>
      <w:r w:rsidR="00B06AF3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2AD2DAE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7624061C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1.6. Во всем, что не урегулировано настоящим Регламентом, </w:t>
      </w:r>
      <w:r w:rsidR="00AA5AF2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E7175C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республиканскими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, иными нормативными правовыми актами.</w:t>
      </w:r>
    </w:p>
    <w:p w14:paraId="5F0B6398" w14:textId="77777777" w:rsidR="009D65A6" w:rsidRDefault="009D65A6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52F8AF23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2963A14A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6E2F69F9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01663E14" w14:textId="77777777" w:rsidR="005C393E" w:rsidRPr="006940FB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4A684148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lastRenderedPageBreak/>
        <w:t>2. Результат реализации полномочия</w:t>
      </w:r>
    </w:p>
    <w:p w14:paraId="1C9D53F5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администратора доходов бюджета по взысканию дебиторской</w:t>
      </w:r>
    </w:p>
    <w:p w14:paraId="5AAA930D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5CD84AA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70B44526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4ECDBF4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</w:p>
    <w:p w14:paraId="462F3BF1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 xml:space="preserve">3. Перечень нормативных правовых актов, </w:t>
      </w:r>
    </w:p>
    <w:p w14:paraId="1D1B54C9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14:paraId="3C905A64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08E8911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12BBE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32BF6E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Федерации;</w:t>
      </w:r>
    </w:p>
    <w:p w14:paraId="7503C4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Гражданским Кодексом Российской Федерации;</w:t>
      </w:r>
    </w:p>
    <w:p w14:paraId="2C98E3B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Бюджетным Кодексом Российской Федерации;</w:t>
      </w:r>
    </w:p>
    <w:p w14:paraId="0064B2D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14:paraId="322D56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14:paraId="105ED39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14:paraId="20E7303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6030FC2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5246460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F9368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2FAEF8B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Сотрудник </w:t>
      </w:r>
      <w:r w:rsidR="000912B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полномочиями: </w:t>
      </w:r>
    </w:p>
    <w:p w14:paraId="6689875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пеням и штрафам по ним по закрепленным источникам доходов бюджета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6B200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за администратором доходов бюджета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</w:p>
    <w:p w14:paraId="4519C0D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фактическим зачислением платежей в бюджет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806CBD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07C706F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7963285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начислением неустойки (штрафов, пени);</w:t>
      </w:r>
    </w:p>
    <w:p w14:paraId="6C0F800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29B042A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69FA932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4CEB403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14:paraId="780C498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возбуждении в отношении должника дела о банкротстве;</w:t>
      </w:r>
    </w:p>
    <w:p w14:paraId="0A6E03C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своевременно принимает решение о признании безнадежной к взысканию задолженности по платежам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 ее списании;</w:t>
      </w:r>
    </w:p>
    <w:p w14:paraId="3992E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54C2B0D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14:paraId="4C067B8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направление требование должнику о погашении задолженности;</w:t>
      </w:r>
    </w:p>
    <w:p w14:paraId="2FBD9A9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направление претензии должнику о погашении задолженности в досудебном порядке;</w:t>
      </w:r>
    </w:p>
    <w:p w14:paraId="17E0A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21814991" w14:textId="48A6D5BE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602941" w:rsidRPr="00602941">
        <w:rPr>
          <w:rFonts w:ascii="Times New Roman" w:hAnsi="Times New Roman" w:cs="Times New Roman"/>
          <w:sz w:val="26"/>
          <w:szCs w:val="26"/>
        </w:rPr>
        <w:t>Новокиешкинский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муниципальным образованием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2941" w:rsidRPr="00602941">
        <w:rPr>
          <w:rFonts w:ascii="Times New Roman" w:hAnsi="Times New Roman" w:cs="Times New Roman"/>
          <w:sz w:val="26"/>
          <w:szCs w:val="26"/>
        </w:rPr>
        <w:t>Новокиешкинский</w:t>
      </w:r>
      <w:r w:rsidR="0074707D" w:rsidRPr="0064484C">
        <w:rPr>
          <w:rFonts w:ascii="Times New Roman" w:hAnsi="Times New Roman" w:cs="Times New Roman"/>
          <w:sz w:val="26"/>
          <w:szCs w:val="26"/>
        </w:rPr>
        <w:t xml:space="preserve">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gramEnd"/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14:paraId="77EFFF4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4.2.1. Сотрудником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при выявлении в ходе контроля за поступлением доходов в бюджет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4D219B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производится расчет задолженности;</w:t>
      </w:r>
    </w:p>
    <w:p w14:paraId="1D6643C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14:paraId="7743343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6836CC5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4.2.3.</w:t>
      </w:r>
      <w:bookmarkStart w:id="2" w:name="P78"/>
      <w:bookmarkEnd w:id="2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требовании (претензии) указываются:</w:t>
      </w:r>
    </w:p>
    <w:p w14:paraId="19490B0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должника;</w:t>
      </w:r>
    </w:p>
    <w:p w14:paraId="2238EFF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7D5A00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период образования просрочки внесения платы;</w:t>
      </w:r>
    </w:p>
    <w:p w14:paraId="00C0536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14:paraId="6D4C734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сумма штрафных санкций (при их наличии);</w:t>
      </w:r>
    </w:p>
    <w:p w14:paraId="28EE607A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5BF801D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14:paraId="546C311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55A3DC80" w14:textId="3DCE891F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Требование (претензия) подписывается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602941" w:rsidRPr="00602941">
        <w:rPr>
          <w:rFonts w:ascii="Times New Roman" w:hAnsi="Times New Roman" w:cs="Times New Roman"/>
          <w:sz w:val="26"/>
          <w:szCs w:val="26"/>
        </w:rPr>
        <w:t>Новокиешкинский</w:t>
      </w:r>
      <w:r w:rsidR="008A4ED5" w:rsidRPr="0064484C">
        <w:rPr>
          <w:rFonts w:ascii="Times New Roman" w:hAnsi="Times New Roman" w:cs="Times New Roman"/>
          <w:sz w:val="26"/>
          <w:szCs w:val="26"/>
        </w:rPr>
        <w:t xml:space="preserve">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Кармаскалинский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A4F0D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15C933B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2D1055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копии учредительных документов (для юридических лиц);</w:t>
      </w:r>
    </w:p>
    <w:p w14:paraId="07C68DA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67344E1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14:paraId="5CA4210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F9388C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Порядка.</w:t>
      </w:r>
    </w:p>
    <w:p w14:paraId="79F3B4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1565590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6C14775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сотрудник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требований о подсудности и подведомственности, установленных законодательством Российской Федерации.</w:t>
      </w:r>
    </w:p>
    <w:p w14:paraId="6834429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655F7A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14:paraId="37EB74F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14:paraId="5EF421D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6C23E3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при принятии судом решения о полном (частичном) отказе в удовлетворении заявленных требований </w:t>
      </w:r>
      <w:r w:rsidR="00153164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</w:p>
    <w:p w14:paraId="74D8D3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3D458F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4.4.1. В течение 30 календарных дней со дня поступления в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документа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309EC1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5571EE1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EC8CB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8373FC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0A9608D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14:paraId="38DEC4C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14:paraId="552FCC8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5C52BE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832423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14:paraId="5B23172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C3B8DC7" w14:textId="77777777" w:rsidR="00CA775C" w:rsidRPr="0074707D" w:rsidRDefault="009D65A6" w:rsidP="00CA6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43BAF2FE" w14:textId="53BE21D5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24DD0B" w14:textId="77777777" w:rsidR="00873E3C" w:rsidRDefault="00873E3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9CC20F" w14:textId="19D6C3B2" w:rsidR="00081946" w:rsidRDefault="00081946" w:rsidP="00081946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</w:p>
    <w:p w14:paraId="4CCD90BD" w14:textId="5A9AD1AD" w:rsidR="00081946" w:rsidRPr="006940FB" w:rsidRDefault="00081946" w:rsidP="00081946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r w:rsidR="00602941" w:rsidRPr="00602941">
        <w:rPr>
          <w:rFonts w:ascii="Times New Roman" w:hAnsi="Times New Roman" w:cs="Times New Roman"/>
          <w:sz w:val="24"/>
          <w:szCs w:val="24"/>
        </w:rPr>
        <w:t>Новокиешкинский</w:t>
      </w:r>
      <w:r w:rsidRPr="0064484C">
        <w:rPr>
          <w:rFonts w:ascii="Times New Roman" w:hAnsi="Times New Roman" w:cs="Times New Roman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ублики Башкортостан от _______2023 № ____</w:t>
      </w:r>
    </w:p>
    <w:p w14:paraId="66E6762E" w14:textId="1C736709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449259" w14:textId="6BAF1E25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246C06" w14:textId="68510250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4FDC9D" w14:textId="77777777" w:rsidR="00081946" w:rsidRDefault="00081946" w:rsidP="00081946">
      <w:pPr>
        <w:widowControl w:val="0"/>
        <w:spacing w:after="0" w:line="240" w:lineRule="auto"/>
        <w:ind w:left="44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2DCF60BB" w14:textId="77777777" w:rsidR="00081946" w:rsidRDefault="00081946" w:rsidP="00081946">
      <w:pPr>
        <w:widowControl w:val="0"/>
        <w:spacing w:before="47" w:after="0" w:line="240" w:lineRule="auto"/>
        <w:ind w:left="1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за работу с дебиторской задолженностью</w:t>
      </w:r>
    </w:p>
    <w:p w14:paraId="07BEBCC7" w14:textId="566C7672" w:rsidR="00081946" w:rsidRDefault="00081946" w:rsidP="00081946">
      <w:pPr>
        <w:widowControl w:val="0"/>
        <w:spacing w:before="48" w:after="0"/>
        <w:ind w:left="19"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платежам в бюджет, пеням и штрафам по ним в Администрации сельского поселения </w:t>
      </w:r>
      <w:r w:rsidR="00602941" w:rsidRPr="00602941">
        <w:rPr>
          <w:rFonts w:ascii="Times New Roman" w:hAnsi="Times New Roman" w:cs="Times New Roman"/>
          <w:sz w:val="28"/>
          <w:szCs w:val="28"/>
        </w:rPr>
        <w:t>Новокиешкинский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14:paraId="3B5CE5C6" w14:textId="77777777" w:rsidR="00081946" w:rsidRDefault="00081946" w:rsidP="000819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F225B" w14:textId="77777777" w:rsidR="00081946" w:rsidRDefault="00081946" w:rsidP="0008194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5" w:type="dxa"/>
        <w:tblLook w:val="04A0" w:firstRow="1" w:lastRow="0" w:firstColumn="1" w:lastColumn="0" w:noHBand="0" w:noVBand="1"/>
      </w:tblPr>
      <w:tblGrid>
        <w:gridCol w:w="732"/>
        <w:gridCol w:w="9369"/>
      </w:tblGrid>
      <w:tr w:rsidR="00081946" w14:paraId="3850FDCD" w14:textId="77777777" w:rsidTr="009F682A">
        <w:tc>
          <w:tcPr>
            <w:tcW w:w="732" w:type="dxa"/>
          </w:tcPr>
          <w:p w14:paraId="14D5E297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369" w:type="dxa"/>
          </w:tcPr>
          <w:p w14:paraId="6C62730D" w14:textId="77777777" w:rsidR="00081946" w:rsidRPr="000A3E28" w:rsidRDefault="00081946" w:rsidP="009F682A">
            <w:pPr>
              <w:widowControl w:val="0"/>
              <w:tabs>
                <w:tab w:val="left" w:pos="1433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за работу с дебиторской задолженностью</w:t>
            </w:r>
          </w:p>
          <w:p w14:paraId="17E49C68" w14:textId="77777777" w:rsidR="00081946" w:rsidRDefault="00081946" w:rsidP="009F682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платежам в бюджет, пеням и штрафам</w:t>
            </w:r>
          </w:p>
        </w:tc>
      </w:tr>
      <w:tr w:rsidR="00081946" w14:paraId="19F9FFA6" w14:textId="77777777" w:rsidTr="009F682A">
        <w:tc>
          <w:tcPr>
            <w:tcW w:w="732" w:type="dxa"/>
          </w:tcPr>
          <w:p w14:paraId="162567E8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9" w:type="dxa"/>
          </w:tcPr>
          <w:p w14:paraId="340FFF3B" w14:textId="77777777" w:rsidR="00081946" w:rsidRDefault="00081946" w:rsidP="009F682A">
            <w:pPr>
              <w:widowControl w:val="0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Управляющий делами</w:t>
            </w:r>
          </w:p>
          <w:p w14:paraId="64BF4D01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946" w14:paraId="143EAB0F" w14:textId="77777777" w:rsidTr="009F682A">
        <w:tc>
          <w:tcPr>
            <w:tcW w:w="732" w:type="dxa"/>
          </w:tcPr>
          <w:p w14:paraId="26D14671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9" w:type="dxa"/>
          </w:tcPr>
          <w:p w14:paraId="45882D4D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«Централизованная бухгалтерия муниципальных учреждений муниципального района Кармаскалинский район Республики Башкортостан»</w:t>
            </w:r>
          </w:p>
        </w:tc>
      </w:tr>
    </w:tbl>
    <w:p w14:paraId="433507E2" w14:textId="77777777" w:rsidR="00081946" w:rsidRDefault="00081946" w:rsidP="00081946">
      <w:pPr>
        <w:widowControl w:val="0"/>
        <w:tabs>
          <w:tab w:val="left" w:pos="1433"/>
        </w:tabs>
        <w:spacing w:line="240" w:lineRule="auto"/>
        <w:ind w:left="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6D292A1" w14:textId="77777777" w:rsidR="00081946" w:rsidRPr="0074707D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81946" w:rsidRPr="0074707D" w:rsidSect="006940FB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DEBF" w14:textId="77777777" w:rsidR="00E81788" w:rsidRDefault="00E81788" w:rsidP="00282945">
      <w:pPr>
        <w:spacing w:after="0" w:line="240" w:lineRule="auto"/>
      </w:pPr>
      <w:r>
        <w:separator/>
      </w:r>
    </w:p>
  </w:endnote>
  <w:endnote w:type="continuationSeparator" w:id="0">
    <w:p w14:paraId="306A4D8F" w14:textId="77777777" w:rsidR="00E81788" w:rsidRDefault="00E81788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1D65A" w14:textId="77777777" w:rsidR="00E81788" w:rsidRDefault="00E81788" w:rsidP="00282945">
      <w:pPr>
        <w:spacing w:after="0" w:line="240" w:lineRule="auto"/>
      </w:pPr>
      <w:r>
        <w:separator/>
      </w:r>
    </w:p>
  </w:footnote>
  <w:footnote w:type="continuationSeparator" w:id="0">
    <w:p w14:paraId="2DB1425C" w14:textId="77777777" w:rsidR="00E81788" w:rsidRDefault="00E81788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4"/>
    <w:rsid w:val="000074FE"/>
    <w:rsid w:val="00014787"/>
    <w:rsid w:val="0007076F"/>
    <w:rsid w:val="00081946"/>
    <w:rsid w:val="000912BE"/>
    <w:rsid w:val="000E4D96"/>
    <w:rsid w:val="000F40ED"/>
    <w:rsid w:val="00153164"/>
    <w:rsid w:val="00167353"/>
    <w:rsid w:val="001826F7"/>
    <w:rsid w:val="00196C5F"/>
    <w:rsid w:val="0020748D"/>
    <w:rsid w:val="00271C4A"/>
    <w:rsid w:val="00282945"/>
    <w:rsid w:val="00297656"/>
    <w:rsid w:val="002B7C21"/>
    <w:rsid w:val="00312B35"/>
    <w:rsid w:val="00317219"/>
    <w:rsid w:val="0037324D"/>
    <w:rsid w:val="003A4CBE"/>
    <w:rsid w:val="003B6218"/>
    <w:rsid w:val="00424953"/>
    <w:rsid w:val="00451E5A"/>
    <w:rsid w:val="0045549B"/>
    <w:rsid w:val="004C271D"/>
    <w:rsid w:val="004C2F56"/>
    <w:rsid w:val="004D4D07"/>
    <w:rsid w:val="004F265E"/>
    <w:rsid w:val="0050609E"/>
    <w:rsid w:val="005076F1"/>
    <w:rsid w:val="00537A83"/>
    <w:rsid w:val="005858EE"/>
    <w:rsid w:val="005B0F2F"/>
    <w:rsid w:val="005B395A"/>
    <w:rsid w:val="005B5033"/>
    <w:rsid w:val="005C393E"/>
    <w:rsid w:val="005C5943"/>
    <w:rsid w:val="00602941"/>
    <w:rsid w:val="0062318D"/>
    <w:rsid w:val="006300C9"/>
    <w:rsid w:val="0064484C"/>
    <w:rsid w:val="0065003F"/>
    <w:rsid w:val="00655F7A"/>
    <w:rsid w:val="006940FB"/>
    <w:rsid w:val="006971AE"/>
    <w:rsid w:val="006B200E"/>
    <w:rsid w:val="006C2268"/>
    <w:rsid w:val="006C2608"/>
    <w:rsid w:val="006D551F"/>
    <w:rsid w:val="006E223A"/>
    <w:rsid w:val="0071143B"/>
    <w:rsid w:val="0074707D"/>
    <w:rsid w:val="00782FD5"/>
    <w:rsid w:val="007A648D"/>
    <w:rsid w:val="007B1862"/>
    <w:rsid w:val="007E52E4"/>
    <w:rsid w:val="008131F5"/>
    <w:rsid w:val="008149A9"/>
    <w:rsid w:val="00825531"/>
    <w:rsid w:val="00827B07"/>
    <w:rsid w:val="00862798"/>
    <w:rsid w:val="00873E3C"/>
    <w:rsid w:val="008861E3"/>
    <w:rsid w:val="008A4ED5"/>
    <w:rsid w:val="008C5B0D"/>
    <w:rsid w:val="008D7F6E"/>
    <w:rsid w:val="009437F5"/>
    <w:rsid w:val="00947DB0"/>
    <w:rsid w:val="00961667"/>
    <w:rsid w:val="009A1CC2"/>
    <w:rsid w:val="009B07A6"/>
    <w:rsid w:val="009D65A6"/>
    <w:rsid w:val="009D7F75"/>
    <w:rsid w:val="00A034CB"/>
    <w:rsid w:val="00A96CCA"/>
    <w:rsid w:val="00AA1F19"/>
    <w:rsid w:val="00AA5AF2"/>
    <w:rsid w:val="00B0214B"/>
    <w:rsid w:val="00B06AF3"/>
    <w:rsid w:val="00B21B15"/>
    <w:rsid w:val="00B46B1B"/>
    <w:rsid w:val="00BB31F3"/>
    <w:rsid w:val="00BC6851"/>
    <w:rsid w:val="00BF42B8"/>
    <w:rsid w:val="00CA607D"/>
    <w:rsid w:val="00CA75F6"/>
    <w:rsid w:val="00CA775C"/>
    <w:rsid w:val="00CB136D"/>
    <w:rsid w:val="00CC6F32"/>
    <w:rsid w:val="00CC7E36"/>
    <w:rsid w:val="00D1791D"/>
    <w:rsid w:val="00D211FE"/>
    <w:rsid w:val="00D355A9"/>
    <w:rsid w:val="00D42A87"/>
    <w:rsid w:val="00DB01F8"/>
    <w:rsid w:val="00DC70A0"/>
    <w:rsid w:val="00DD2971"/>
    <w:rsid w:val="00DF0A87"/>
    <w:rsid w:val="00DF75D2"/>
    <w:rsid w:val="00E0695F"/>
    <w:rsid w:val="00E06C17"/>
    <w:rsid w:val="00E16C20"/>
    <w:rsid w:val="00E7175C"/>
    <w:rsid w:val="00E81788"/>
    <w:rsid w:val="00EA464C"/>
    <w:rsid w:val="00EA63F4"/>
    <w:rsid w:val="00ED64F8"/>
    <w:rsid w:val="00ED7608"/>
    <w:rsid w:val="00F10191"/>
    <w:rsid w:val="00F512C2"/>
    <w:rsid w:val="00F83F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72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  <w:style w:type="table" w:styleId="a8">
    <w:name w:val="Table Grid"/>
    <w:basedOn w:val="a1"/>
    <w:uiPriority w:val="39"/>
    <w:rsid w:val="00081946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  <w:style w:type="table" w:styleId="a8">
    <w:name w:val="Table Grid"/>
    <w:basedOn w:val="a1"/>
    <w:uiPriority w:val="39"/>
    <w:rsid w:val="00081946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D06D-A1EB-4C3C-9061-4CFD2BB4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novokieshk</cp:lastModifiedBy>
  <cp:revision>9</cp:revision>
  <cp:lastPrinted>2023-10-19T03:59:00Z</cp:lastPrinted>
  <dcterms:created xsi:type="dcterms:W3CDTF">2023-10-18T06:11:00Z</dcterms:created>
  <dcterms:modified xsi:type="dcterms:W3CDTF">2023-12-28T11:36:00Z</dcterms:modified>
</cp:coreProperties>
</file>