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829" w:rsidRPr="00884CCF" w:rsidRDefault="00076829" w:rsidP="00884CCF">
      <w:pPr>
        <w:pStyle w:val="a3"/>
        <w:jc w:val="center"/>
        <w:rPr>
          <w:b/>
          <w:color w:val="000000"/>
          <w:sz w:val="28"/>
          <w:szCs w:val="28"/>
        </w:rPr>
      </w:pPr>
      <w:r w:rsidRPr="00884CCF">
        <w:rPr>
          <w:b/>
          <w:color w:val="000000"/>
          <w:sz w:val="28"/>
          <w:szCs w:val="28"/>
        </w:rPr>
        <w:t xml:space="preserve">СОВЕТ СЕЛЬСКОГО ПОСЕЛЕНИЯ </w:t>
      </w:r>
      <w:r w:rsidR="00884CCF" w:rsidRPr="00884CCF">
        <w:rPr>
          <w:b/>
          <w:color w:val="000000"/>
          <w:sz w:val="28"/>
          <w:szCs w:val="28"/>
        </w:rPr>
        <w:t>НОВОКИЕШКИНСКИЙ</w:t>
      </w:r>
      <w:r w:rsidRPr="00884CCF">
        <w:rPr>
          <w:b/>
          <w:color w:val="000000"/>
          <w:sz w:val="28"/>
          <w:szCs w:val="28"/>
        </w:rPr>
        <w:t xml:space="preserve"> СЕЛЬСОВЕТ МУНИЦИПАЛЬНОГО РАЙОНА КАРМАСКАЛИНСКИЙ РАЙОН РЕСПУБЛИКИ БАШКОРТОСТАН</w:t>
      </w:r>
    </w:p>
    <w:p w:rsidR="00076829" w:rsidRDefault="00884CCF" w:rsidP="00076829">
      <w:pPr>
        <w:pStyle w:val="a3"/>
        <w:rPr>
          <w:color w:val="000000"/>
          <w:sz w:val="27"/>
          <w:szCs w:val="27"/>
        </w:rPr>
      </w:pPr>
      <w:r>
        <w:rPr>
          <w:color w:val="000000"/>
          <w:sz w:val="27"/>
          <w:szCs w:val="27"/>
        </w:rPr>
        <w:t xml:space="preserve">                                                                                                                         </w:t>
      </w:r>
      <w:r w:rsidR="00076829">
        <w:rPr>
          <w:color w:val="000000"/>
          <w:sz w:val="27"/>
          <w:szCs w:val="27"/>
        </w:rPr>
        <w:t>ПРОЕКТ</w:t>
      </w:r>
    </w:p>
    <w:p w:rsidR="00076829" w:rsidRPr="00884CCF" w:rsidRDefault="00076829" w:rsidP="00884CCF">
      <w:pPr>
        <w:pStyle w:val="a3"/>
        <w:jc w:val="center"/>
        <w:rPr>
          <w:b/>
          <w:color w:val="000000"/>
          <w:sz w:val="28"/>
          <w:szCs w:val="28"/>
        </w:rPr>
      </w:pPr>
      <w:r w:rsidRPr="00884CCF">
        <w:rPr>
          <w:b/>
          <w:color w:val="000000"/>
          <w:sz w:val="28"/>
          <w:szCs w:val="28"/>
        </w:rPr>
        <w:t>РЕШЕНИЕ</w:t>
      </w:r>
    </w:p>
    <w:p w:rsidR="00076829" w:rsidRDefault="00E95A98" w:rsidP="00076829">
      <w:pPr>
        <w:pStyle w:val="a3"/>
        <w:rPr>
          <w:color w:val="000000"/>
          <w:sz w:val="27"/>
          <w:szCs w:val="27"/>
        </w:rPr>
      </w:pPr>
      <w:r>
        <w:rPr>
          <w:color w:val="000000"/>
          <w:sz w:val="27"/>
          <w:szCs w:val="27"/>
        </w:rPr>
        <w:t>03.10</w:t>
      </w:r>
      <w:bookmarkStart w:id="0" w:name="_GoBack"/>
      <w:bookmarkEnd w:id="0"/>
      <w:r w:rsidR="00076829">
        <w:rPr>
          <w:color w:val="000000"/>
          <w:sz w:val="27"/>
          <w:szCs w:val="27"/>
        </w:rPr>
        <w:t xml:space="preserve">. 2023 г. </w:t>
      </w:r>
      <w:r w:rsidR="00884CCF">
        <w:rPr>
          <w:color w:val="000000"/>
          <w:sz w:val="27"/>
          <w:szCs w:val="27"/>
        </w:rPr>
        <w:t xml:space="preserve">                                                                                                    </w:t>
      </w:r>
      <w:r w:rsidR="00076829">
        <w:rPr>
          <w:color w:val="000000"/>
          <w:sz w:val="27"/>
          <w:szCs w:val="27"/>
        </w:rPr>
        <w:t xml:space="preserve">№ </w:t>
      </w:r>
      <w:r>
        <w:rPr>
          <w:color w:val="000000"/>
          <w:sz w:val="27"/>
          <w:szCs w:val="27"/>
        </w:rPr>
        <w:t>2</w:t>
      </w:r>
      <w:r w:rsidR="00076829">
        <w:rPr>
          <w:color w:val="000000"/>
          <w:sz w:val="27"/>
          <w:szCs w:val="27"/>
        </w:rPr>
        <w:t>-1</w:t>
      </w:r>
    </w:p>
    <w:p w:rsidR="00076829" w:rsidRPr="00884CCF" w:rsidRDefault="00076829" w:rsidP="00884CCF">
      <w:pPr>
        <w:pStyle w:val="a3"/>
        <w:jc w:val="center"/>
        <w:rPr>
          <w:color w:val="000000"/>
          <w:sz w:val="28"/>
          <w:szCs w:val="28"/>
        </w:rPr>
      </w:pPr>
      <w:r w:rsidRPr="00884CCF">
        <w:rPr>
          <w:color w:val="000000"/>
          <w:sz w:val="28"/>
          <w:szCs w:val="28"/>
        </w:rPr>
        <w:t xml:space="preserve">Об утверждении Положения о муниципальном контроле в области охраны и </w:t>
      </w:r>
      <w:proofErr w:type="gramStart"/>
      <w:r w:rsidRPr="00884CCF">
        <w:rPr>
          <w:color w:val="000000"/>
          <w:sz w:val="28"/>
          <w:szCs w:val="28"/>
        </w:rPr>
        <w:t>использования</w:t>
      </w:r>
      <w:proofErr w:type="gramEnd"/>
      <w:r w:rsidRPr="00884CCF">
        <w:rPr>
          <w:color w:val="000000"/>
          <w:sz w:val="28"/>
          <w:szCs w:val="28"/>
        </w:rPr>
        <w:t xml:space="preserve"> особо охраняемых природных территорий местного значения в границах сельского поселения </w:t>
      </w:r>
      <w:r w:rsidR="00884CCF">
        <w:rPr>
          <w:color w:val="000000"/>
          <w:sz w:val="28"/>
          <w:szCs w:val="28"/>
        </w:rPr>
        <w:t xml:space="preserve">Новокиешкинский </w:t>
      </w:r>
      <w:r w:rsidRPr="00884CCF">
        <w:rPr>
          <w:color w:val="000000"/>
          <w:sz w:val="28"/>
          <w:szCs w:val="28"/>
        </w:rPr>
        <w:t>сельсовет муниципального района Кармаскалинский район</w:t>
      </w:r>
      <w:r w:rsidR="00884CCF" w:rsidRPr="00884CCF">
        <w:rPr>
          <w:color w:val="000000"/>
          <w:sz w:val="28"/>
          <w:szCs w:val="28"/>
        </w:rPr>
        <w:t xml:space="preserve"> </w:t>
      </w:r>
      <w:r w:rsidRPr="00884CCF">
        <w:rPr>
          <w:color w:val="000000"/>
          <w:sz w:val="28"/>
          <w:szCs w:val="28"/>
        </w:rPr>
        <w:t>Республики Башкортостан</w:t>
      </w:r>
    </w:p>
    <w:p w:rsidR="00076829" w:rsidRDefault="00884CCF" w:rsidP="00884CCF">
      <w:pPr>
        <w:pStyle w:val="a3"/>
        <w:jc w:val="both"/>
        <w:rPr>
          <w:color w:val="000000"/>
          <w:sz w:val="27"/>
          <w:szCs w:val="27"/>
        </w:rPr>
      </w:pPr>
      <w:r>
        <w:rPr>
          <w:color w:val="000000"/>
          <w:sz w:val="27"/>
          <w:szCs w:val="27"/>
        </w:rPr>
        <w:t xml:space="preserve">       </w:t>
      </w:r>
      <w:proofErr w:type="gramStart"/>
      <w:r w:rsidR="00076829">
        <w:rPr>
          <w:color w:val="000000"/>
          <w:sz w:val="27"/>
          <w:szCs w:val="27"/>
        </w:rPr>
        <w:t xml:space="preserve">В соответствии со статьей 33 Федерального закона от 14.03.1995 № 33-ФЗ «Об особо охраняемых природных территориях», Федеральным законом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w:t>
      </w:r>
      <w:r>
        <w:rPr>
          <w:color w:val="000000"/>
          <w:sz w:val="27"/>
          <w:szCs w:val="27"/>
        </w:rPr>
        <w:t>Новокиешкинский</w:t>
      </w:r>
      <w:r w:rsidR="00076829">
        <w:rPr>
          <w:color w:val="000000"/>
          <w:sz w:val="27"/>
          <w:szCs w:val="27"/>
        </w:rPr>
        <w:t xml:space="preserve"> сельсовет муниципального района Кармаскалинский район Республики Башкортостан, Совет сельского поселения </w:t>
      </w:r>
      <w:r>
        <w:rPr>
          <w:color w:val="000000"/>
          <w:sz w:val="27"/>
          <w:szCs w:val="27"/>
        </w:rPr>
        <w:t>Новокиешкинский</w:t>
      </w:r>
      <w:r w:rsidR="00076829">
        <w:rPr>
          <w:color w:val="000000"/>
          <w:sz w:val="27"/>
          <w:szCs w:val="27"/>
        </w:rPr>
        <w:t xml:space="preserve"> сельсовет</w:t>
      </w:r>
      <w:proofErr w:type="gramEnd"/>
      <w:r w:rsidR="00076829">
        <w:rPr>
          <w:color w:val="000000"/>
          <w:sz w:val="27"/>
          <w:szCs w:val="27"/>
        </w:rPr>
        <w:t xml:space="preserve"> муниципального района Кармаскалинский район Республики Башкортостан </w:t>
      </w:r>
      <w:proofErr w:type="gramStart"/>
      <w:r w:rsidR="00076829">
        <w:rPr>
          <w:color w:val="000000"/>
          <w:sz w:val="27"/>
          <w:szCs w:val="27"/>
        </w:rPr>
        <w:t>Р</w:t>
      </w:r>
      <w:proofErr w:type="gramEnd"/>
      <w:r w:rsidR="00076829">
        <w:rPr>
          <w:color w:val="000000"/>
          <w:sz w:val="27"/>
          <w:szCs w:val="27"/>
        </w:rPr>
        <w:t xml:space="preserve"> Е Ш И Л:</w:t>
      </w:r>
    </w:p>
    <w:p w:rsidR="00076829" w:rsidRDefault="00076829" w:rsidP="00884CCF">
      <w:pPr>
        <w:pStyle w:val="a3"/>
        <w:jc w:val="both"/>
        <w:rPr>
          <w:color w:val="000000"/>
          <w:sz w:val="27"/>
          <w:szCs w:val="27"/>
        </w:rPr>
      </w:pPr>
      <w:r>
        <w:rPr>
          <w:color w:val="000000"/>
          <w:sz w:val="27"/>
          <w:szCs w:val="27"/>
        </w:rPr>
        <w:t xml:space="preserve">1. Утвердить Положение о муниципальном контроле в области охраны и </w:t>
      </w:r>
      <w:proofErr w:type="gramStart"/>
      <w:r>
        <w:rPr>
          <w:color w:val="000000"/>
          <w:sz w:val="27"/>
          <w:szCs w:val="27"/>
        </w:rPr>
        <w:t>использования</w:t>
      </w:r>
      <w:proofErr w:type="gramEnd"/>
      <w:r>
        <w:rPr>
          <w:color w:val="000000"/>
          <w:sz w:val="27"/>
          <w:szCs w:val="27"/>
        </w:rPr>
        <w:t xml:space="preserve"> особо охраняемых природных территорий местного значения в границах сельского поселения </w:t>
      </w:r>
      <w:r w:rsidR="00884CCF">
        <w:rPr>
          <w:color w:val="000000"/>
          <w:sz w:val="27"/>
          <w:szCs w:val="27"/>
        </w:rPr>
        <w:t>Новокиешкинский</w:t>
      </w:r>
      <w:r>
        <w:rPr>
          <w:color w:val="000000"/>
          <w:sz w:val="27"/>
          <w:szCs w:val="27"/>
        </w:rPr>
        <w:t xml:space="preserve"> сельсовет муниципального района Кармаскалинский район Республики Башкортостан (Приложение №1).</w:t>
      </w:r>
    </w:p>
    <w:p w:rsidR="00076829" w:rsidRDefault="00076829" w:rsidP="00884CCF">
      <w:pPr>
        <w:pStyle w:val="a3"/>
        <w:jc w:val="both"/>
        <w:rPr>
          <w:color w:val="000000"/>
          <w:sz w:val="27"/>
          <w:szCs w:val="27"/>
        </w:rPr>
      </w:pPr>
      <w:r>
        <w:rPr>
          <w:color w:val="000000"/>
          <w:sz w:val="27"/>
          <w:szCs w:val="27"/>
        </w:rPr>
        <w:t>2. Настоящее решение вступает в силу со дня его официального опубликования.</w:t>
      </w:r>
    </w:p>
    <w:p w:rsidR="00076829" w:rsidRDefault="00076829" w:rsidP="00884CCF">
      <w:pPr>
        <w:pStyle w:val="a3"/>
        <w:jc w:val="both"/>
        <w:rPr>
          <w:color w:val="000000"/>
          <w:sz w:val="27"/>
          <w:szCs w:val="27"/>
        </w:rPr>
      </w:pPr>
      <w:r>
        <w:rPr>
          <w:color w:val="000000"/>
          <w:sz w:val="27"/>
          <w:szCs w:val="27"/>
        </w:rPr>
        <w:t xml:space="preserve">3. </w:t>
      </w:r>
      <w:proofErr w:type="gramStart"/>
      <w:r>
        <w:rPr>
          <w:color w:val="000000"/>
          <w:sz w:val="27"/>
          <w:szCs w:val="27"/>
        </w:rPr>
        <w:t>Контроль за</w:t>
      </w:r>
      <w:proofErr w:type="gramEnd"/>
      <w:r>
        <w:rPr>
          <w:color w:val="000000"/>
          <w:sz w:val="27"/>
          <w:szCs w:val="27"/>
        </w:rPr>
        <w:t xml:space="preserve"> исполнением настоящего решения возложить на постоянную комиссию Совета сельского поселения </w:t>
      </w:r>
      <w:r w:rsidR="00884CCF">
        <w:rPr>
          <w:color w:val="000000"/>
          <w:sz w:val="27"/>
          <w:szCs w:val="27"/>
        </w:rPr>
        <w:t>Новокиешкинский</w:t>
      </w:r>
      <w:r>
        <w:rPr>
          <w:color w:val="000000"/>
          <w:sz w:val="27"/>
          <w:szCs w:val="27"/>
        </w:rPr>
        <w:t xml:space="preserve"> сельсовет муниципального района Кармаскалинский район Республики Башкортостан.</w:t>
      </w:r>
    </w:p>
    <w:p w:rsidR="004357E9" w:rsidRDefault="004357E9" w:rsidP="00884CCF">
      <w:pPr>
        <w:pStyle w:val="a3"/>
        <w:jc w:val="both"/>
        <w:rPr>
          <w:color w:val="000000"/>
          <w:sz w:val="27"/>
          <w:szCs w:val="27"/>
        </w:rPr>
      </w:pPr>
    </w:p>
    <w:p w:rsidR="004357E9" w:rsidRDefault="004357E9" w:rsidP="00884CCF">
      <w:pPr>
        <w:pStyle w:val="a3"/>
        <w:jc w:val="both"/>
        <w:rPr>
          <w:color w:val="000000"/>
          <w:sz w:val="27"/>
          <w:szCs w:val="27"/>
        </w:rPr>
      </w:pPr>
    </w:p>
    <w:p w:rsidR="00076829" w:rsidRDefault="00076829" w:rsidP="00076829">
      <w:pPr>
        <w:pStyle w:val="a3"/>
        <w:rPr>
          <w:color w:val="000000"/>
          <w:sz w:val="27"/>
          <w:szCs w:val="27"/>
        </w:rPr>
      </w:pPr>
      <w:r>
        <w:rPr>
          <w:color w:val="000000"/>
          <w:sz w:val="27"/>
          <w:szCs w:val="27"/>
        </w:rPr>
        <w:t>Глава сельского поселения</w:t>
      </w:r>
      <w:r w:rsidR="004357E9">
        <w:rPr>
          <w:color w:val="000000"/>
          <w:sz w:val="27"/>
          <w:szCs w:val="27"/>
        </w:rPr>
        <w:t xml:space="preserve">                                                            </w:t>
      </w:r>
      <w:proofErr w:type="spellStart"/>
      <w:r w:rsidR="004357E9">
        <w:rPr>
          <w:color w:val="000000"/>
          <w:sz w:val="27"/>
          <w:szCs w:val="27"/>
        </w:rPr>
        <w:t>Ф.Ф.Уматкулова</w:t>
      </w:r>
      <w:proofErr w:type="spellEnd"/>
    </w:p>
    <w:p w:rsidR="004357E9" w:rsidRDefault="004357E9" w:rsidP="00076829">
      <w:pPr>
        <w:pStyle w:val="a3"/>
        <w:rPr>
          <w:color w:val="000000"/>
          <w:sz w:val="27"/>
          <w:szCs w:val="27"/>
        </w:rPr>
      </w:pPr>
    </w:p>
    <w:p w:rsidR="004357E9" w:rsidRDefault="004357E9" w:rsidP="00076829">
      <w:pPr>
        <w:pStyle w:val="a3"/>
        <w:rPr>
          <w:color w:val="000000"/>
          <w:sz w:val="27"/>
          <w:szCs w:val="27"/>
        </w:rPr>
      </w:pPr>
    </w:p>
    <w:p w:rsidR="004357E9" w:rsidRDefault="004357E9" w:rsidP="00076829">
      <w:pPr>
        <w:pStyle w:val="a3"/>
        <w:rPr>
          <w:color w:val="000000"/>
          <w:sz w:val="27"/>
          <w:szCs w:val="27"/>
        </w:rPr>
      </w:pPr>
    </w:p>
    <w:p w:rsidR="00076829" w:rsidRDefault="003E3157" w:rsidP="00076829">
      <w:pPr>
        <w:pStyle w:val="a3"/>
        <w:rPr>
          <w:color w:val="000000"/>
          <w:sz w:val="27"/>
          <w:szCs w:val="27"/>
        </w:rPr>
      </w:pPr>
      <w:r>
        <w:rPr>
          <w:color w:val="000000"/>
          <w:sz w:val="27"/>
          <w:szCs w:val="27"/>
        </w:rPr>
        <w:lastRenderedPageBreak/>
        <w:t xml:space="preserve">                                                                                                         </w:t>
      </w:r>
      <w:r w:rsidR="00076829">
        <w:rPr>
          <w:color w:val="000000"/>
          <w:sz w:val="27"/>
          <w:szCs w:val="27"/>
        </w:rPr>
        <w:t>Приложение №1</w:t>
      </w:r>
    </w:p>
    <w:p w:rsidR="00B24D03" w:rsidRPr="00B24D03" w:rsidRDefault="003E3157" w:rsidP="00B24D03">
      <w:pPr>
        <w:pStyle w:val="a4"/>
        <w:jc w:val="right"/>
        <w:rPr>
          <w:rFonts w:ascii="Times New Roman" w:hAnsi="Times New Roman" w:cs="Times New Roman"/>
          <w:sz w:val="28"/>
          <w:szCs w:val="28"/>
        </w:rPr>
      </w:pPr>
      <w:r>
        <w:t xml:space="preserve">                                                                                        </w:t>
      </w:r>
      <w:r w:rsidR="00076829" w:rsidRPr="00B24D03">
        <w:rPr>
          <w:rFonts w:ascii="Times New Roman" w:hAnsi="Times New Roman" w:cs="Times New Roman"/>
          <w:sz w:val="28"/>
          <w:szCs w:val="28"/>
        </w:rPr>
        <w:t xml:space="preserve">к решению Совета сельского </w:t>
      </w:r>
      <w:r w:rsidRPr="00B24D03">
        <w:rPr>
          <w:rFonts w:ascii="Times New Roman" w:hAnsi="Times New Roman" w:cs="Times New Roman"/>
          <w:sz w:val="28"/>
          <w:szCs w:val="28"/>
        </w:rPr>
        <w:t xml:space="preserve">                                                                                                                                 </w:t>
      </w:r>
      <w:r w:rsidR="00B24D03" w:rsidRPr="00B24D03">
        <w:rPr>
          <w:rFonts w:ascii="Times New Roman" w:hAnsi="Times New Roman" w:cs="Times New Roman"/>
          <w:sz w:val="28"/>
          <w:szCs w:val="28"/>
        </w:rPr>
        <w:t xml:space="preserve">                                                                </w:t>
      </w:r>
      <w:r w:rsidR="00076829" w:rsidRPr="00B24D03">
        <w:rPr>
          <w:rFonts w:ascii="Times New Roman" w:hAnsi="Times New Roman" w:cs="Times New Roman"/>
          <w:sz w:val="28"/>
          <w:szCs w:val="28"/>
        </w:rPr>
        <w:t xml:space="preserve">поселения </w:t>
      </w:r>
      <w:r w:rsidR="00B24D03">
        <w:rPr>
          <w:rFonts w:ascii="Times New Roman" w:hAnsi="Times New Roman" w:cs="Times New Roman"/>
          <w:sz w:val="28"/>
          <w:szCs w:val="28"/>
        </w:rPr>
        <w:t>Новокиешкинский</w:t>
      </w:r>
      <w:r w:rsidR="00076829" w:rsidRPr="00B24D03">
        <w:rPr>
          <w:rFonts w:ascii="Times New Roman" w:hAnsi="Times New Roman" w:cs="Times New Roman"/>
          <w:sz w:val="28"/>
          <w:szCs w:val="28"/>
        </w:rPr>
        <w:t xml:space="preserve"> </w:t>
      </w:r>
      <w:r w:rsidRPr="00B24D03">
        <w:rPr>
          <w:rFonts w:ascii="Times New Roman" w:hAnsi="Times New Roman" w:cs="Times New Roman"/>
          <w:sz w:val="28"/>
          <w:szCs w:val="28"/>
        </w:rPr>
        <w:t xml:space="preserve">                                                                                           </w:t>
      </w:r>
      <w:r w:rsidR="00076829" w:rsidRPr="00B24D03">
        <w:rPr>
          <w:rFonts w:ascii="Times New Roman" w:hAnsi="Times New Roman" w:cs="Times New Roman"/>
          <w:sz w:val="28"/>
          <w:szCs w:val="28"/>
        </w:rPr>
        <w:t xml:space="preserve">сельсовет муниципального района </w:t>
      </w:r>
      <w:r w:rsidR="00B24D03" w:rsidRPr="00B24D03">
        <w:rPr>
          <w:rFonts w:ascii="Times New Roman" w:hAnsi="Times New Roman" w:cs="Times New Roman"/>
          <w:sz w:val="28"/>
          <w:szCs w:val="28"/>
        </w:rPr>
        <w:t xml:space="preserve">   </w:t>
      </w:r>
    </w:p>
    <w:p w:rsidR="00B24D03" w:rsidRPr="00B24D03" w:rsidRDefault="00076829" w:rsidP="00B24D03">
      <w:pPr>
        <w:pStyle w:val="a4"/>
        <w:jc w:val="right"/>
        <w:rPr>
          <w:rFonts w:ascii="Times New Roman" w:hAnsi="Times New Roman" w:cs="Times New Roman"/>
          <w:sz w:val="28"/>
          <w:szCs w:val="28"/>
        </w:rPr>
      </w:pPr>
      <w:r w:rsidRPr="00B24D03">
        <w:rPr>
          <w:rFonts w:ascii="Times New Roman" w:hAnsi="Times New Roman" w:cs="Times New Roman"/>
          <w:sz w:val="28"/>
          <w:szCs w:val="28"/>
        </w:rPr>
        <w:t xml:space="preserve">Кармаскалинский район </w:t>
      </w:r>
    </w:p>
    <w:p w:rsidR="00076829" w:rsidRPr="00B24D03" w:rsidRDefault="00076829" w:rsidP="00B24D03">
      <w:pPr>
        <w:pStyle w:val="a4"/>
        <w:jc w:val="right"/>
        <w:rPr>
          <w:rFonts w:ascii="Times New Roman" w:hAnsi="Times New Roman" w:cs="Times New Roman"/>
          <w:sz w:val="28"/>
          <w:szCs w:val="28"/>
        </w:rPr>
      </w:pPr>
      <w:r w:rsidRPr="00B24D03">
        <w:rPr>
          <w:rFonts w:ascii="Times New Roman" w:hAnsi="Times New Roman" w:cs="Times New Roman"/>
          <w:sz w:val="28"/>
          <w:szCs w:val="28"/>
        </w:rPr>
        <w:t>Республики Башкортостан</w:t>
      </w:r>
    </w:p>
    <w:p w:rsidR="00076829" w:rsidRPr="00621A2C" w:rsidRDefault="00076829" w:rsidP="00B24D03">
      <w:pPr>
        <w:pStyle w:val="a3"/>
        <w:jc w:val="both"/>
        <w:rPr>
          <w:color w:val="000000"/>
          <w:sz w:val="28"/>
          <w:szCs w:val="28"/>
        </w:rPr>
      </w:pPr>
      <w:r w:rsidRPr="00621A2C">
        <w:rPr>
          <w:color w:val="000000"/>
          <w:sz w:val="28"/>
          <w:szCs w:val="28"/>
        </w:rPr>
        <w:t xml:space="preserve">Положение о муниципальном контроле в области охраны и </w:t>
      </w:r>
      <w:proofErr w:type="gramStart"/>
      <w:r w:rsidRPr="00621A2C">
        <w:rPr>
          <w:color w:val="000000"/>
          <w:sz w:val="28"/>
          <w:szCs w:val="28"/>
        </w:rPr>
        <w:t>использования</w:t>
      </w:r>
      <w:proofErr w:type="gramEnd"/>
      <w:r w:rsidRPr="00621A2C">
        <w:rPr>
          <w:color w:val="000000"/>
          <w:sz w:val="28"/>
          <w:szCs w:val="28"/>
        </w:rPr>
        <w:t xml:space="preserve"> особо охраняемых природных территорий местного значения в границах сельского поселения </w:t>
      </w:r>
      <w:r w:rsidR="00B24D03" w:rsidRPr="00621A2C">
        <w:rPr>
          <w:color w:val="000000"/>
          <w:sz w:val="28"/>
          <w:szCs w:val="28"/>
        </w:rPr>
        <w:t>Новокиешкинский</w:t>
      </w:r>
      <w:r w:rsidRPr="00621A2C">
        <w:rPr>
          <w:color w:val="000000"/>
          <w:sz w:val="28"/>
          <w:szCs w:val="28"/>
        </w:rPr>
        <w:t xml:space="preserve"> сельсовет муниципального района Кармаскалинский район Республики Башкортостан</w:t>
      </w:r>
    </w:p>
    <w:p w:rsidR="00076829" w:rsidRPr="00621A2C" w:rsidRDefault="00076829" w:rsidP="00B24D03">
      <w:pPr>
        <w:pStyle w:val="a3"/>
        <w:jc w:val="both"/>
        <w:rPr>
          <w:color w:val="000000"/>
          <w:sz w:val="28"/>
          <w:szCs w:val="28"/>
        </w:rPr>
      </w:pPr>
      <w:r w:rsidRPr="00621A2C">
        <w:rPr>
          <w:color w:val="000000"/>
          <w:sz w:val="28"/>
          <w:szCs w:val="28"/>
        </w:rPr>
        <w:t>1. Общие положения</w:t>
      </w:r>
    </w:p>
    <w:p w:rsidR="00076829" w:rsidRPr="00621A2C" w:rsidRDefault="00076829" w:rsidP="00B24D03">
      <w:pPr>
        <w:pStyle w:val="a3"/>
        <w:jc w:val="both"/>
        <w:rPr>
          <w:color w:val="000000"/>
          <w:sz w:val="28"/>
          <w:szCs w:val="28"/>
        </w:rPr>
      </w:pPr>
      <w:r w:rsidRPr="00621A2C">
        <w:rPr>
          <w:color w:val="000000"/>
          <w:sz w:val="28"/>
          <w:szCs w:val="28"/>
        </w:rPr>
        <w:t xml:space="preserve">1.1. Настоящее Положение устанавливает порядок осуществления муниципального контроля в области охраны и </w:t>
      </w:r>
      <w:proofErr w:type="gramStart"/>
      <w:r w:rsidRPr="00621A2C">
        <w:rPr>
          <w:color w:val="000000"/>
          <w:sz w:val="28"/>
          <w:szCs w:val="28"/>
        </w:rPr>
        <w:t>использования</w:t>
      </w:r>
      <w:proofErr w:type="gramEnd"/>
      <w:r w:rsidRPr="00621A2C">
        <w:rPr>
          <w:color w:val="000000"/>
          <w:sz w:val="28"/>
          <w:szCs w:val="28"/>
        </w:rPr>
        <w:t xml:space="preserve"> особо охраняемых природных территорий местного значения в границах сельского поселения </w:t>
      </w:r>
      <w:r w:rsidR="00B24D03" w:rsidRPr="00621A2C">
        <w:rPr>
          <w:color w:val="000000"/>
          <w:sz w:val="28"/>
          <w:szCs w:val="28"/>
        </w:rPr>
        <w:t>Новокиешкинский</w:t>
      </w:r>
      <w:r w:rsidRPr="00621A2C">
        <w:rPr>
          <w:color w:val="000000"/>
          <w:sz w:val="28"/>
          <w:szCs w:val="28"/>
        </w:rPr>
        <w:t xml:space="preserve"> сельсовет муниципального района Кармаскалинский район Республики Башкортостан (далее – муниципальный контроль в области охраны и использования особо охраняемых природных территорий).</w:t>
      </w:r>
    </w:p>
    <w:p w:rsidR="00076829" w:rsidRPr="00621A2C" w:rsidRDefault="00076829" w:rsidP="00B24D03">
      <w:pPr>
        <w:pStyle w:val="a3"/>
        <w:jc w:val="both"/>
        <w:rPr>
          <w:color w:val="000000"/>
          <w:sz w:val="28"/>
          <w:szCs w:val="28"/>
        </w:rPr>
      </w:pPr>
      <w:r w:rsidRPr="00621A2C">
        <w:rPr>
          <w:color w:val="000000"/>
          <w:sz w:val="28"/>
          <w:szCs w:val="28"/>
        </w:rPr>
        <w:t xml:space="preserve">1.2. Предметом муниципального контроля в области охраны и </w:t>
      </w:r>
      <w:proofErr w:type="gramStart"/>
      <w:r w:rsidRPr="00621A2C">
        <w:rPr>
          <w:color w:val="000000"/>
          <w:sz w:val="28"/>
          <w:szCs w:val="28"/>
        </w:rPr>
        <w:t>использования</w:t>
      </w:r>
      <w:proofErr w:type="gramEnd"/>
      <w:r w:rsidRPr="00621A2C">
        <w:rPr>
          <w:color w:val="000000"/>
          <w:sz w:val="28"/>
          <w:szCs w:val="28"/>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сельского поселения </w:t>
      </w:r>
      <w:r w:rsidR="00B24D03" w:rsidRPr="00621A2C">
        <w:rPr>
          <w:color w:val="000000"/>
          <w:sz w:val="28"/>
          <w:szCs w:val="28"/>
        </w:rPr>
        <w:t xml:space="preserve">Новокиешкинский </w:t>
      </w:r>
      <w:r w:rsidRPr="00621A2C">
        <w:rPr>
          <w:color w:val="000000"/>
          <w:sz w:val="28"/>
          <w:szCs w:val="28"/>
        </w:rPr>
        <w:t>сельсовет муниципального района Кармаскалинский район Республики Башкортостан (далее - особо охраняемые природные территории),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Республики Башкортостан в области охраны и использования особо охраняемых природных территорий, касающихся:</w:t>
      </w:r>
    </w:p>
    <w:p w:rsidR="00076829" w:rsidRPr="00621A2C" w:rsidRDefault="00076829" w:rsidP="00B24D03">
      <w:pPr>
        <w:pStyle w:val="a3"/>
        <w:jc w:val="both"/>
        <w:rPr>
          <w:color w:val="000000"/>
          <w:sz w:val="28"/>
          <w:szCs w:val="28"/>
        </w:rPr>
      </w:pPr>
      <w:r w:rsidRPr="00621A2C">
        <w:rPr>
          <w:color w:val="000000"/>
          <w:sz w:val="28"/>
          <w:szCs w:val="28"/>
        </w:rPr>
        <w:t>- режима особо охраняемой природной территории;</w:t>
      </w:r>
    </w:p>
    <w:p w:rsidR="00076829" w:rsidRPr="00621A2C" w:rsidRDefault="00076829" w:rsidP="00B24D03">
      <w:pPr>
        <w:pStyle w:val="a3"/>
        <w:jc w:val="both"/>
        <w:rPr>
          <w:color w:val="000000"/>
          <w:sz w:val="28"/>
          <w:szCs w:val="28"/>
        </w:rPr>
      </w:pPr>
      <w:r w:rsidRPr="00621A2C">
        <w:rPr>
          <w:color w:val="000000"/>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076829" w:rsidRPr="00621A2C" w:rsidRDefault="00076829" w:rsidP="00B24D03">
      <w:pPr>
        <w:pStyle w:val="a3"/>
        <w:jc w:val="both"/>
        <w:rPr>
          <w:color w:val="000000"/>
          <w:sz w:val="28"/>
          <w:szCs w:val="28"/>
        </w:rPr>
      </w:pPr>
      <w:r w:rsidRPr="00621A2C">
        <w:rPr>
          <w:color w:val="000000"/>
          <w:sz w:val="28"/>
          <w:szCs w:val="28"/>
        </w:rPr>
        <w:t>- режима охранных зон особо охраняемых природных территорий.</w:t>
      </w:r>
    </w:p>
    <w:p w:rsidR="00076829" w:rsidRPr="00621A2C" w:rsidRDefault="00076829" w:rsidP="00B24D03">
      <w:pPr>
        <w:pStyle w:val="a3"/>
        <w:jc w:val="both"/>
        <w:rPr>
          <w:color w:val="000000"/>
          <w:sz w:val="28"/>
          <w:szCs w:val="28"/>
        </w:rPr>
      </w:pPr>
      <w:r w:rsidRPr="00621A2C">
        <w:rPr>
          <w:color w:val="000000"/>
          <w:sz w:val="28"/>
          <w:szCs w:val="28"/>
        </w:rPr>
        <w:lastRenderedPageBreak/>
        <w:t xml:space="preserve">1.3. Муниципальный контроль в области охраны и </w:t>
      </w:r>
      <w:proofErr w:type="gramStart"/>
      <w:r w:rsidRPr="00621A2C">
        <w:rPr>
          <w:color w:val="000000"/>
          <w:sz w:val="28"/>
          <w:szCs w:val="28"/>
        </w:rPr>
        <w:t>использования</w:t>
      </w:r>
      <w:proofErr w:type="gramEnd"/>
      <w:r w:rsidRPr="00621A2C">
        <w:rPr>
          <w:color w:val="000000"/>
          <w:sz w:val="28"/>
          <w:szCs w:val="28"/>
        </w:rPr>
        <w:t xml:space="preserve"> особо охраняемых природных территорий осуществляется Администрацией сельского поселения </w:t>
      </w:r>
      <w:r w:rsidR="00B24D03" w:rsidRPr="00621A2C">
        <w:rPr>
          <w:color w:val="000000"/>
          <w:sz w:val="28"/>
          <w:szCs w:val="28"/>
        </w:rPr>
        <w:t xml:space="preserve">Новокиешкинский </w:t>
      </w:r>
      <w:r w:rsidRPr="00621A2C">
        <w:rPr>
          <w:color w:val="000000"/>
          <w:sz w:val="28"/>
          <w:szCs w:val="28"/>
        </w:rPr>
        <w:t xml:space="preserve"> сельсовет муниципального района Кармаскалинский район Республики Башкортостан (далее – Администрация).</w:t>
      </w:r>
    </w:p>
    <w:p w:rsidR="00076829" w:rsidRPr="00621A2C" w:rsidRDefault="00076829" w:rsidP="00B24D03">
      <w:pPr>
        <w:pStyle w:val="a3"/>
        <w:jc w:val="both"/>
        <w:rPr>
          <w:color w:val="000000"/>
          <w:sz w:val="28"/>
          <w:szCs w:val="28"/>
        </w:rPr>
      </w:pPr>
      <w:r w:rsidRPr="00621A2C">
        <w:rPr>
          <w:color w:val="000000"/>
          <w:sz w:val="28"/>
          <w:szCs w:val="28"/>
        </w:rPr>
        <w:t xml:space="preserve">1.4. Должностными лицами Администрации, уполномоченными осуществлять муниципальный контроль в области охраны и </w:t>
      </w:r>
      <w:proofErr w:type="gramStart"/>
      <w:r w:rsidRPr="00621A2C">
        <w:rPr>
          <w:color w:val="000000"/>
          <w:sz w:val="28"/>
          <w:szCs w:val="28"/>
        </w:rPr>
        <w:t>использования</w:t>
      </w:r>
      <w:proofErr w:type="gramEnd"/>
      <w:r w:rsidRPr="00621A2C">
        <w:rPr>
          <w:color w:val="000000"/>
          <w:sz w:val="28"/>
          <w:szCs w:val="28"/>
        </w:rPr>
        <w:t xml:space="preserve"> особо охраняемых природных территорий, являются управляющий делами,</w:t>
      </w:r>
    </w:p>
    <w:p w:rsidR="00076829" w:rsidRPr="00621A2C" w:rsidRDefault="00076829" w:rsidP="00B24D03">
      <w:pPr>
        <w:pStyle w:val="a3"/>
        <w:jc w:val="both"/>
        <w:rPr>
          <w:color w:val="000000"/>
          <w:sz w:val="28"/>
          <w:szCs w:val="28"/>
        </w:rPr>
      </w:pPr>
      <w:r w:rsidRPr="00621A2C">
        <w:rPr>
          <w:color w:val="000000"/>
          <w:sz w:val="28"/>
          <w:szCs w:val="28"/>
        </w:rPr>
        <w:t>специалист 1 категории (землеустроитель) (далее также – должностные лица, уполномоченные осуществлять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в области охраны и использования особо охраняемых природных территорий.</w:t>
      </w:r>
    </w:p>
    <w:p w:rsidR="00076829" w:rsidRPr="00621A2C" w:rsidRDefault="00076829" w:rsidP="00B24D03">
      <w:pPr>
        <w:pStyle w:val="a3"/>
        <w:jc w:val="both"/>
        <w:rPr>
          <w:color w:val="000000"/>
          <w:sz w:val="28"/>
          <w:szCs w:val="28"/>
        </w:rPr>
      </w:pPr>
      <w:r w:rsidRPr="00621A2C">
        <w:rPr>
          <w:color w:val="000000"/>
          <w:sz w:val="28"/>
          <w:szCs w:val="28"/>
        </w:rPr>
        <w:t xml:space="preserve">Должностные лица, уполномоченные осуществлять контроль, при осуществлении муниципального контроля в области охраны и </w:t>
      </w:r>
      <w:proofErr w:type="gramStart"/>
      <w:r w:rsidRPr="00621A2C">
        <w:rPr>
          <w:color w:val="000000"/>
          <w:sz w:val="28"/>
          <w:szCs w:val="28"/>
        </w:rPr>
        <w:t>использования</w:t>
      </w:r>
      <w:proofErr w:type="gramEnd"/>
      <w:r w:rsidRPr="00621A2C">
        <w:rPr>
          <w:color w:val="000000"/>
          <w:sz w:val="28"/>
          <w:szCs w:val="28"/>
        </w:rPr>
        <w:t xml:space="preserve"> особо охраняемых природных территорий,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76829" w:rsidRPr="00621A2C" w:rsidRDefault="00076829" w:rsidP="00B24D03">
      <w:pPr>
        <w:pStyle w:val="a3"/>
        <w:jc w:val="both"/>
        <w:rPr>
          <w:color w:val="000000"/>
          <w:sz w:val="28"/>
          <w:szCs w:val="28"/>
        </w:rPr>
      </w:pPr>
      <w:r w:rsidRPr="00621A2C">
        <w:rPr>
          <w:color w:val="000000"/>
          <w:sz w:val="28"/>
          <w:szCs w:val="28"/>
        </w:rPr>
        <w:t xml:space="preserve">1.5. К отношениям, связанным с осуществлением муниципального контроля в области охраны и </w:t>
      </w:r>
      <w:proofErr w:type="gramStart"/>
      <w:r w:rsidRPr="00621A2C">
        <w:rPr>
          <w:color w:val="000000"/>
          <w:sz w:val="28"/>
          <w:szCs w:val="28"/>
        </w:rPr>
        <w:t>использования</w:t>
      </w:r>
      <w:proofErr w:type="gramEnd"/>
      <w:r w:rsidRPr="00621A2C">
        <w:rPr>
          <w:color w:val="000000"/>
          <w:sz w:val="28"/>
          <w:szCs w:val="28"/>
        </w:rPr>
        <w:t xml:space="preserve"> особо охраняемых природных территорий,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14.03.1995 № 33-ФЗ «Об особо охраняемых природных территориях», Федерального закона от 06.10.2003 № 131-ФЗ «Об общих принципах организации местного самоуправления в Российской Федерации».</w:t>
      </w:r>
    </w:p>
    <w:p w:rsidR="00076829" w:rsidRPr="00621A2C" w:rsidRDefault="00076829" w:rsidP="00B24D03">
      <w:pPr>
        <w:pStyle w:val="a3"/>
        <w:jc w:val="both"/>
        <w:rPr>
          <w:color w:val="000000"/>
          <w:sz w:val="28"/>
          <w:szCs w:val="28"/>
        </w:rPr>
      </w:pPr>
      <w:r w:rsidRPr="00621A2C">
        <w:rPr>
          <w:color w:val="000000"/>
          <w:sz w:val="28"/>
          <w:szCs w:val="28"/>
        </w:rPr>
        <w:t xml:space="preserve">1.6. Объектами муниципального контроля в области охраны и </w:t>
      </w:r>
      <w:proofErr w:type="gramStart"/>
      <w:r w:rsidRPr="00621A2C">
        <w:rPr>
          <w:color w:val="000000"/>
          <w:sz w:val="28"/>
          <w:szCs w:val="28"/>
        </w:rPr>
        <w:t>использования</w:t>
      </w:r>
      <w:proofErr w:type="gramEnd"/>
      <w:r w:rsidRPr="00621A2C">
        <w:rPr>
          <w:color w:val="000000"/>
          <w:sz w:val="28"/>
          <w:szCs w:val="28"/>
        </w:rPr>
        <w:t xml:space="preserve"> особо охраняемых природных территорий являются:</w:t>
      </w:r>
    </w:p>
    <w:p w:rsidR="00076829" w:rsidRPr="00621A2C" w:rsidRDefault="00076829" w:rsidP="00B24D03">
      <w:pPr>
        <w:pStyle w:val="a3"/>
        <w:jc w:val="both"/>
        <w:rPr>
          <w:color w:val="000000"/>
          <w:sz w:val="28"/>
          <w:szCs w:val="28"/>
        </w:rPr>
      </w:pPr>
      <w:r w:rsidRPr="00621A2C">
        <w:rPr>
          <w:color w:val="000000"/>
          <w:sz w:val="28"/>
          <w:szCs w:val="28"/>
        </w:rPr>
        <w:t>1) особо охраняемые природные территории;</w:t>
      </w:r>
    </w:p>
    <w:p w:rsidR="00076829" w:rsidRPr="00621A2C" w:rsidRDefault="00076829" w:rsidP="00B24D03">
      <w:pPr>
        <w:pStyle w:val="a3"/>
        <w:jc w:val="both"/>
        <w:rPr>
          <w:color w:val="000000"/>
          <w:sz w:val="28"/>
          <w:szCs w:val="28"/>
        </w:rPr>
      </w:pPr>
      <w:r w:rsidRPr="00621A2C">
        <w:rPr>
          <w:color w:val="000000"/>
          <w:sz w:val="28"/>
          <w:szCs w:val="28"/>
        </w:rPr>
        <w:t xml:space="preserve">2) деятельность, действия (бездействие) контролируемых лиц в области охраны и </w:t>
      </w:r>
      <w:proofErr w:type="gramStart"/>
      <w:r w:rsidRPr="00621A2C">
        <w:rPr>
          <w:color w:val="000000"/>
          <w:sz w:val="28"/>
          <w:szCs w:val="28"/>
        </w:rPr>
        <w:t>использования</w:t>
      </w:r>
      <w:proofErr w:type="gramEnd"/>
      <w:r w:rsidRPr="00621A2C">
        <w:rPr>
          <w:color w:val="000000"/>
          <w:sz w:val="28"/>
          <w:szCs w:val="28"/>
        </w:rPr>
        <w:t xml:space="preserve"> особо охраняемых природных территорий, в рамках которых должны соблюдаться обязательные требования по соблюдению:</w:t>
      </w:r>
    </w:p>
    <w:p w:rsidR="00076829" w:rsidRPr="00621A2C" w:rsidRDefault="00076829" w:rsidP="00B24D03">
      <w:pPr>
        <w:pStyle w:val="a3"/>
        <w:jc w:val="both"/>
        <w:rPr>
          <w:color w:val="000000"/>
          <w:sz w:val="28"/>
          <w:szCs w:val="28"/>
        </w:rPr>
      </w:pPr>
      <w:r w:rsidRPr="00621A2C">
        <w:rPr>
          <w:color w:val="000000"/>
          <w:sz w:val="28"/>
          <w:szCs w:val="28"/>
        </w:rPr>
        <w:t>- режима особо охраняемой природной территории;</w:t>
      </w:r>
    </w:p>
    <w:p w:rsidR="00076829" w:rsidRPr="00621A2C" w:rsidRDefault="00076829" w:rsidP="00B24D03">
      <w:pPr>
        <w:pStyle w:val="a3"/>
        <w:jc w:val="both"/>
        <w:rPr>
          <w:color w:val="000000"/>
          <w:sz w:val="28"/>
          <w:szCs w:val="28"/>
        </w:rPr>
      </w:pPr>
      <w:r w:rsidRPr="00621A2C">
        <w:rPr>
          <w:color w:val="000000"/>
          <w:sz w:val="28"/>
          <w:szCs w:val="28"/>
        </w:rPr>
        <w:lastRenderedPageBreak/>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076829" w:rsidRPr="00621A2C" w:rsidRDefault="00076829" w:rsidP="00B24D03">
      <w:pPr>
        <w:pStyle w:val="a3"/>
        <w:jc w:val="both"/>
        <w:rPr>
          <w:color w:val="000000"/>
          <w:sz w:val="28"/>
          <w:szCs w:val="28"/>
        </w:rPr>
      </w:pPr>
      <w:r w:rsidRPr="00621A2C">
        <w:rPr>
          <w:color w:val="000000"/>
          <w:sz w:val="28"/>
          <w:szCs w:val="28"/>
        </w:rPr>
        <w:t>- режима охранных зон особо охраняемых природных территорий;</w:t>
      </w:r>
    </w:p>
    <w:p w:rsidR="00076829" w:rsidRPr="00621A2C" w:rsidRDefault="00076829" w:rsidP="00B24D03">
      <w:pPr>
        <w:pStyle w:val="a3"/>
        <w:jc w:val="both"/>
        <w:rPr>
          <w:color w:val="000000"/>
          <w:sz w:val="28"/>
          <w:szCs w:val="28"/>
        </w:rPr>
      </w:pPr>
      <w:r w:rsidRPr="00621A2C">
        <w:rPr>
          <w:color w:val="000000"/>
          <w:sz w:val="28"/>
          <w:szCs w:val="28"/>
        </w:rPr>
        <w:t>3) результаты деятельности контролируемых лиц, к которым предъявляются обязательные требования;</w:t>
      </w:r>
    </w:p>
    <w:p w:rsidR="00076829" w:rsidRPr="00621A2C" w:rsidRDefault="00076829" w:rsidP="00B24D03">
      <w:pPr>
        <w:pStyle w:val="a3"/>
        <w:jc w:val="both"/>
        <w:rPr>
          <w:color w:val="000000"/>
          <w:sz w:val="28"/>
          <w:szCs w:val="28"/>
        </w:rPr>
      </w:pPr>
      <w:proofErr w:type="gramStart"/>
      <w:r w:rsidRPr="00621A2C">
        <w:rPr>
          <w:color w:val="000000"/>
          <w:sz w:val="28"/>
          <w:szCs w:val="28"/>
        </w:rPr>
        <w:t>4)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rsidR="00076829" w:rsidRPr="00621A2C" w:rsidRDefault="00076829" w:rsidP="00B24D03">
      <w:pPr>
        <w:pStyle w:val="a3"/>
        <w:jc w:val="both"/>
        <w:rPr>
          <w:color w:val="000000"/>
          <w:sz w:val="28"/>
          <w:szCs w:val="28"/>
        </w:rPr>
      </w:pPr>
      <w:r w:rsidRPr="00621A2C">
        <w:rPr>
          <w:color w:val="000000"/>
          <w:sz w:val="28"/>
          <w:szCs w:val="28"/>
        </w:rPr>
        <w:t xml:space="preserve">1.7. При осуществлении муниципального контроля в области охраны и </w:t>
      </w:r>
      <w:proofErr w:type="gramStart"/>
      <w:r w:rsidRPr="00621A2C">
        <w:rPr>
          <w:color w:val="000000"/>
          <w:sz w:val="28"/>
          <w:szCs w:val="28"/>
        </w:rPr>
        <w:t>использования</w:t>
      </w:r>
      <w:proofErr w:type="gramEnd"/>
      <w:r w:rsidRPr="00621A2C">
        <w:rPr>
          <w:color w:val="000000"/>
          <w:sz w:val="28"/>
          <w:szCs w:val="28"/>
        </w:rPr>
        <w:t xml:space="preserve"> особо охраняемых природных территорий система оценки и управления рисками не применяется.</w:t>
      </w:r>
    </w:p>
    <w:p w:rsidR="00076829" w:rsidRPr="00621A2C" w:rsidRDefault="00076829" w:rsidP="00B24D03">
      <w:pPr>
        <w:pStyle w:val="a3"/>
        <w:jc w:val="both"/>
        <w:rPr>
          <w:color w:val="000000"/>
          <w:sz w:val="28"/>
          <w:szCs w:val="28"/>
        </w:rPr>
      </w:pPr>
      <w:r w:rsidRPr="00621A2C">
        <w:rPr>
          <w:color w:val="000000"/>
          <w:sz w:val="28"/>
          <w:szCs w:val="28"/>
        </w:rPr>
        <w:t>2. Профилактика рисков причинения вреда (ущерба) охраняемым законом ценностям</w:t>
      </w:r>
    </w:p>
    <w:p w:rsidR="00076829" w:rsidRPr="00621A2C" w:rsidRDefault="00076829" w:rsidP="00B24D03">
      <w:pPr>
        <w:pStyle w:val="a3"/>
        <w:jc w:val="both"/>
        <w:rPr>
          <w:color w:val="000000"/>
          <w:sz w:val="28"/>
          <w:szCs w:val="28"/>
        </w:rPr>
      </w:pPr>
      <w:r w:rsidRPr="00621A2C">
        <w:rPr>
          <w:color w:val="000000"/>
          <w:sz w:val="28"/>
          <w:szCs w:val="28"/>
        </w:rPr>
        <w:t xml:space="preserve">2.1. Администрация осуществляет муниципальный контроль в области охраны и использования особо охраняемых природных </w:t>
      </w:r>
      <w:proofErr w:type="gramStart"/>
      <w:r w:rsidRPr="00621A2C">
        <w:rPr>
          <w:color w:val="000000"/>
          <w:sz w:val="28"/>
          <w:szCs w:val="28"/>
        </w:rPr>
        <w:t>территорий</w:t>
      </w:r>
      <w:proofErr w:type="gramEnd"/>
      <w:r w:rsidRPr="00621A2C">
        <w:rPr>
          <w:color w:val="000000"/>
          <w:sz w:val="28"/>
          <w:szCs w:val="28"/>
        </w:rPr>
        <w:t xml:space="preserve"> в том числе посредством проведения профилактических мероприятий.</w:t>
      </w:r>
    </w:p>
    <w:p w:rsidR="00076829" w:rsidRPr="00621A2C" w:rsidRDefault="00076829" w:rsidP="00B24D03">
      <w:pPr>
        <w:pStyle w:val="a3"/>
        <w:jc w:val="both"/>
        <w:rPr>
          <w:color w:val="000000"/>
          <w:sz w:val="28"/>
          <w:szCs w:val="28"/>
        </w:rPr>
      </w:pPr>
      <w:r w:rsidRPr="00621A2C">
        <w:rPr>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76829" w:rsidRPr="00621A2C" w:rsidRDefault="00076829" w:rsidP="00B24D03">
      <w:pPr>
        <w:pStyle w:val="a3"/>
        <w:jc w:val="both"/>
        <w:rPr>
          <w:color w:val="000000"/>
          <w:sz w:val="28"/>
          <w:szCs w:val="28"/>
        </w:rPr>
      </w:pPr>
      <w:r w:rsidRPr="00621A2C">
        <w:rPr>
          <w:color w:val="000000"/>
          <w:sz w:val="28"/>
          <w:szCs w:val="28"/>
        </w:rPr>
        <w:t xml:space="preserve">2.3. При осуществлении муниципального контроля в области охраны и </w:t>
      </w:r>
      <w:proofErr w:type="gramStart"/>
      <w:r w:rsidRPr="00621A2C">
        <w:rPr>
          <w:color w:val="000000"/>
          <w:sz w:val="28"/>
          <w:szCs w:val="28"/>
        </w:rPr>
        <w:t>использования</w:t>
      </w:r>
      <w:proofErr w:type="gramEnd"/>
      <w:r w:rsidRPr="00621A2C">
        <w:rPr>
          <w:color w:val="000000"/>
          <w:sz w:val="28"/>
          <w:szCs w:val="28"/>
        </w:rPr>
        <w:t xml:space="preserve"> особо охраняемых природных территорий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76829" w:rsidRPr="00621A2C" w:rsidRDefault="00076829" w:rsidP="00B24D03">
      <w:pPr>
        <w:pStyle w:val="a3"/>
        <w:jc w:val="both"/>
        <w:rPr>
          <w:color w:val="000000"/>
          <w:sz w:val="28"/>
          <w:szCs w:val="28"/>
        </w:rPr>
      </w:pPr>
      <w:r w:rsidRPr="00621A2C">
        <w:rPr>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w:t>
      </w:r>
      <w:r w:rsidRPr="00621A2C">
        <w:rPr>
          <w:color w:val="000000"/>
          <w:sz w:val="28"/>
          <w:szCs w:val="28"/>
        </w:rPr>
        <w:lastRenderedPageBreak/>
        <w:t>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76829" w:rsidRPr="00621A2C" w:rsidRDefault="00076829" w:rsidP="00B24D03">
      <w:pPr>
        <w:pStyle w:val="a3"/>
        <w:jc w:val="both"/>
        <w:rPr>
          <w:color w:val="000000"/>
          <w:sz w:val="28"/>
          <w:szCs w:val="28"/>
        </w:rPr>
      </w:pPr>
      <w:r w:rsidRPr="00621A2C">
        <w:rPr>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в области охраны и </w:t>
      </w:r>
      <w:proofErr w:type="gramStart"/>
      <w:r w:rsidRPr="00621A2C">
        <w:rPr>
          <w:color w:val="000000"/>
          <w:sz w:val="28"/>
          <w:szCs w:val="28"/>
        </w:rPr>
        <w:t>использования</w:t>
      </w:r>
      <w:proofErr w:type="gramEnd"/>
      <w:r w:rsidRPr="00621A2C">
        <w:rPr>
          <w:color w:val="000000"/>
          <w:sz w:val="28"/>
          <w:szCs w:val="28"/>
        </w:rPr>
        <w:t xml:space="preserve"> особо охраняемых природных территорий, незамедлительно направляет информацию об этом главе сельского поселения </w:t>
      </w:r>
      <w:r w:rsidR="00B24D03" w:rsidRPr="00621A2C">
        <w:rPr>
          <w:color w:val="000000"/>
          <w:sz w:val="28"/>
          <w:szCs w:val="28"/>
        </w:rPr>
        <w:t xml:space="preserve">Новокиешкинский </w:t>
      </w:r>
      <w:r w:rsidRPr="00621A2C">
        <w:rPr>
          <w:color w:val="000000"/>
          <w:sz w:val="28"/>
          <w:szCs w:val="28"/>
        </w:rPr>
        <w:t xml:space="preserve"> сельсовет муниципального района Кармаскалинский район Республики Башкортостан для принятия решения о проведении контрольных мероприятий.</w:t>
      </w:r>
    </w:p>
    <w:p w:rsidR="00076829" w:rsidRPr="00621A2C" w:rsidRDefault="00076829" w:rsidP="00B24D03">
      <w:pPr>
        <w:pStyle w:val="a3"/>
        <w:jc w:val="both"/>
        <w:rPr>
          <w:color w:val="000000"/>
          <w:sz w:val="28"/>
          <w:szCs w:val="28"/>
        </w:rPr>
      </w:pPr>
      <w:r w:rsidRPr="00621A2C">
        <w:rPr>
          <w:color w:val="000000"/>
          <w:sz w:val="28"/>
          <w:szCs w:val="28"/>
        </w:rPr>
        <w:t xml:space="preserve">2.5. При осуществлении Администрацией муниципального контроля в области охраны и </w:t>
      </w:r>
      <w:proofErr w:type="gramStart"/>
      <w:r w:rsidRPr="00621A2C">
        <w:rPr>
          <w:color w:val="000000"/>
          <w:sz w:val="28"/>
          <w:szCs w:val="28"/>
        </w:rPr>
        <w:t>использования</w:t>
      </w:r>
      <w:proofErr w:type="gramEnd"/>
      <w:r w:rsidRPr="00621A2C">
        <w:rPr>
          <w:color w:val="000000"/>
          <w:sz w:val="28"/>
          <w:szCs w:val="28"/>
        </w:rPr>
        <w:t xml:space="preserve"> особо охраняемых природных территорий могут проводиться следующие виды профилактических мероприятий:</w:t>
      </w:r>
    </w:p>
    <w:p w:rsidR="00076829" w:rsidRPr="00621A2C" w:rsidRDefault="00076829" w:rsidP="00B24D03">
      <w:pPr>
        <w:pStyle w:val="a3"/>
        <w:jc w:val="both"/>
        <w:rPr>
          <w:color w:val="000000"/>
          <w:sz w:val="28"/>
          <w:szCs w:val="28"/>
        </w:rPr>
      </w:pPr>
      <w:r w:rsidRPr="00621A2C">
        <w:rPr>
          <w:color w:val="000000"/>
          <w:sz w:val="28"/>
          <w:szCs w:val="28"/>
        </w:rPr>
        <w:t>1) информирование;</w:t>
      </w:r>
    </w:p>
    <w:p w:rsidR="00076829" w:rsidRPr="00621A2C" w:rsidRDefault="00076829" w:rsidP="00B24D03">
      <w:pPr>
        <w:pStyle w:val="a3"/>
        <w:jc w:val="both"/>
        <w:rPr>
          <w:color w:val="000000"/>
          <w:sz w:val="28"/>
          <w:szCs w:val="28"/>
        </w:rPr>
      </w:pPr>
      <w:r w:rsidRPr="00621A2C">
        <w:rPr>
          <w:color w:val="000000"/>
          <w:sz w:val="28"/>
          <w:szCs w:val="28"/>
        </w:rPr>
        <w:t>2) обобщение правоприменительной практики;</w:t>
      </w:r>
    </w:p>
    <w:p w:rsidR="00076829" w:rsidRPr="00621A2C" w:rsidRDefault="00076829" w:rsidP="00B24D03">
      <w:pPr>
        <w:pStyle w:val="a3"/>
        <w:jc w:val="both"/>
        <w:rPr>
          <w:color w:val="000000"/>
          <w:sz w:val="28"/>
          <w:szCs w:val="28"/>
        </w:rPr>
      </w:pPr>
      <w:r w:rsidRPr="00621A2C">
        <w:rPr>
          <w:color w:val="000000"/>
          <w:sz w:val="28"/>
          <w:szCs w:val="28"/>
        </w:rPr>
        <w:t>3) объявление предостережений;</w:t>
      </w:r>
    </w:p>
    <w:p w:rsidR="00076829" w:rsidRPr="00621A2C" w:rsidRDefault="00076829" w:rsidP="00B24D03">
      <w:pPr>
        <w:pStyle w:val="a3"/>
        <w:jc w:val="both"/>
        <w:rPr>
          <w:color w:val="000000"/>
          <w:sz w:val="28"/>
          <w:szCs w:val="28"/>
        </w:rPr>
      </w:pPr>
      <w:r w:rsidRPr="00621A2C">
        <w:rPr>
          <w:color w:val="000000"/>
          <w:sz w:val="28"/>
          <w:szCs w:val="28"/>
        </w:rPr>
        <w:t>4) консультирование;</w:t>
      </w:r>
    </w:p>
    <w:p w:rsidR="00076829" w:rsidRPr="00621A2C" w:rsidRDefault="00076829" w:rsidP="00B24D03">
      <w:pPr>
        <w:pStyle w:val="a3"/>
        <w:jc w:val="both"/>
        <w:rPr>
          <w:color w:val="000000"/>
          <w:sz w:val="28"/>
          <w:szCs w:val="28"/>
        </w:rPr>
      </w:pPr>
      <w:r w:rsidRPr="00621A2C">
        <w:rPr>
          <w:color w:val="000000"/>
          <w:sz w:val="28"/>
          <w:szCs w:val="28"/>
        </w:rPr>
        <w:t>5) профилактический визит.</w:t>
      </w:r>
    </w:p>
    <w:p w:rsidR="00076829" w:rsidRPr="00621A2C" w:rsidRDefault="00076829" w:rsidP="00B24D03">
      <w:pPr>
        <w:pStyle w:val="a3"/>
        <w:jc w:val="both"/>
        <w:rPr>
          <w:color w:val="000000"/>
          <w:sz w:val="28"/>
          <w:szCs w:val="28"/>
        </w:rPr>
      </w:pPr>
      <w:r w:rsidRPr="00621A2C">
        <w:rPr>
          <w:color w:val="000000"/>
          <w:sz w:val="28"/>
          <w:szCs w:val="28"/>
        </w:rPr>
        <w:t xml:space="preserve">2.6. </w:t>
      </w:r>
      <w:proofErr w:type="gramStart"/>
      <w:r w:rsidRPr="00621A2C">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w:t>
      </w:r>
      <w:proofErr w:type="gramEnd"/>
    </w:p>
    <w:p w:rsidR="00076829" w:rsidRPr="00621A2C" w:rsidRDefault="00076829" w:rsidP="00B24D03">
      <w:pPr>
        <w:pStyle w:val="a3"/>
        <w:jc w:val="both"/>
        <w:rPr>
          <w:color w:val="000000"/>
          <w:sz w:val="28"/>
          <w:szCs w:val="28"/>
        </w:rPr>
      </w:pPr>
      <w:r w:rsidRPr="00621A2C">
        <w:rPr>
          <w:color w:val="000000"/>
          <w:sz w:val="28"/>
          <w:szCs w:val="28"/>
        </w:rPr>
        <w:t>(основной)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76829" w:rsidRPr="00621A2C" w:rsidRDefault="00076829" w:rsidP="00B24D03">
      <w:pPr>
        <w:pStyle w:val="a3"/>
        <w:jc w:val="both"/>
        <w:rPr>
          <w:color w:val="000000"/>
          <w:sz w:val="28"/>
          <w:szCs w:val="28"/>
        </w:rPr>
      </w:pPr>
      <w:r w:rsidRPr="00621A2C">
        <w:rPr>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w:t>
      </w:r>
      <w:r w:rsidRPr="00621A2C">
        <w:rPr>
          <w:color w:val="000000"/>
          <w:sz w:val="28"/>
          <w:szCs w:val="28"/>
        </w:rPr>
        <w:lastRenderedPageBreak/>
        <w:t>Федерального закона от 31.07.2020 № 248-ФЗ «О государственном контроле (надзоре) и муниципальном контроле в Российской Федерации».</w:t>
      </w:r>
    </w:p>
    <w:p w:rsidR="00076829" w:rsidRPr="00621A2C" w:rsidRDefault="00076829" w:rsidP="00B24D03">
      <w:pPr>
        <w:pStyle w:val="a3"/>
        <w:jc w:val="both"/>
        <w:rPr>
          <w:color w:val="000000"/>
          <w:sz w:val="28"/>
          <w:szCs w:val="28"/>
        </w:rPr>
      </w:pPr>
      <w:r w:rsidRPr="00621A2C">
        <w:rPr>
          <w:color w:val="000000"/>
          <w:sz w:val="28"/>
          <w:szCs w:val="28"/>
        </w:rPr>
        <w:t>Администрация также вправе информировать население сельского поселения на собраниях и конференциях граждан об обязательных требованиях, предъявляемых к объектам контроля.</w:t>
      </w:r>
    </w:p>
    <w:p w:rsidR="00076829" w:rsidRPr="00621A2C" w:rsidRDefault="00076829" w:rsidP="00B24D03">
      <w:pPr>
        <w:pStyle w:val="a3"/>
        <w:jc w:val="both"/>
        <w:rPr>
          <w:color w:val="000000"/>
          <w:sz w:val="28"/>
          <w:szCs w:val="28"/>
        </w:rPr>
      </w:pPr>
      <w:r w:rsidRPr="00621A2C">
        <w:rPr>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76829" w:rsidRPr="00621A2C" w:rsidRDefault="00076829" w:rsidP="00B24D03">
      <w:pPr>
        <w:pStyle w:val="a3"/>
        <w:jc w:val="both"/>
        <w:rPr>
          <w:color w:val="000000"/>
          <w:sz w:val="28"/>
          <w:szCs w:val="28"/>
        </w:rPr>
      </w:pPr>
      <w:r w:rsidRPr="00621A2C">
        <w:rPr>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 в области охраны и использования особо охраняемых природных территорий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076829" w:rsidRPr="00621A2C" w:rsidRDefault="00076829" w:rsidP="00B24D03">
      <w:pPr>
        <w:pStyle w:val="a3"/>
        <w:jc w:val="both"/>
        <w:rPr>
          <w:color w:val="000000"/>
          <w:sz w:val="28"/>
          <w:szCs w:val="28"/>
        </w:rPr>
      </w:pPr>
      <w:r w:rsidRPr="00621A2C">
        <w:rPr>
          <w:color w:val="000000"/>
          <w:sz w:val="28"/>
          <w:szCs w:val="28"/>
        </w:rPr>
        <w:t xml:space="preserve">2.8. </w:t>
      </w:r>
      <w:proofErr w:type="gramStart"/>
      <w:r w:rsidRPr="00621A2C">
        <w:rPr>
          <w:color w:val="000000"/>
          <w:sz w:val="28"/>
          <w:szCs w:val="28"/>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621A2C">
        <w:rPr>
          <w:color w:val="000000"/>
          <w:sz w:val="28"/>
          <w:szCs w:val="28"/>
        </w:rPr>
        <w:t xml:space="preserve"> законом ценностям. Предостережения подписываются главой Администрации сельского поселения </w:t>
      </w:r>
      <w:r w:rsidR="00B24D03" w:rsidRPr="00621A2C">
        <w:rPr>
          <w:color w:val="000000"/>
          <w:sz w:val="28"/>
          <w:szCs w:val="28"/>
        </w:rPr>
        <w:t xml:space="preserve">Новокиешкинский </w:t>
      </w:r>
      <w:r w:rsidRPr="00621A2C">
        <w:rPr>
          <w:color w:val="000000"/>
          <w:sz w:val="28"/>
          <w:szCs w:val="28"/>
        </w:rPr>
        <w:t xml:space="preserve"> сельсовет муниципального района Кармаскалинский район Республики Башкортостан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76829" w:rsidRPr="00621A2C" w:rsidRDefault="00076829" w:rsidP="00B24D03">
      <w:pPr>
        <w:pStyle w:val="a3"/>
        <w:jc w:val="both"/>
        <w:rPr>
          <w:color w:val="000000"/>
          <w:sz w:val="28"/>
          <w:szCs w:val="28"/>
        </w:rPr>
      </w:pPr>
      <w:r w:rsidRPr="00621A2C">
        <w:rPr>
          <w:color w:val="000000"/>
          <w:sz w:val="28"/>
          <w:szCs w:val="28"/>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p>
    <w:p w:rsidR="00076829" w:rsidRPr="00621A2C" w:rsidRDefault="00076829" w:rsidP="00B24D03">
      <w:pPr>
        <w:pStyle w:val="a3"/>
        <w:jc w:val="both"/>
        <w:rPr>
          <w:color w:val="000000"/>
          <w:sz w:val="28"/>
          <w:szCs w:val="28"/>
        </w:rPr>
      </w:pPr>
      <w:r w:rsidRPr="00621A2C">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76829" w:rsidRPr="00621A2C" w:rsidRDefault="00076829" w:rsidP="00B24D03">
      <w:pPr>
        <w:pStyle w:val="a3"/>
        <w:jc w:val="both"/>
        <w:rPr>
          <w:color w:val="000000"/>
          <w:sz w:val="28"/>
          <w:szCs w:val="28"/>
        </w:rPr>
      </w:pPr>
      <w:r w:rsidRPr="00621A2C">
        <w:rPr>
          <w:color w:val="000000"/>
          <w:sz w:val="28"/>
          <w:szCs w:val="28"/>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w:t>
      </w:r>
    </w:p>
    <w:p w:rsidR="00076829" w:rsidRPr="00621A2C" w:rsidRDefault="00076829" w:rsidP="00B24D03">
      <w:pPr>
        <w:pStyle w:val="a3"/>
        <w:jc w:val="both"/>
        <w:rPr>
          <w:color w:val="000000"/>
          <w:sz w:val="28"/>
          <w:szCs w:val="28"/>
        </w:rPr>
      </w:pPr>
      <w:r w:rsidRPr="00621A2C">
        <w:rPr>
          <w:color w:val="000000"/>
          <w:sz w:val="28"/>
          <w:szCs w:val="28"/>
        </w:rPr>
        <w:t>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76829" w:rsidRPr="00621A2C" w:rsidRDefault="00076829" w:rsidP="00B24D03">
      <w:pPr>
        <w:pStyle w:val="a3"/>
        <w:jc w:val="both"/>
        <w:rPr>
          <w:color w:val="000000"/>
          <w:sz w:val="28"/>
          <w:szCs w:val="28"/>
        </w:rPr>
      </w:pPr>
      <w:r w:rsidRPr="00621A2C">
        <w:rPr>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76829" w:rsidRPr="00621A2C" w:rsidRDefault="00076829" w:rsidP="00B24D03">
      <w:pPr>
        <w:pStyle w:val="a3"/>
        <w:jc w:val="both"/>
        <w:rPr>
          <w:color w:val="000000"/>
          <w:sz w:val="28"/>
          <w:szCs w:val="28"/>
        </w:rPr>
      </w:pPr>
      <w:r w:rsidRPr="00621A2C">
        <w:rPr>
          <w:color w:val="000000"/>
          <w:sz w:val="28"/>
          <w:szCs w:val="28"/>
        </w:rPr>
        <w:t>Личный прием граждан проводится главой Администрации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76829" w:rsidRPr="00621A2C" w:rsidRDefault="00076829" w:rsidP="00B24D03">
      <w:pPr>
        <w:pStyle w:val="a3"/>
        <w:jc w:val="both"/>
        <w:rPr>
          <w:color w:val="000000"/>
          <w:sz w:val="28"/>
          <w:szCs w:val="28"/>
        </w:rPr>
      </w:pPr>
      <w:r w:rsidRPr="00621A2C">
        <w:rPr>
          <w:color w:val="000000"/>
          <w:sz w:val="28"/>
          <w:szCs w:val="28"/>
        </w:rPr>
        <w:t>Консультирование осуществляется в устной или письменной форме по следующим вопросам:</w:t>
      </w:r>
    </w:p>
    <w:p w:rsidR="00076829" w:rsidRPr="00621A2C" w:rsidRDefault="00076829" w:rsidP="00B24D03">
      <w:pPr>
        <w:pStyle w:val="a3"/>
        <w:jc w:val="both"/>
        <w:rPr>
          <w:color w:val="000000"/>
          <w:sz w:val="28"/>
          <w:szCs w:val="28"/>
        </w:rPr>
      </w:pPr>
      <w:r w:rsidRPr="00621A2C">
        <w:rPr>
          <w:color w:val="000000"/>
          <w:sz w:val="28"/>
          <w:szCs w:val="28"/>
        </w:rPr>
        <w:t xml:space="preserve">1) организация и осуществление муниципального контроля в области охраны и </w:t>
      </w:r>
      <w:proofErr w:type="gramStart"/>
      <w:r w:rsidRPr="00621A2C">
        <w:rPr>
          <w:color w:val="000000"/>
          <w:sz w:val="28"/>
          <w:szCs w:val="28"/>
        </w:rPr>
        <w:t>использования</w:t>
      </w:r>
      <w:proofErr w:type="gramEnd"/>
      <w:r w:rsidRPr="00621A2C">
        <w:rPr>
          <w:color w:val="000000"/>
          <w:sz w:val="28"/>
          <w:szCs w:val="28"/>
        </w:rPr>
        <w:t xml:space="preserve"> особо охраняемых природных территорий;</w:t>
      </w:r>
    </w:p>
    <w:p w:rsidR="00076829" w:rsidRPr="00621A2C" w:rsidRDefault="00076829" w:rsidP="00B24D03">
      <w:pPr>
        <w:pStyle w:val="a3"/>
        <w:jc w:val="both"/>
        <w:rPr>
          <w:color w:val="000000"/>
          <w:sz w:val="28"/>
          <w:szCs w:val="28"/>
        </w:rPr>
      </w:pPr>
      <w:r w:rsidRPr="00621A2C">
        <w:rPr>
          <w:color w:val="000000"/>
          <w:sz w:val="28"/>
          <w:szCs w:val="28"/>
        </w:rPr>
        <w:t>2) порядок осуществления контрольных мероприятий, установленных настоящим Положением;</w:t>
      </w:r>
    </w:p>
    <w:p w:rsidR="00076829" w:rsidRPr="00621A2C" w:rsidRDefault="00076829" w:rsidP="00B24D03">
      <w:pPr>
        <w:pStyle w:val="a3"/>
        <w:jc w:val="both"/>
        <w:rPr>
          <w:color w:val="000000"/>
          <w:sz w:val="28"/>
          <w:szCs w:val="28"/>
        </w:rPr>
      </w:pPr>
      <w:r w:rsidRPr="00621A2C">
        <w:rPr>
          <w:color w:val="000000"/>
          <w:sz w:val="28"/>
          <w:szCs w:val="28"/>
        </w:rPr>
        <w:t>3) порядок обжалования действий (бездействия) должностных лиц, уполномоченных осуществлять контроль;</w:t>
      </w:r>
    </w:p>
    <w:p w:rsidR="00076829" w:rsidRPr="00621A2C" w:rsidRDefault="00076829" w:rsidP="00B24D03">
      <w:pPr>
        <w:pStyle w:val="a3"/>
        <w:jc w:val="both"/>
        <w:rPr>
          <w:color w:val="000000"/>
          <w:sz w:val="28"/>
          <w:szCs w:val="28"/>
        </w:rPr>
      </w:pPr>
      <w:r w:rsidRPr="00621A2C">
        <w:rPr>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76829" w:rsidRPr="00621A2C" w:rsidRDefault="00076829" w:rsidP="00B24D03">
      <w:pPr>
        <w:pStyle w:val="a3"/>
        <w:jc w:val="both"/>
        <w:rPr>
          <w:color w:val="000000"/>
          <w:sz w:val="28"/>
          <w:szCs w:val="28"/>
        </w:rPr>
      </w:pPr>
      <w:r w:rsidRPr="00621A2C">
        <w:rPr>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076829" w:rsidRPr="00621A2C" w:rsidRDefault="00076829" w:rsidP="00B24D03">
      <w:pPr>
        <w:pStyle w:val="a3"/>
        <w:jc w:val="both"/>
        <w:rPr>
          <w:color w:val="000000"/>
          <w:sz w:val="28"/>
          <w:szCs w:val="28"/>
        </w:rPr>
      </w:pPr>
      <w:r w:rsidRPr="00621A2C">
        <w:rPr>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076829" w:rsidRPr="00621A2C" w:rsidRDefault="00076829" w:rsidP="00B24D03">
      <w:pPr>
        <w:pStyle w:val="a3"/>
        <w:jc w:val="both"/>
        <w:rPr>
          <w:color w:val="000000"/>
          <w:sz w:val="28"/>
          <w:szCs w:val="28"/>
        </w:rPr>
      </w:pPr>
      <w:r w:rsidRPr="00621A2C">
        <w:rPr>
          <w:color w:val="000000"/>
          <w:sz w:val="28"/>
          <w:szCs w:val="28"/>
        </w:rPr>
        <w:lastRenderedPageBreak/>
        <w:t>1) контролируемым лицом представлен письменный запрос о представлении письменного ответа по вопросам консультирования;</w:t>
      </w:r>
    </w:p>
    <w:p w:rsidR="00076829" w:rsidRPr="00621A2C" w:rsidRDefault="00076829" w:rsidP="00B24D03">
      <w:pPr>
        <w:pStyle w:val="a3"/>
        <w:jc w:val="both"/>
        <w:rPr>
          <w:color w:val="000000"/>
          <w:sz w:val="28"/>
          <w:szCs w:val="28"/>
        </w:rPr>
      </w:pPr>
      <w:r w:rsidRPr="00621A2C">
        <w:rPr>
          <w:color w:val="000000"/>
          <w:sz w:val="28"/>
          <w:szCs w:val="28"/>
        </w:rPr>
        <w:t>2) за время консультирования предоставить в устной форме ответ на поставленные вопросы невозможно;</w:t>
      </w:r>
    </w:p>
    <w:p w:rsidR="00076829" w:rsidRPr="00621A2C" w:rsidRDefault="00076829" w:rsidP="00B24D03">
      <w:pPr>
        <w:pStyle w:val="a3"/>
        <w:jc w:val="both"/>
        <w:rPr>
          <w:color w:val="000000"/>
          <w:sz w:val="28"/>
          <w:szCs w:val="28"/>
        </w:rPr>
      </w:pPr>
      <w:r w:rsidRPr="00621A2C">
        <w:rPr>
          <w:color w:val="000000"/>
          <w:sz w:val="28"/>
          <w:szCs w:val="28"/>
        </w:rPr>
        <w:t>3) ответ на поставленные вопросы требует дополнительного запроса сведений.</w:t>
      </w:r>
    </w:p>
    <w:p w:rsidR="00076829" w:rsidRPr="00621A2C" w:rsidRDefault="00076829" w:rsidP="00B24D03">
      <w:pPr>
        <w:pStyle w:val="a3"/>
        <w:jc w:val="both"/>
        <w:rPr>
          <w:color w:val="000000"/>
          <w:sz w:val="28"/>
          <w:szCs w:val="28"/>
        </w:rPr>
      </w:pPr>
      <w:r w:rsidRPr="00621A2C">
        <w:rPr>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076829" w:rsidRPr="00621A2C" w:rsidRDefault="00076829" w:rsidP="00B24D03">
      <w:pPr>
        <w:pStyle w:val="a3"/>
        <w:jc w:val="both"/>
        <w:rPr>
          <w:color w:val="000000"/>
          <w:sz w:val="28"/>
          <w:szCs w:val="28"/>
        </w:rPr>
      </w:pPr>
      <w:r w:rsidRPr="00621A2C">
        <w:rPr>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w:t>
      </w:r>
    </w:p>
    <w:p w:rsidR="00076829" w:rsidRPr="00621A2C" w:rsidRDefault="00076829" w:rsidP="00B24D03">
      <w:pPr>
        <w:pStyle w:val="a3"/>
        <w:jc w:val="both"/>
        <w:rPr>
          <w:color w:val="000000"/>
          <w:sz w:val="28"/>
          <w:szCs w:val="28"/>
        </w:rPr>
      </w:pPr>
      <w:r w:rsidRPr="00621A2C">
        <w:rPr>
          <w:color w:val="000000"/>
          <w:sz w:val="28"/>
          <w:szCs w:val="28"/>
        </w:rPr>
        <w:t>участников контрольного мероприятия, а также результаты проведенных в рамках контрольного мероприятия экспертизы, испытаний.</w:t>
      </w:r>
    </w:p>
    <w:p w:rsidR="00076829" w:rsidRPr="00621A2C" w:rsidRDefault="00076829" w:rsidP="00B24D03">
      <w:pPr>
        <w:pStyle w:val="a3"/>
        <w:jc w:val="both"/>
        <w:rPr>
          <w:color w:val="000000"/>
          <w:sz w:val="28"/>
          <w:szCs w:val="28"/>
        </w:rPr>
      </w:pPr>
      <w:r w:rsidRPr="00621A2C">
        <w:rPr>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76829" w:rsidRPr="00621A2C" w:rsidRDefault="00076829" w:rsidP="00B24D03">
      <w:pPr>
        <w:pStyle w:val="a3"/>
        <w:jc w:val="both"/>
        <w:rPr>
          <w:color w:val="000000"/>
          <w:sz w:val="28"/>
          <w:szCs w:val="28"/>
        </w:rPr>
      </w:pPr>
      <w:r w:rsidRPr="00621A2C">
        <w:rPr>
          <w:color w:val="000000"/>
          <w:sz w:val="28"/>
          <w:szCs w:val="28"/>
        </w:rPr>
        <w:t>Должностными лицами, уполномоченными осуществлять контроль, ведется журнал учета консультирований.</w:t>
      </w:r>
    </w:p>
    <w:p w:rsidR="00076829" w:rsidRPr="00621A2C" w:rsidRDefault="00076829" w:rsidP="00B24D03">
      <w:pPr>
        <w:pStyle w:val="a3"/>
        <w:jc w:val="both"/>
        <w:rPr>
          <w:color w:val="000000"/>
          <w:sz w:val="28"/>
          <w:szCs w:val="28"/>
        </w:rPr>
      </w:pPr>
      <w:r w:rsidRPr="00621A2C">
        <w:rPr>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Администрации или должностным лицом, уполномоченным осуществлять контроль.</w:t>
      </w:r>
    </w:p>
    <w:p w:rsidR="00076829" w:rsidRPr="00621A2C" w:rsidRDefault="00076829" w:rsidP="00B24D03">
      <w:pPr>
        <w:pStyle w:val="a3"/>
        <w:jc w:val="both"/>
        <w:rPr>
          <w:color w:val="000000"/>
          <w:sz w:val="28"/>
          <w:szCs w:val="28"/>
        </w:rPr>
      </w:pPr>
      <w:r w:rsidRPr="00621A2C">
        <w:rPr>
          <w:color w:val="000000"/>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76829" w:rsidRPr="00621A2C" w:rsidRDefault="00076829" w:rsidP="00B24D03">
      <w:pPr>
        <w:pStyle w:val="a3"/>
        <w:jc w:val="both"/>
        <w:rPr>
          <w:color w:val="000000"/>
          <w:sz w:val="28"/>
          <w:szCs w:val="28"/>
        </w:rPr>
      </w:pPr>
      <w:r w:rsidRPr="00621A2C">
        <w:rPr>
          <w:color w:val="000000"/>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76829" w:rsidRPr="00621A2C" w:rsidRDefault="00076829" w:rsidP="00B24D03">
      <w:pPr>
        <w:pStyle w:val="a3"/>
        <w:jc w:val="both"/>
        <w:rPr>
          <w:color w:val="000000"/>
          <w:sz w:val="28"/>
          <w:szCs w:val="28"/>
        </w:rPr>
      </w:pPr>
      <w:r w:rsidRPr="00621A2C">
        <w:rPr>
          <w:color w:val="000000"/>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76829" w:rsidRPr="00621A2C" w:rsidRDefault="00076829" w:rsidP="00B24D03">
      <w:pPr>
        <w:pStyle w:val="a3"/>
        <w:jc w:val="both"/>
        <w:rPr>
          <w:color w:val="000000"/>
          <w:sz w:val="28"/>
          <w:szCs w:val="28"/>
        </w:rPr>
      </w:pPr>
      <w:r w:rsidRPr="00621A2C">
        <w:rPr>
          <w:color w:val="000000"/>
          <w:sz w:val="28"/>
          <w:szCs w:val="28"/>
        </w:rPr>
        <w:t>3. Осуществление контрольных мероприятий и контрольных действий</w:t>
      </w:r>
    </w:p>
    <w:p w:rsidR="00076829" w:rsidRPr="00621A2C" w:rsidRDefault="00076829" w:rsidP="00B24D03">
      <w:pPr>
        <w:pStyle w:val="a3"/>
        <w:jc w:val="both"/>
        <w:rPr>
          <w:color w:val="000000"/>
          <w:sz w:val="28"/>
          <w:szCs w:val="28"/>
        </w:rPr>
      </w:pPr>
      <w:r w:rsidRPr="00621A2C">
        <w:rPr>
          <w:color w:val="000000"/>
          <w:sz w:val="28"/>
          <w:szCs w:val="28"/>
        </w:rPr>
        <w:t xml:space="preserve">3.1. При осуществлении муниципального контроля в области охраны и </w:t>
      </w:r>
      <w:proofErr w:type="gramStart"/>
      <w:r w:rsidRPr="00621A2C">
        <w:rPr>
          <w:color w:val="000000"/>
          <w:sz w:val="28"/>
          <w:szCs w:val="28"/>
        </w:rPr>
        <w:t>использования</w:t>
      </w:r>
      <w:proofErr w:type="gramEnd"/>
      <w:r w:rsidRPr="00621A2C">
        <w:rPr>
          <w:color w:val="000000"/>
          <w:sz w:val="28"/>
          <w:szCs w:val="28"/>
        </w:rPr>
        <w:t xml:space="preserve"> особо охраняемых природных территорий Администрацией могут проводиться следующие виды контрольных мероприятий и контрольных действий в рамках указанных мероприятий:</w:t>
      </w:r>
    </w:p>
    <w:p w:rsidR="00076829" w:rsidRPr="00621A2C" w:rsidRDefault="00076829" w:rsidP="00B24D03">
      <w:pPr>
        <w:pStyle w:val="a3"/>
        <w:jc w:val="both"/>
        <w:rPr>
          <w:color w:val="000000"/>
          <w:sz w:val="28"/>
          <w:szCs w:val="28"/>
        </w:rPr>
      </w:pPr>
      <w:r w:rsidRPr="00621A2C">
        <w:rPr>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76829" w:rsidRPr="00621A2C" w:rsidRDefault="00076829" w:rsidP="00B24D03">
      <w:pPr>
        <w:pStyle w:val="a3"/>
        <w:jc w:val="both"/>
        <w:rPr>
          <w:color w:val="000000"/>
          <w:sz w:val="28"/>
          <w:szCs w:val="28"/>
        </w:rPr>
      </w:pPr>
      <w:proofErr w:type="gramStart"/>
      <w:r w:rsidRPr="00621A2C">
        <w:rPr>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076829" w:rsidRPr="00621A2C" w:rsidRDefault="00076829" w:rsidP="00B24D03">
      <w:pPr>
        <w:pStyle w:val="a3"/>
        <w:jc w:val="both"/>
        <w:rPr>
          <w:color w:val="000000"/>
          <w:sz w:val="28"/>
          <w:szCs w:val="28"/>
        </w:rPr>
      </w:pPr>
      <w:r w:rsidRPr="00621A2C">
        <w:rPr>
          <w:color w:val="000000"/>
          <w:sz w:val="28"/>
          <w:szCs w:val="28"/>
        </w:rPr>
        <w:t>3) документарная проверка (посредством получения письменных объяснений, истребования документов, экспертизы);</w:t>
      </w:r>
    </w:p>
    <w:p w:rsidR="00076829" w:rsidRPr="00621A2C" w:rsidRDefault="00076829" w:rsidP="00B24D03">
      <w:pPr>
        <w:pStyle w:val="a3"/>
        <w:jc w:val="both"/>
        <w:rPr>
          <w:color w:val="000000"/>
          <w:sz w:val="28"/>
          <w:szCs w:val="28"/>
        </w:rPr>
      </w:pPr>
      <w:proofErr w:type="gramStart"/>
      <w:r w:rsidRPr="00621A2C">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076829" w:rsidRPr="00621A2C" w:rsidRDefault="00076829" w:rsidP="00B24D03">
      <w:pPr>
        <w:pStyle w:val="a3"/>
        <w:jc w:val="both"/>
        <w:rPr>
          <w:color w:val="000000"/>
          <w:sz w:val="28"/>
          <w:szCs w:val="28"/>
        </w:rPr>
      </w:pPr>
      <w:r w:rsidRPr="00621A2C">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в области охраны и </w:t>
      </w:r>
      <w:proofErr w:type="gramStart"/>
      <w:r w:rsidRPr="00621A2C">
        <w:rPr>
          <w:color w:val="000000"/>
          <w:sz w:val="28"/>
          <w:szCs w:val="28"/>
        </w:rPr>
        <w:t>использования</w:t>
      </w:r>
      <w:proofErr w:type="gramEnd"/>
      <w:r w:rsidRPr="00621A2C">
        <w:rPr>
          <w:color w:val="000000"/>
          <w:sz w:val="28"/>
          <w:szCs w:val="28"/>
        </w:rPr>
        <w:t xml:space="preserve"> особо охраняемых природных территорий,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76829" w:rsidRPr="00621A2C" w:rsidRDefault="00076829" w:rsidP="00B24D03">
      <w:pPr>
        <w:pStyle w:val="a3"/>
        <w:jc w:val="both"/>
        <w:rPr>
          <w:color w:val="000000"/>
          <w:sz w:val="28"/>
          <w:szCs w:val="28"/>
        </w:rPr>
      </w:pPr>
      <w:r w:rsidRPr="00621A2C">
        <w:rPr>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076829" w:rsidRPr="00621A2C" w:rsidRDefault="00076829" w:rsidP="00B24D03">
      <w:pPr>
        <w:pStyle w:val="a3"/>
        <w:jc w:val="both"/>
        <w:rPr>
          <w:color w:val="000000"/>
          <w:sz w:val="28"/>
          <w:szCs w:val="28"/>
        </w:rPr>
      </w:pPr>
      <w:r w:rsidRPr="00621A2C">
        <w:rPr>
          <w:color w:val="000000"/>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76829" w:rsidRPr="00621A2C" w:rsidRDefault="00076829" w:rsidP="00B24D03">
      <w:pPr>
        <w:pStyle w:val="a3"/>
        <w:jc w:val="both"/>
        <w:rPr>
          <w:color w:val="000000"/>
          <w:sz w:val="28"/>
          <w:szCs w:val="28"/>
        </w:rPr>
      </w:pPr>
      <w:r w:rsidRPr="00621A2C">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076829" w:rsidRPr="00621A2C" w:rsidRDefault="00076829" w:rsidP="00B24D03">
      <w:pPr>
        <w:pStyle w:val="a3"/>
        <w:jc w:val="both"/>
        <w:rPr>
          <w:color w:val="000000"/>
          <w:sz w:val="28"/>
          <w:szCs w:val="28"/>
        </w:rPr>
      </w:pPr>
      <w:r w:rsidRPr="00621A2C">
        <w:rPr>
          <w:color w:val="000000"/>
          <w:sz w:val="28"/>
          <w:szCs w:val="28"/>
        </w:rPr>
        <w:t>Внеплановые контрольные мероприятия могут проводиться только после согласования с органами прокуратуры.</w:t>
      </w:r>
    </w:p>
    <w:p w:rsidR="00076829" w:rsidRPr="00621A2C" w:rsidRDefault="00076829" w:rsidP="00B24D03">
      <w:pPr>
        <w:pStyle w:val="a3"/>
        <w:jc w:val="both"/>
        <w:rPr>
          <w:color w:val="000000"/>
          <w:sz w:val="28"/>
          <w:szCs w:val="28"/>
        </w:rPr>
      </w:pPr>
      <w:r w:rsidRPr="00621A2C">
        <w:rPr>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076829" w:rsidRPr="00621A2C" w:rsidRDefault="00076829" w:rsidP="00B24D03">
      <w:pPr>
        <w:pStyle w:val="a3"/>
        <w:jc w:val="both"/>
        <w:rPr>
          <w:color w:val="000000"/>
          <w:sz w:val="28"/>
          <w:szCs w:val="28"/>
        </w:rPr>
      </w:pPr>
      <w:proofErr w:type="gramStart"/>
      <w:r w:rsidRPr="00621A2C">
        <w:rPr>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621A2C">
        <w:rPr>
          <w:color w:val="000000"/>
          <w:sz w:val="28"/>
          <w:szCs w:val="28"/>
        </w:rPr>
        <w:t xml:space="preserve"> лиц;</w:t>
      </w:r>
    </w:p>
    <w:p w:rsidR="00076829" w:rsidRPr="00621A2C" w:rsidRDefault="00076829" w:rsidP="00B24D03">
      <w:pPr>
        <w:pStyle w:val="a3"/>
        <w:jc w:val="both"/>
        <w:rPr>
          <w:color w:val="000000"/>
          <w:sz w:val="28"/>
          <w:szCs w:val="28"/>
        </w:rPr>
      </w:pPr>
      <w:r w:rsidRPr="00621A2C">
        <w:rPr>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6829" w:rsidRPr="00621A2C" w:rsidRDefault="00076829" w:rsidP="00B24D03">
      <w:pPr>
        <w:pStyle w:val="a3"/>
        <w:jc w:val="both"/>
        <w:rPr>
          <w:color w:val="000000"/>
          <w:sz w:val="28"/>
          <w:szCs w:val="28"/>
        </w:rPr>
      </w:pPr>
      <w:r w:rsidRPr="00621A2C">
        <w:rPr>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6829" w:rsidRPr="00621A2C" w:rsidRDefault="00076829" w:rsidP="00B24D03">
      <w:pPr>
        <w:pStyle w:val="a3"/>
        <w:jc w:val="both"/>
        <w:rPr>
          <w:color w:val="000000"/>
          <w:sz w:val="28"/>
          <w:szCs w:val="28"/>
        </w:rPr>
      </w:pPr>
      <w:r w:rsidRPr="00621A2C">
        <w:rPr>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76829" w:rsidRPr="00621A2C" w:rsidRDefault="00076829" w:rsidP="00B24D03">
      <w:pPr>
        <w:pStyle w:val="a3"/>
        <w:jc w:val="both"/>
        <w:rPr>
          <w:color w:val="000000"/>
          <w:sz w:val="28"/>
          <w:szCs w:val="28"/>
        </w:rPr>
      </w:pPr>
      <w:r w:rsidRPr="00621A2C">
        <w:rPr>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76829" w:rsidRPr="00621A2C" w:rsidRDefault="00076829" w:rsidP="00B24D03">
      <w:pPr>
        <w:pStyle w:val="a3"/>
        <w:jc w:val="both"/>
        <w:rPr>
          <w:color w:val="000000"/>
          <w:sz w:val="28"/>
          <w:szCs w:val="28"/>
        </w:rPr>
      </w:pPr>
      <w:r w:rsidRPr="00621A2C">
        <w:rPr>
          <w:color w:val="000000"/>
          <w:sz w:val="28"/>
          <w:szCs w:val="28"/>
        </w:rPr>
        <w:t xml:space="preserve">3.6. </w:t>
      </w:r>
      <w:proofErr w:type="gramStart"/>
      <w:r w:rsidRPr="00621A2C">
        <w:rPr>
          <w:color w:val="000000"/>
          <w:sz w:val="28"/>
          <w:szCs w:val="28"/>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w:t>
      </w:r>
      <w:r w:rsidRPr="00621A2C">
        <w:rPr>
          <w:color w:val="000000"/>
          <w:sz w:val="28"/>
          <w:szCs w:val="28"/>
        </w:rPr>
        <w:lastRenderedPageBreak/>
        <w:t>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621A2C">
        <w:rPr>
          <w:color w:val="000000"/>
          <w:sz w:val="28"/>
          <w:szCs w:val="28"/>
        </w:rPr>
        <w:t xml:space="preserve"> осуществлять муниципальный контроль в области охраны и </w:t>
      </w:r>
      <w:proofErr w:type="gramStart"/>
      <w:r w:rsidRPr="00621A2C">
        <w:rPr>
          <w:color w:val="000000"/>
          <w:sz w:val="28"/>
          <w:szCs w:val="28"/>
        </w:rPr>
        <w:t>использования</w:t>
      </w:r>
      <w:proofErr w:type="gramEnd"/>
      <w:r w:rsidRPr="00621A2C">
        <w:rPr>
          <w:color w:val="000000"/>
          <w:sz w:val="28"/>
          <w:szCs w:val="28"/>
        </w:rPr>
        <w:t xml:space="preserve"> особо охраняемых природных территорий, о проведении контрольного мероприятия.</w:t>
      </w:r>
    </w:p>
    <w:p w:rsidR="00076829" w:rsidRPr="00621A2C" w:rsidRDefault="00076829" w:rsidP="00B24D03">
      <w:pPr>
        <w:pStyle w:val="a3"/>
        <w:jc w:val="both"/>
        <w:rPr>
          <w:color w:val="000000"/>
          <w:sz w:val="28"/>
          <w:szCs w:val="28"/>
        </w:rPr>
      </w:pPr>
      <w:r w:rsidRPr="00621A2C">
        <w:rPr>
          <w:color w:val="000000"/>
          <w:sz w:val="28"/>
          <w:szCs w:val="28"/>
        </w:rPr>
        <w:t>3.7.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Администрации, задания, содержащегося в планах работы Администрации,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w:t>
      </w:r>
    </w:p>
    <w:p w:rsidR="00076829" w:rsidRPr="00621A2C" w:rsidRDefault="00076829" w:rsidP="00B24D03">
      <w:pPr>
        <w:pStyle w:val="a3"/>
        <w:jc w:val="both"/>
        <w:rPr>
          <w:color w:val="000000"/>
          <w:sz w:val="28"/>
          <w:szCs w:val="28"/>
        </w:rPr>
      </w:pPr>
      <w:r w:rsidRPr="00621A2C">
        <w:rPr>
          <w:color w:val="000000"/>
          <w:sz w:val="28"/>
          <w:szCs w:val="28"/>
        </w:rPr>
        <w:t>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076829" w:rsidRPr="00621A2C" w:rsidRDefault="00076829" w:rsidP="00B24D03">
      <w:pPr>
        <w:pStyle w:val="a3"/>
        <w:jc w:val="both"/>
        <w:rPr>
          <w:color w:val="000000"/>
          <w:sz w:val="28"/>
          <w:szCs w:val="28"/>
        </w:rPr>
      </w:pPr>
      <w:r w:rsidRPr="00621A2C">
        <w:rPr>
          <w:color w:val="000000"/>
          <w:sz w:val="28"/>
          <w:szCs w:val="28"/>
        </w:rPr>
        <w:t xml:space="preserve">3.9. Администрация при организации и осуществлении муниципального контроля в области охраны и </w:t>
      </w:r>
      <w:proofErr w:type="gramStart"/>
      <w:r w:rsidRPr="00621A2C">
        <w:rPr>
          <w:color w:val="000000"/>
          <w:sz w:val="28"/>
          <w:szCs w:val="28"/>
        </w:rPr>
        <w:t>использования</w:t>
      </w:r>
      <w:proofErr w:type="gramEnd"/>
      <w:r w:rsidRPr="00621A2C">
        <w:rPr>
          <w:color w:val="000000"/>
          <w:sz w:val="28"/>
          <w:szCs w:val="28"/>
        </w:rPr>
        <w:t xml:space="preserve"> особо охраняемых природных территорий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621A2C">
        <w:rPr>
          <w:color w:val="000000"/>
          <w:sz w:val="28"/>
          <w:szCs w:val="28"/>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621A2C">
        <w:rPr>
          <w:color w:val="000000"/>
          <w:sz w:val="28"/>
          <w:szCs w:val="28"/>
        </w:rPr>
        <w:t xml:space="preserve"> </w:t>
      </w:r>
      <w:proofErr w:type="gramStart"/>
      <w:r w:rsidRPr="00621A2C">
        <w:rPr>
          <w:color w:val="000000"/>
          <w:sz w:val="28"/>
          <w:szCs w:val="28"/>
        </w:rPr>
        <w:t xml:space="preserve">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w:t>
      </w:r>
      <w:r w:rsidRPr="00621A2C">
        <w:rPr>
          <w:color w:val="000000"/>
          <w:sz w:val="28"/>
          <w:szCs w:val="28"/>
        </w:rPr>
        <w:lastRenderedPageBreak/>
        <w:t>постановлением Правительства Российской Федерации</w:t>
      </w:r>
      <w:proofErr w:type="gramEnd"/>
      <w:r w:rsidRPr="00621A2C">
        <w:rPr>
          <w:color w:val="000000"/>
          <w:sz w:val="28"/>
          <w:szCs w:val="28"/>
        </w:rPr>
        <w:t xml:space="preserve"> от 06.03.2021 № 338 «О</w:t>
      </w:r>
    </w:p>
    <w:p w:rsidR="00076829" w:rsidRPr="00621A2C" w:rsidRDefault="00076829" w:rsidP="00B24D03">
      <w:pPr>
        <w:pStyle w:val="a3"/>
        <w:jc w:val="both"/>
        <w:rPr>
          <w:color w:val="000000"/>
          <w:sz w:val="28"/>
          <w:szCs w:val="28"/>
        </w:rPr>
      </w:pPr>
      <w:r w:rsidRPr="00621A2C">
        <w:rPr>
          <w:color w:val="000000"/>
          <w:sz w:val="28"/>
          <w:szCs w:val="28"/>
        </w:rPr>
        <w:t xml:space="preserve">межведомственном информационном </w:t>
      </w:r>
      <w:proofErr w:type="gramStart"/>
      <w:r w:rsidRPr="00621A2C">
        <w:rPr>
          <w:color w:val="000000"/>
          <w:sz w:val="28"/>
          <w:szCs w:val="28"/>
        </w:rPr>
        <w:t>взаимодействии</w:t>
      </w:r>
      <w:proofErr w:type="gramEnd"/>
      <w:r w:rsidRPr="00621A2C">
        <w:rPr>
          <w:color w:val="000000"/>
          <w:sz w:val="28"/>
          <w:szCs w:val="28"/>
        </w:rPr>
        <w:t xml:space="preserve"> в рамках осуществления государственного контроля (надзора), муниципального контроля».</w:t>
      </w:r>
    </w:p>
    <w:p w:rsidR="00076829" w:rsidRPr="00621A2C" w:rsidRDefault="00076829" w:rsidP="00B24D03">
      <w:pPr>
        <w:pStyle w:val="a3"/>
        <w:jc w:val="both"/>
        <w:rPr>
          <w:color w:val="000000"/>
          <w:sz w:val="28"/>
          <w:szCs w:val="28"/>
        </w:rPr>
      </w:pPr>
      <w:r w:rsidRPr="00621A2C">
        <w:rPr>
          <w:color w:val="000000"/>
          <w:sz w:val="28"/>
          <w:szCs w:val="28"/>
        </w:rPr>
        <w:t xml:space="preserve">3.10.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621A2C">
        <w:rPr>
          <w:color w:val="000000"/>
          <w:sz w:val="28"/>
          <w:szCs w:val="28"/>
        </w:rPr>
        <w:t>связи</w:t>
      </w:r>
      <w:proofErr w:type="gramEnd"/>
      <w:r w:rsidRPr="00621A2C">
        <w:rPr>
          <w:color w:val="000000"/>
          <w:sz w:val="28"/>
          <w:szCs w:val="28"/>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76829" w:rsidRPr="00621A2C" w:rsidRDefault="00076829" w:rsidP="00B24D03">
      <w:pPr>
        <w:pStyle w:val="a3"/>
        <w:jc w:val="both"/>
        <w:rPr>
          <w:color w:val="000000"/>
          <w:sz w:val="28"/>
          <w:szCs w:val="28"/>
        </w:rPr>
      </w:pPr>
      <w:r w:rsidRPr="00621A2C">
        <w:rPr>
          <w:color w:val="000000"/>
          <w:sz w:val="28"/>
          <w:szCs w:val="28"/>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контроль в области охраны и </w:t>
      </w:r>
      <w:proofErr w:type="gramStart"/>
      <w:r w:rsidRPr="00621A2C">
        <w:rPr>
          <w:color w:val="000000"/>
          <w:sz w:val="28"/>
          <w:szCs w:val="28"/>
        </w:rPr>
        <w:t>использования</w:t>
      </w:r>
      <w:proofErr w:type="gramEnd"/>
      <w:r w:rsidRPr="00621A2C">
        <w:rPr>
          <w:color w:val="000000"/>
          <w:sz w:val="28"/>
          <w:szCs w:val="28"/>
        </w:rPr>
        <w:t xml:space="preserve"> особо охраняемых природных территорий,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076829" w:rsidRPr="00621A2C" w:rsidRDefault="00076829" w:rsidP="00B24D03">
      <w:pPr>
        <w:pStyle w:val="a3"/>
        <w:jc w:val="both"/>
        <w:rPr>
          <w:color w:val="000000"/>
          <w:sz w:val="28"/>
          <w:szCs w:val="28"/>
        </w:rPr>
      </w:pPr>
      <w:r w:rsidRPr="00621A2C">
        <w:rPr>
          <w:color w:val="000000"/>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076829" w:rsidRPr="00621A2C" w:rsidRDefault="00076829" w:rsidP="00B24D03">
      <w:pPr>
        <w:pStyle w:val="a3"/>
        <w:jc w:val="both"/>
        <w:rPr>
          <w:color w:val="000000"/>
          <w:sz w:val="28"/>
          <w:szCs w:val="28"/>
        </w:rPr>
      </w:pPr>
      <w:r w:rsidRPr="00621A2C">
        <w:rPr>
          <w:color w:val="000000"/>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076829" w:rsidRPr="00621A2C" w:rsidRDefault="00076829" w:rsidP="00B24D03">
      <w:pPr>
        <w:pStyle w:val="a3"/>
        <w:jc w:val="both"/>
        <w:rPr>
          <w:color w:val="000000"/>
          <w:sz w:val="28"/>
          <w:szCs w:val="28"/>
        </w:rPr>
      </w:pPr>
      <w:r w:rsidRPr="00621A2C">
        <w:rPr>
          <w:color w:val="000000"/>
          <w:sz w:val="28"/>
          <w:szCs w:val="28"/>
        </w:rPr>
        <w:t>3.11. Срок проведения выездной проверки не может превышать 10 рабочих дней.</w:t>
      </w:r>
    </w:p>
    <w:p w:rsidR="00076829" w:rsidRPr="00621A2C" w:rsidRDefault="00076829" w:rsidP="00B24D03">
      <w:pPr>
        <w:pStyle w:val="a3"/>
        <w:jc w:val="both"/>
        <w:rPr>
          <w:color w:val="000000"/>
          <w:sz w:val="28"/>
          <w:szCs w:val="28"/>
        </w:rPr>
      </w:pPr>
      <w:r w:rsidRPr="00621A2C">
        <w:rPr>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21A2C">
        <w:rPr>
          <w:color w:val="000000"/>
          <w:sz w:val="28"/>
          <w:szCs w:val="28"/>
        </w:rPr>
        <w:t>микропредприятия</w:t>
      </w:r>
      <w:proofErr w:type="spellEnd"/>
      <w:r w:rsidRPr="00621A2C">
        <w:rPr>
          <w:color w:val="000000"/>
          <w:sz w:val="28"/>
          <w:szCs w:val="28"/>
        </w:rPr>
        <w:t>.</w:t>
      </w:r>
    </w:p>
    <w:p w:rsidR="00076829" w:rsidRPr="00621A2C" w:rsidRDefault="00076829" w:rsidP="00B24D03">
      <w:pPr>
        <w:pStyle w:val="a3"/>
        <w:jc w:val="both"/>
        <w:rPr>
          <w:color w:val="000000"/>
          <w:sz w:val="28"/>
          <w:szCs w:val="28"/>
        </w:rPr>
      </w:pPr>
      <w:r w:rsidRPr="00621A2C">
        <w:rPr>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076829" w:rsidRPr="00621A2C" w:rsidRDefault="00076829" w:rsidP="00B24D03">
      <w:pPr>
        <w:pStyle w:val="a3"/>
        <w:jc w:val="both"/>
        <w:rPr>
          <w:color w:val="000000"/>
          <w:sz w:val="28"/>
          <w:szCs w:val="28"/>
        </w:rPr>
      </w:pPr>
      <w:r w:rsidRPr="00621A2C">
        <w:rPr>
          <w:color w:val="000000"/>
          <w:sz w:val="28"/>
          <w:szCs w:val="28"/>
        </w:rPr>
        <w:lastRenderedPageBreak/>
        <w:t>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76829" w:rsidRPr="00621A2C" w:rsidRDefault="00076829" w:rsidP="00B24D03">
      <w:pPr>
        <w:pStyle w:val="a3"/>
        <w:jc w:val="both"/>
        <w:rPr>
          <w:color w:val="000000"/>
          <w:sz w:val="28"/>
          <w:szCs w:val="28"/>
        </w:rPr>
      </w:pPr>
      <w:r w:rsidRPr="00621A2C">
        <w:rPr>
          <w:color w:val="000000"/>
          <w:sz w:val="28"/>
          <w:szCs w:val="28"/>
        </w:rPr>
        <w:t>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w:t>
      </w:r>
      <w:r w:rsidR="003E3157" w:rsidRPr="00621A2C">
        <w:rPr>
          <w:color w:val="000000"/>
          <w:sz w:val="28"/>
          <w:szCs w:val="28"/>
        </w:rPr>
        <w:t xml:space="preserve">я нарушений обязательных требований </w:t>
      </w:r>
      <w:proofErr w:type="gramStart"/>
      <w:r w:rsidR="003E3157" w:rsidRPr="00621A2C">
        <w:rPr>
          <w:color w:val="000000"/>
          <w:sz w:val="28"/>
          <w:szCs w:val="28"/>
        </w:rPr>
        <w:t>и(</w:t>
      </w:r>
      <w:proofErr w:type="gramEnd"/>
      <w:r w:rsidR="003E3157" w:rsidRPr="00621A2C">
        <w:rPr>
          <w:color w:val="000000"/>
          <w:sz w:val="28"/>
          <w:szCs w:val="28"/>
        </w:rPr>
        <w:t xml:space="preserve">или) прекращения их нарушений, восстановление нарушенного </w:t>
      </w:r>
      <w:r w:rsidRPr="00621A2C">
        <w:rPr>
          <w:color w:val="000000"/>
          <w:sz w:val="28"/>
          <w:szCs w:val="28"/>
        </w:rPr>
        <w:t xml:space="preserve">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 248-ФЗ «О государственном контроле (надзоре) и муниципальном </w:t>
      </w:r>
      <w:proofErr w:type="gramStart"/>
      <w:r w:rsidRPr="00621A2C">
        <w:rPr>
          <w:color w:val="000000"/>
          <w:sz w:val="28"/>
          <w:szCs w:val="28"/>
        </w:rPr>
        <w:t>контроле</w:t>
      </w:r>
      <w:proofErr w:type="gramEnd"/>
      <w:r w:rsidRPr="00621A2C">
        <w:rPr>
          <w:color w:val="000000"/>
          <w:sz w:val="28"/>
          <w:szCs w:val="28"/>
        </w:rPr>
        <w:t xml:space="preserve"> в Российской Федерации».</w:t>
      </w:r>
    </w:p>
    <w:p w:rsidR="00076829" w:rsidRPr="00621A2C" w:rsidRDefault="00076829" w:rsidP="00B24D03">
      <w:pPr>
        <w:pStyle w:val="a3"/>
        <w:jc w:val="both"/>
        <w:rPr>
          <w:color w:val="000000"/>
          <w:sz w:val="28"/>
          <w:szCs w:val="28"/>
        </w:rPr>
      </w:pPr>
      <w:r w:rsidRPr="00621A2C">
        <w:rPr>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76829" w:rsidRPr="00621A2C" w:rsidRDefault="00076829" w:rsidP="00B24D03">
      <w:pPr>
        <w:pStyle w:val="a3"/>
        <w:jc w:val="both"/>
        <w:rPr>
          <w:color w:val="000000"/>
          <w:sz w:val="28"/>
          <w:szCs w:val="28"/>
        </w:rPr>
      </w:pPr>
      <w:r w:rsidRPr="00621A2C">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076829" w:rsidRPr="00621A2C" w:rsidRDefault="00076829" w:rsidP="00B24D03">
      <w:pPr>
        <w:pStyle w:val="a3"/>
        <w:jc w:val="both"/>
        <w:rPr>
          <w:color w:val="000000"/>
          <w:sz w:val="28"/>
          <w:szCs w:val="28"/>
        </w:rPr>
      </w:pPr>
      <w:r w:rsidRPr="00621A2C">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76829" w:rsidRPr="00621A2C" w:rsidRDefault="00076829" w:rsidP="00B24D03">
      <w:pPr>
        <w:pStyle w:val="a3"/>
        <w:jc w:val="both"/>
        <w:rPr>
          <w:color w:val="000000"/>
          <w:sz w:val="28"/>
          <w:szCs w:val="28"/>
        </w:rPr>
      </w:pPr>
      <w:r w:rsidRPr="00621A2C">
        <w:rPr>
          <w:color w:val="000000"/>
          <w:sz w:val="28"/>
          <w:szCs w:val="28"/>
        </w:rPr>
        <w:lastRenderedPageBreak/>
        <w:t>3.15. Информация о контрольных мероприятиях размещается в Едином реестре контрольных (надзорных) мероприятий.</w:t>
      </w:r>
    </w:p>
    <w:p w:rsidR="00076829" w:rsidRPr="00621A2C" w:rsidRDefault="00076829" w:rsidP="00B24D03">
      <w:pPr>
        <w:pStyle w:val="a3"/>
        <w:jc w:val="both"/>
        <w:rPr>
          <w:color w:val="000000"/>
          <w:sz w:val="28"/>
          <w:szCs w:val="28"/>
        </w:rPr>
      </w:pPr>
      <w:r w:rsidRPr="00621A2C">
        <w:rPr>
          <w:color w:val="000000"/>
          <w:sz w:val="28"/>
          <w:szCs w:val="28"/>
        </w:rPr>
        <w:t xml:space="preserve">3.16. </w:t>
      </w:r>
      <w:proofErr w:type="gramStart"/>
      <w:r w:rsidRPr="00621A2C">
        <w:rPr>
          <w:color w:val="000000"/>
          <w:sz w:val="28"/>
          <w:szCs w:val="28"/>
        </w:rPr>
        <w:t>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621A2C">
        <w:rPr>
          <w:color w:val="000000"/>
          <w:sz w:val="28"/>
          <w:szCs w:val="28"/>
        </w:rPr>
        <w:t xml:space="preserve">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76829" w:rsidRPr="00621A2C" w:rsidRDefault="00076829" w:rsidP="00B24D03">
      <w:pPr>
        <w:pStyle w:val="a3"/>
        <w:jc w:val="both"/>
        <w:rPr>
          <w:color w:val="000000"/>
          <w:sz w:val="28"/>
          <w:szCs w:val="28"/>
        </w:rPr>
      </w:pPr>
      <w:proofErr w:type="gramStart"/>
      <w:r w:rsidRPr="00621A2C">
        <w:rPr>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w:t>
      </w:r>
      <w:proofErr w:type="gramEnd"/>
    </w:p>
    <w:p w:rsidR="00076829" w:rsidRPr="00621A2C" w:rsidRDefault="00076829" w:rsidP="00B24D03">
      <w:pPr>
        <w:pStyle w:val="a3"/>
        <w:jc w:val="both"/>
        <w:rPr>
          <w:color w:val="000000"/>
          <w:sz w:val="28"/>
          <w:szCs w:val="28"/>
        </w:rPr>
      </w:pPr>
      <w:proofErr w:type="gramStart"/>
      <w:r w:rsidRPr="00621A2C">
        <w:rPr>
          <w:color w:val="000000"/>
          <w:sz w:val="28"/>
          <w:szCs w:val="28"/>
        </w:rPr>
        <w:t>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proofErr w:type="gramEnd"/>
      <w:r w:rsidRPr="00621A2C">
        <w:rPr>
          <w:color w:val="000000"/>
          <w:sz w:val="28"/>
          <w:szCs w:val="28"/>
        </w:rPr>
        <w:t xml:space="preserve"> Указанный гражданин вправе направлять администрации документы на бумажном носителе.</w:t>
      </w:r>
    </w:p>
    <w:p w:rsidR="00076829" w:rsidRPr="00621A2C" w:rsidRDefault="00076829" w:rsidP="00B24D03">
      <w:pPr>
        <w:pStyle w:val="a3"/>
        <w:jc w:val="both"/>
        <w:rPr>
          <w:color w:val="000000"/>
          <w:sz w:val="28"/>
          <w:szCs w:val="28"/>
        </w:rPr>
      </w:pPr>
      <w:r w:rsidRPr="00621A2C">
        <w:rPr>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621A2C">
        <w:rPr>
          <w:color w:val="000000"/>
          <w:sz w:val="28"/>
          <w:szCs w:val="28"/>
        </w:rPr>
        <w:t>осуществляться</w:t>
      </w:r>
      <w:proofErr w:type="gramEnd"/>
      <w:r w:rsidRPr="00621A2C">
        <w:rPr>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76829" w:rsidRPr="00621A2C" w:rsidRDefault="00076829" w:rsidP="00B24D03">
      <w:pPr>
        <w:pStyle w:val="a3"/>
        <w:jc w:val="both"/>
        <w:rPr>
          <w:color w:val="000000"/>
          <w:sz w:val="28"/>
          <w:szCs w:val="28"/>
        </w:rPr>
      </w:pPr>
      <w:r w:rsidRPr="00621A2C">
        <w:rPr>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w:t>
      </w:r>
      <w:r w:rsidRPr="00621A2C">
        <w:rPr>
          <w:color w:val="000000"/>
          <w:sz w:val="28"/>
          <w:szCs w:val="28"/>
        </w:rPr>
        <w:lastRenderedPageBreak/>
        <w:t>государственном контроле (надзоре) и муниципальном контроле в Российской Федерации» и разделом 4 настоящего Положения.1</w:t>
      </w:r>
    </w:p>
    <w:p w:rsidR="00076829" w:rsidRPr="00621A2C" w:rsidRDefault="00076829" w:rsidP="00B24D03">
      <w:pPr>
        <w:pStyle w:val="a3"/>
        <w:jc w:val="both"/>
        <w:rPr>
          <w:color w:val="000000"/>
          <w:sz w:val="28"/>
          <w:szCs w:val="28"/>
        </w:rPr>
      </w:pPr>
      <w:r w:rsidRPr="00621A2C">
        <w:rPr>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76829" w:rsidRPr="00621A2C" w:rsidRDefault="00076829" w:rsidP="00B24D03">
      <w:pPr>
        <w:pStyle w:val="a3"/>
        <w:jc w:val="both"/>
        <w:rPr>
          <w:color w:val="000000"/>
          <w:sz w:val="28"/>
          <w:szCs w:val="28"/>
        </w:rPr>
      </w:pPr>
      <w:r w:rsidRPr="00621A2C">
        <w:rPr>
          <w:color w:val="000000"/>
          <w:sz w:val="28"/>
          <w:szCs w:val="28"/>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076829" w:rsidRPr="00621A2C" w:rsidRDefault="00076829" w:rsidP="00B24D03">
      <w:pPr>
        <w:pStyle w:val="a3"/>
        <w:jc w:val="both"/>
        <w:rPr>
          <w:color w:val="000000"/>
          <w:sz w:val="28"/>
          <w:szCs w:val="28"/>
        </w:rPr>
      </w:pPr>
      <w:r w:rsidRPr="00621A2C">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76829" w:rsidRPr="00621A2C" w:rsidRDefault="00076829" w:rsidP="00B24D03">
      <w:pPr>
        <w:pStyle w:val="a3"/>
        <w:jc w:val="both"/>
        <w:rPr>
          <w:color w:val="000000"/>
          <w:sz w:val="28"/>
          <w:szCs w:val="28"/>
        </w:rPr>
      </w:pPr>
      <w:proofErr w:type="gramStart"/>
      <w:r w:rsidRPr="00621A2C">
        <w:rPr>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621A2C">
        <w:rPr>
          <w:color w:val="000000"/>
          <w:sz w:val="28"/>
          <w:szCs w:val="28"/>
        </w:rPr>
        <w:t xml:space="preserve"> объектом муниципального контроля в области охраны и использования особо </w:t>
      </w:r>
      <w:proofErr w:type="gramStart"/>
      <w:r w:rsidRPr="00621A2C">
        <w:rPr>
          <w:color w:val="000000"/>
          <w:sz w:val="28"/>
          <w:szCs w:val="28"/>
        </w:rPr>
        <w:t>охраняемых</w:t>
      </w:r>
      <w:proofErr w:type="gramEnd"/>
      <w:r w:rsidRPr="00621A2C">
        <w:rPr>
          <w:color w:val="000000"/>
          <w:sz w:val="28"/>
          <w:szCs w:val="28"/>
        </w:rPr>
        <w:t xml:space="preserve"> природных</w:t>
      </w:r>
    </w:p>
    <w:p w:rsidR="00076829" w:rsidRPr="00621A2C" w:rsidRDefault="00076829" w:rsidP="00B24D03">
      <w:pPr>
        <w:pStyle w:val="a3"/>
        <w:jc w:val="both"/>
        <w:rPr>
          <w:color w:val="000000"/>
          <w:sz w:val="28"/>
          <w:szCs w:val="28"/>
        </w:rPr>
      </w:pPr>
      <w:r w:rsidRPr="00621A2C">
        <w:rPr>
          <w:color w:val="000000"/>
          <w:sz w:val="28"/>
          <w:szCs w:val="28"/>
        </w:rPr>
        <w:t>территорий, представляет непосредственную угрозу причинения вреда (ущерба) охраняемым законом ценностям или что такой вред (ущерб) причинен;</w:t>
      </w:r>
    </w:p>
    <w:p w:rsidR="00076829" w:rsidRPr="00621A2C" w:rsidRDefault="00076829" w:rsidP="00B24D03">
      <w:pPr>
        <w:pStyle w:val="a3"/>
        <w:jc w:val="both"/>
        <w:rPr>
          <w:color w:val="000000"/>
          <w:sz w:val="28"/>
          <w:szCs w:val="28"/>
        </w:rPr>
      </w:pPr>
      <w:r w:rsidRPr="00621A2C">
        <w:rPr>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76829" w:rsidRPr="00621A2C" w:rsidRDefault="00076829" w:rsidP="00B24D03">
      <w:pPr>
        <w:pStyle w:val="a3"/>
        <w:jc w:val="both"/>
        <w:rPr>
          <w:color w:val="000000"/>
          <w:sz w:val="28"/>
          <w:szCs w:val="28"/>
        </w:rPr>
      </w:pPr>
      <w:proofErr w:type="gramStart"/>
      <w:r w:rsidRPr="00621A2C">
        <w:rPr>
          <w:color w:val="000000"/>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621A2C">
        <w:rPr>
          <w:color w:val="000000"/>
          <w:sz w:val="28"/>
          <w:szCs w:val="28"/>
        </w:rPr>
        <w:lastRenderedPageBreak/>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76829" w:rsidRPr="00621A2C" w:rsidRDefault="00076829" w:rsidP="00B24D03">
      <w:pPr>
        <w:pStyle w:val="a3"/>
        <w:jc w:val="both"/>
        <w:rPr>
          <w:color w:val="000000"/>
          <w:sz w:val="28"/>
          <w:szCs w:val="28"/>
        </w:rPr>
      </w:pPr>
      <w:r w:rsidRPr="00621A2C">
        <w:rPr>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76829" w:rsidRPr="00621A2C" w:rsidRDefault="00076829" w:rsidP="00B24D03">
      <w:pPr>
        <w:pStyle w:val="a3"/>
        <w:jc w:val="both"/>
        <w:rPr>
          <w:color w:val="000000"/>
          <w:sz w:val="28"/>
          <w:szCs w:val="28"/>
        </w:rPr>
      </w:pPr>
      <w:r w:rsidRPr="00621A2C">
        <w:rPr>
          <w:color w:val="000000"/>
          <w:sz w:val="28"/>
          <w:szCs w:val="28"/>
        </w:rPr>
        <w:t xml:space="preserve">3.19. Должностные лица, осуществляющие контроль, при осуществлении муниципального контроля в области охраны и </w:t>
      </w:r>
      <w:proofErr w:type="gramStart"/>
      <w:r w:rsidRPr="00621A2C">
        <w:rPr>
          <w:color w:val="000000"/>
          <w:sz w:val="28"/>
          <w:szCs w:val="28"/>
        </w:rPr>
        <w:t>использования</w:t>
      </w:r>
      <w:proofErr w:type="gramEnd"/>
      <w:r w:rsidRPr="00621A2C">
        <w:rPr>
          <w:color w:val="000000"/>
          <w:sz w:val="28"/>
          <w:szCs w:val="28"/>
        </w:rPr>
        <w:t xml:space="preserve"> особо охраняемых природных территорий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Башкортостан, органами местного самоуправления, правоохранительными органами, организациями и гражданами.</w:t>
      </w:r>
    </w:p>
    <w:p w:rsidR="00076829" w:rsidRPr="00621A2C" w:rsidRDefault="00076829" w:rsidP="00B24D03">
      <w:pPr>
        <w:pStyle w:val="a3"/>
        <w:jc w:val="both"/>
        <w:rPr>
          <w:color w:val="000000"/>
          <w:sz w:val="28"/>
          <w:szCs w:val="28"/>
        </w:rPr>
      </w:pPr>
      <w:r w:rsidRPr="00621A2C">
        <w:rPr>
          <w:color w:val="000000"/>
          <w:sz w:val="28"/>
          <w:szCs w:val="28"/>
        </w:rPr>
        <w:t xml:space="preserve">В случае выявления в ходе проведения контрольного мероприятия в рамках осуществления муниципального контроля в области охраны и </w:t>
      </w:r>
      <w:proofErr w:type="gramStart"/>
      <w:r w:rsidRPr="00621A2C">
        <w:rPr>
          <w:color w:val="000000"/>
          <w:sz w:val="28"/>
          <w:szCs w:val="28"/>
        </w:rPr>
        <w:t>использования</w:t>
      </w:r>
      <w:proofErr w:type="gramEnd"/>
      <w:r w:rsidRPr="00621A2C">
        <w:rPr>
          <w:color w:val="000000"/>
          <w:sz w:val="28"/>
          <w:szCs w:val="28"/>
        </w:rPr>
        <w:t xml:space="preserve"> особо охраняемых природных территорий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76829" w:rsidRPr="00621A2C" w:rsidRDefault="00076829" w:rsidP="00B24D03">
      <w:pPr>
        <w:pStyle w:val="a3"/>
        <w:jc w:val="both"/>
        <w:rPr>
          <w:color w:val="000000"/>
          <w:sz w:val="28"/>
          <w:szCs w:val="28"/>
        </w:rPr>
      </w:pPr>
      <w:r w:rsidRPr="00621A2C">
        <w:rPr>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в области охраны и использования особо охраняемых природных территорий</w:t>
      </w:r>
    </w:p>
    <w:p w:rsidR="00076829" w:rsidRPr="00621A2C" w:rsidRDefault="00076829" w:rsidP="00B24D03">
      <w:pPr>
        <w:pStyle w:val="a3"/>
        <w:jc w:val="both"/>
        <w:rPr>
          <w:color w:val="000000"/>
          <w:sz w:val="28"/>
          <w:szCs w:val="28"/>
        </w:rPr>
      </w:pPr>
      <w:r w:rsidRPr="00621A2C">
        <w:rPr>
          <w:color w:val="000000"/>
          <w:sz w:val="28"/>
          <w:szCs w:val="28"/>
        </w:rPr>
        <w:t xml:space="preserve">4.1. Решения администрации, действия (бездействие) должностных лиц, уполномоченных осуществлять муниципальный контроль в области охраны и </w:t>
      </w:r>
      <w:proofErr w:type="gramStart"/>
      <w:r w:rsidRPr="00621A2C">
        <w:rPr>
          <w:color w:val="000000"/>
          <w:sz w:val="28"/>
          <w:szCs w:val="28"/>
        </w:rPr>
        <w:t>использования</w:t>
      </w:r>
      <w:proofErr w:type="gramEnd"/>
      <w:r w:rsidRPr="00621A2C">
        <w:rPr>
          <w:color w:val="000000"/>
          <w:sz w:val="28"/>
          <w:szCs w:val="28"/>
        </w:rPr>
        <w:t xml:space="preserve"> особо охраняемых природных территорий,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076829" w:rsidRPr="00621A2C" w:rsidRDefault="00076829" w:rsidP="00B24D03">
      <w:pPr>
        <w:pStyle w:val="a3"/>
        <w:jc w:val="both"/>
        <w:rPr>
          <w:color w:val="000000"/>
          <w:sz w:val="28"/>
          <w:szCs w:val="28"/>
        </w:rPr>
      </w:pPr>
      <w:r w:rsidRPr="00621A2C">
        <w:rPr>
          <w:color w:val="000000"/>
          <w:sz w:val="28"/>
          <w:szCs w:val="28"/>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контроля в области охраны и </w:t>
      </w:r>
      <w:proofErr w:type="gramStart"/>
      <w:r w:rsidRPr="00621A2C">
        <w:rPr>
          <w:color w:val="000000"/>
          <w:sz w:val="28"/>
          <w:szCs w:val="28"/>
        </w:rPr>
        <w:t>использования</w:t>
      </w:r>
      <w:proofErr w:type="gramEnd"/>
      <w:r w:rsidRPr="00621A2C">
        <w:rPr>
          <w:color w:val="000000"/>
          <w:sz w:val="28"/>
          <w:szCs w:val="28"/>
        </w:rPr>
        <w:t xml:space="preserve"> особо охраняемых природных территорий, имеют право на досудебное обжалование:</w:t>
      </w:r>
    </w:p>
    <w:p w:rsidR="00076829" w:rsidRPr="00621A2C" w:rsidRDefault="00076829" w:rsidP="00B24D03">
      <w:pPr>
        <w:pStyle w:val="a3"/>
        <w:jc w:val="both"/>
        <w:rPr>
          <w:color w:val="000000"/>
          <w:sz w:val="28"/>
          <w:szCs w:val="28"/>
        </w:rPr>
      </w:pPr>
      <w:r w:rsidRPr="00621A2C">
        <w:rPr>
          <w:color w:val="000000"/>
          <w:sz w:val="28"/>
          <w:szCs w:val="28"/>
        </w:rPr>
        <w:t>1) решений о проведении контрольных мероприятий;</w:t>
      </w:r>
    </w:p>
    <w:p w:rsidR="00076829" w:rsidRPr="00621A2C" w:rsidRDefault="00076829" w:rsidP="00B24D03">
      <w:pPr>
        <w:pStyle w:val="a3"/>
        <w:jc w:val="both"/>
        <w:rPr>
          <w:color w:val="000000"/>
          <w:sz w:val="28"/>
          <w:szCs w:val="28"/>
        </w:rPr>
      </w:pPr>
      <w:r w:rsidRPr="00621A2C">
        <w:rPr>
          <w:color w:val="000000"/>
          <w:sz w:val="28"/>
          <w:szCs w:val="28"/>
        </w:rPr>
        <w:lastRenderedPageBreak/>
        <w:t>2) актов контрольных мероприятий, предписаний об устранении выявленных нарушений;</w:t>
      </w:r>
    </w:p>
    <w:p w:rsidR="00076829" w:rsidRPr="00621A2C" w:rsidRDefault="00076829" w:rsidP="00B24D03">
      <w:pPr>
        <w:pStyle w:val="a3"/>
        <w:jc w:val="both"/>
        <w:rPr>
          <w:color w:val="000000"/>
          <w:sz w:val="28"/>
          <w:szCs w:val="28"/>
        </w:rPr>
      </w:pPr>
      <w:r w:rsidRPr="00621A2C">
        <w:rPr>
          <w:color w:val="000000"/>
          <w:sz w:val="28"/>
          <w:szCs w:val="28"/>
        </w:rPr>
        <w:t>3) действий (бездействия) должностных лиц, уполномоченных осуществлять муниципальный контроль в области охраны и использования особо охраняемых природных территорий, в рамках контрольных мероприятий.</w:t>
      </w:r>
    </w:p>
    <w:p w:rsidR="00076829" w:rsidRPr="00621A2C" w:rsidRDefault="00076829" w:rsidP="00B24D03">
      <w:pPr>
        <w:pStyle w:val="a3"/>
        <w:jc w:val="both"/>
        <w:rPr>
          <w:color w:val="000000"/>
          <w:sz w:val="28"/>
          <w:szCs w:val="28"/>
        </w:rPr>
      </w:pPr>
      <w:r w:rsidRPr="00621A2C">
        <w:rPr>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076829" w:rsidRPr="00621A2C" w:rsidRDefault="00076829" w:rsidP="00B24D03">
      <w:pPr>
        <w:pStyle w:val="a3"/>
        <w:jc w:val="both"/>
        <w:rPr>
          <w:color w:val="000000"/>
          <w:sz w:val="28"/>
          <w:szCs w:val="28"/>
        </w:rPr>
      </w:pPr>
      <w:r w:rsidRPr="00621A2C">
        <w:rPr>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с предварительным информированием главы о наличии в жалобе (документах) сведений, составляющих государственную или иную охраняемую законом тайну.</w:t>
      </w:r>
    </w:p>
    <w:p w:rsidR="00076829" w:rsidRPr="00621A2C" w:rsidRDefault="00076829" w:rsidP="00B24D03">
      <w:pPr>
        <w:pStyle w:val="a3"/>
        <w:jc w:val="both"/>
        <w:rPr>
          <w:color w:val="000000"/>
          <w:sz w:val="28"/>
          <w:szCs w:val="28"/>
        </w:rPr>
      </w:pPr>
      <w:r w:rsidRPr="00621A2C">
        <w:rPr>
          <w:color w:val="000000"/>
          <w:sz w:val="28"/>
          <w:szCs w:val="28"/>
        </w:rPr>
        <w:t>4.4. Жалоба на решение Администрации, действия (бездействие) его должностных лиц рассматривается главой Администрации.</w:t>
      </w:r>
    </w:p>
    <w:p w:rsidR="00076829" w:rsidRPr="00621A2C" w:rsidRDefault="00076829" w:rsidP="00B24D03">
      <w:pPr>
        <w:pStyle w:val="a3"/>
        <w:jc w:val="both"/>
        <w:rPr>
          <w:color w:val="000000"/>
          <w:sz w:val="28"/>
          <w:szCs w:val="28"/>
        </w:rPr>
      </w:pPr>
      <w:r w:rsidRPr="00621A2C">
        <w:rPr>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76829" w:rsidRPr="00621A2C" w:rsidRDefault="00076829" w:rsidP="00B24D03">
      <w:pPr>
        <w:pStyle w:val="a3"/>
        <w:jc w:val="both"/>
        <w:rPr>
          <w:color w:val="000000"/>
          <w:sz w:val="28"/>
          <w:szCs w:val="28"/>
        </w:rPr>
      </w:pPr>
      <w:r w:rsidRPr="00621A2C">
        <w:rPr>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076829" w:rsidRPr="00621A2C" w:rsidRDefault="00076829" w:rsidP="00B24D03">
      <w:pPr>
        <w:pStyle w:val="a3"/>
        <w:jc w:val="both"/>
        <w:rPr>
          <w:color w:val="000000"/>
          <w:sz w:val="28"/>
          <w:szCs w:val="28"/>
        </w:rPr>
      </w:pPr>
      <w:r w:rsidRPr="00621A2C">
        <w:rPr>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76829" w:rsidRPr="00621A2C" w:rsidRDefault="00076829" w:rsidP="00B24D03">
      <w:pPr>
        <w:pStyle w:val="a3"/>
        <w:jc w:val="both"/>
        <w:rPr>
          <w:color w:val="000000"/>
          <w:sz w:val="28"/>
          <w:szCs w:val="28"/>
        </w:rPr>
      </w:pPr>
      <w:r w:rsidRPr="00621A2C">
        <w:rPr>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76829" w:rsidRPr="00621A2C" w:rsidRDefault="00076829" w:rsidP="00B24D03">
      <w:pPr>
        <w:pStyle w:val="a3"/>
        <w:jc w:val="both"/>
        <w:rPr>
          <w:color w:val="000000"/>
          <w:sz w:val="28"/>
          <w:szCs w:val="28"/>
        </w:rPr>
      </w:pPr>
      <w:r w:rsidRPr="00621A2C">
        <w:rPr>
          <w:color w:val="000000"/>
          <w:sz w:val="28"/>
          <w:szCs w:val="28"/>
        </w:rPr>
        <w:t>4.6. 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076829" w:rsidRPr="00621A2C" w:rsidRDefault="00076829" w:rsidP="00B24D03">
      <w:pPr>
        <w:pStyle w:val="a3"/>
        <w:jc w:val="both"/>
        <w:rPr>
          <w:color w:val="000000"/>
          <w:sz w:val="28"/>
          <w:szCs w:val="28"/>
        </w:rPr>
      </w:pPr>
      <w:r w:rsidRPr="00621A2C">
        <w:rPr>
          <w:color w:val="000000"/>
          <w:sz w:val="28"/>
          <w:szCs w:val="28"/>
        </w:rPr>
        <w:lastRenderedPageBreak/>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Администрации не более чем на 20 рабочих дней.</w:t>
      </w:r>
    </w:p>
    <w:p w:rsidR="00076829" w:rsidRPr="00621A2C" w:rsidRDefault="00076829" w:rsidP="00B24D03">
      <w:pPr>
        <w:pStyle w:val="a3"/>
        <w:jc w:val="both"/>
        <w:rPr>
          <w:color w:val="000000"/>
          <w:sz w:val="28"/>
          <w:szCs w:val="28"/>
        </w:rPr>
      </w:pPr>
      <w:r w:rsidRPr="00621A2C">
        <w:rPr>
          <w:color w:val="000000"/>
          <w:sz w:val="28"/>
          <w:szCs w:val="28"/>
        </w:rPr>
        <w:t>5. Ключевые показатели муниципального контроля в области охраны и использования особо охраняемых природных территорий и их целевые значения</w:t>
      </w:r>
    </w:p>
    <w:p w:rsidR="00076829" w:rsidRPr="00621A2C" w:rsidRDefault="00076829" w:rsidP="00B24D03">
      <w:pPr>
        <w:pStyle w:val="a3"/>
        <w:jc w:val="both"/>
        <w:rPr>
          <w:color w:val="000000"/>
          <w:sz w:val="28"/>
          <w:szCs w:val="28"/>
        </w:rPr>
      </w:pPr>
      <w:r w:rsidRPr="00621A2C">
        <w:rPr>
          <w:color w:val="000000"/>
          <w:sz w:val="28"/>
          <w:szCs w:val="28"/>
        </w:rPr>
        <w:t xml:space="preserve">5.1. Оценка результативности и эффективности осуществления муниципального контроля в области охраны и </w:t>
      </w:r>
      <w:proofErr w:type="gramStart"/>
      <w:r w:rsidRPr="00621A2C">
        <w:rPr>
          <w:color w:val="000000"/>
          <w:sz w:val="28"/>
          <w:szCs w:val="28"/>
        </w:rPr>
        <w:t>использования</w:t>
      </w:r>
      <w:proofErr w:type="gramEnd"/>
      <w:r w:rsidRPr="00621A2C">
        <w:rPr>
          <w:color w:val="000000"/>
          <w:sz w:val="28"/>
          <w:szCs w:val="28"/>
        </w:rPr>
        <w:t xml:space="preserve"> особо охраняемых природных территорий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076829" w:rsidRPr="00621A2C" w:rsidRDefault="00076829" w:rsidP="00B24D03">
      <w:pPr>
        <w:pStyle w:val="a3"/>
        <w:jc w:val="both"/>
        <w:rPr>
          <w:color w:val="000000"/>
          <w:sz w:val="28"/>
          <w:szCs w:val="28"/>
        </w:rPr>
      </w:pPr>
      <w:r w:rsidRPr="00621A2C">
        <w:rPr>
          <w:color w:val="000000"/>
          <w:sz w:val="28"/>
          <w:szCs w:val="28"/>
        </w:rPr>
        <w:t xml:space="preserve">5.2. Ключевые показатели вида контроля и их целевые значения, индикативные показатели для муниципального контроля в области охраны и </w:t>
      </w:r>
      <w:proofErr w:type="gramStart"/>
      <w:r w:rsidRPr="00621A2C">
        <w:rPr>
          <w:color w:val="000000"/>
          <w:sz w:val="28"/>
          <w:szCs w:val="28"/>
        </w:rPr>
        <w:t>использования</w:t>
      </w:r>
      <w:proofErr w:type="gramEnd"/>
      <w:r w:rsidRPr="00621A2C">
        <w:rPr>
          <w:color w:val="000000"/>
          <w:sz w:val="28"/>
          <w:szCs w:val="28"/>
        </w:rPr>
        <w:t xml:space="preserve"> особо охраняемых природных территорий утверждаются Советом сельского поселения </w:t>
      </w:r>
      <w:r w:rsidR="00B24D03" w:rsidRPr="00621A2C">
        <w:rPr>
          <w:color w:val="000000"/>
          <w:sz w:val="28"/>
          <w:szCs w:val="28"/>
        </w:rPr>
        <w:t>Новокиешкинский</w:t>
      </w:r>
      <w:r w:rsidRPr="00621A2C">
        <w:rPr>
          <w:color w:val="000000"/>
          <w:sz w:val="28"/>
          <w:szCs w:val="28"/>
        </w:rPr>
        <w:t xml:space="preserve"> сельсовет муниципального района Кармаскалинский район Республики Башкортостан.</w:t>
      </w:r>
    </w:p>
    <w:p w:rsidR="00076829" w:rsidRPr="00621A2C" w:rsidRDefault="00076829" w:rsidP="00B24D03">
      <w:pPr>
        <w:pStyle w:val="a3"/>
        <w:jc w:val="both"/>
        <w:rPr>
          <w:color w:val="000000"/>
          <w:sz w:val="28"/>
          <w:szCs w:val="28"/>
        </w:rPr>
      </w:pPr>
    </w:p>
    <w:p w:rsidR="00FD54F7" w:rsidRPr="00621A2C" w:rsidRDefault="00FD54F7" w:rsidP="00B24D03">
      <w:pPr>
        <w:jc w:val="both"/>
        <w:rPr>
          <w:rFonts w:ascii="Times New Roman" w:hAnsi="Times New Roman" w:cs="Times New Roman"/>
          <w:sz w:val="28"/>
          <w:szCs w:val="28"/>
        </w:rPr>
      </w:pPr>
    </w:p>
    <w:sectPr w:rsidR="00FD54F7" w:rsidRPr="00621A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E8D"/>
    <w:rsid w:val="00076829"/>
    <w:rsid w:val="003E3157"/>
    <w:rsid w:val="004357E9"/>
    <w:rsid w:val="00621A2C"/>
    <w:rsid w:val="00884CCF"/>
    <w:rsid w:val="00A97E8D"/>
    <w:rsid w:val="00B24D03"/>
    <w:rsid w:val="00E95A98"/>
    <w:rsid w:val="00FD5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68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B24D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68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B24D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79807">
      <w:bodyDiv w:val="1"/>
      <w:marLeft w:val="0"/>
      <w:marRight w:val="0"/>
      <w:marTop w:val="0"/>
      <w:marBottom w:val="0"/>
      <w:divBdr>
        <w:top w:val="none" w:sz="0" w:space="0" w:color="auto"/>
        <w:left w:val="none" w:sz="0" w:space="0" w:color="auto"/>
        <w:bottom w:val="none" w:sz="0" w:space="0" w:color="auto"/>
        <w:right w:val="none" w:sz="0" w:space="0" w:color="auto"/>
      </w:divBdr>
    </w:div>
    <w:div w:id="992177553">
      <w:bodyDiv w:val="1"/>
      <w:marLeft w:val="0"/>
      <w:marRight w:val="0"/>
      <w:marTop w:val="0"/>
      <w:marBottom w:val="0"/>
      <w:divBdr>
        <w:top w:val="none" w:sz="0" w:space="0" w:color="auto"/>
        <w:left w:val="none" w:sz="0" w:space="0" w:color="auto"/>
        <w:bottom w:val="none" w:sz="0" w:space="0" w:color="auto"/>
        <w:right w:val="none" w:sz="0" w:space="0" w:color="auto"/>
      </w:divBdr>
    </w:div>
    <w:div w:id="149923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18</Pages>
  <Words>5829</Words>
  <Characters>33231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novokieshk</dc:creator>
  <cp:keywords/>
  <dc:description/>
  <cp:lastModifiedBy>novokieshk</cp:lastModifiedBy>
  <cp:revision>3</cp:revision>
  <dcterms:created xsi:type="dcterms:W3CDTF">2023-11-09T11:35:00Z</dcterms:created>
  <dcterms:modified xsi:type="dcterms:W3CDTF">2023-11-10T05:00:00Z</dcterms:modified>
</cp:coreProperties>
</file>