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D8FE" w14:textId="1F9709F1" w:rsidR="00A36E41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14:paraId="00652B16" w14:textId="443297E0" w:rsidR="00B8296E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93EA5" w14:textId="77777777" w:rsidR="00B8296E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413920" w14:textId="40B2419D" w:rsidR="00B8296E" w:rsidRDefault="008B1BF0" w:rsidP="00B8296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</w:p>
    <w:p w14:paraId="044CF222" w14:textId="77777777" w:rsidR="00B8296E" w:rsidRDefault="00B8296E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5B72D" w14:textId="34570835" w:rsidR="00D20156" w:rsidRDefault="00735DF5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2015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D7106">
        <w:rPr>
          <w:rFonts w:ascii="Times New Roman" w:hAnsi="Times New Roman" w:cs="Times New Roman"/>
          <w:b/>
          <w:sz w:val="24"/>
          <w:szCs w:val="24"/>
        </w:rPr>
        <w:t xml:space="preserve">ПРОЕКТЕ </w:t>
      </w:r>
      <w:r w:rsidR="00D20156">
        <w:rPr>
          <w:rFonts w:ascii="Times New Roman" w:hAnsi="Times New Roman" w:cs="Times New Roman"/>
          <w:b/>
          <w:sz w:val="24"/>
          <w:szCs w:val="24"/>
        </w:rPr>
        <w:t>БЮДЖЕТ</w:t>
      </w:r>
      <w:r w:rsidR="004D7106">
        <w:rPr>
          <w:rFonts w:ascii="Times New Roman" w:hAnsi="Times New Roman" w:cs="Times New Roman"/>
          <w:b/>
          <w:sz w:val="24"/>
          <w:szCs w:val="24"/>
        </w:rPr>
        <w:t>А</w:t>
      </w:r>
      <w:r w:rsidR="00D20156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НОВОКИЕШКИНСКИЙ СЕЛЬСОВЕТ МУНИЦИПАЛЬНОГО РАЙОНА КАРМАСКАЛИНСКИЙ РАЙОН РЕСПУБЛИКИ БАШКОРТОСТАН</w:t>
      </w:r>
    </w:p>
    <w:p w14:paraId="68E12D8F" w14:textId="450142E5" w:rsidR="00D20156" w:rsidRDefault="00D20156" w:rsidP="00D201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4D710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НА  ПЛАНОВЫЙ  ПЕРИОД 202</w:t>
      </w:r>
      <w:r w:rsidR="004D7106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D710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735DF5">
        <w:rPr>
          <w:rFonts w:ascii="Times New Roman" w:hAnsi="Times New Roman" w:cs="Times New Roman"/>
          <w:b/>
          <w:sz w:val="24"/>
          <w:szCs w:val="24"/>
        </w:rPr>
        <w:t>»</w:t>
      </w:r>
    </w:p>
    <w:p w14:paraId="219DBCAA" w14:textId="77777777" w:rsidR="00A36E41" w:rsidRDefault="00A36E41" w:rsidP="001246E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54CCCD" w14:textId="77777777" w:rsidR="00D20156" w:rsidRDefault="00D20156" w:rsidP="00D2015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41BAF9" w14:textId="544F60D4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основные характеристики бюджета сельского поселения Новокиешкинский сельсовет муниципального района Кармаскалинский район Республики Башкортостан на 202</w:t>
      </w:r>
      <w:r w:rsidR="004D71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14:paraId="0DAECEE2" w14:textId="1B27D173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Новокиешкинский сельсовет муниципального района Кармаскалинский район Республики Башкортостан в сумме  </w:t>
      </w:r>
      <w:r w:rsidR="00365200">
        <w:rPr>
          <w:rFonts w:ascii="Times New Roman" w:hAnsi="Times New Roman"/>
          <w:sz w:val="24"/>
          <w:szCs w:val="24"/>
        </w:rPr>
        <w:t xml:space="preserve">9 </w:t>
      </w:r>
      <w:r w:rsidR="004D7106">
        <w:rPr>
          <w:rFonts w:ascii="Times New Roman" w:hAnsi="Times New Roman"/>
          <w:sz w:val="24"/>
          <w:szCs w:val="24"/>
        </w:rPr>
        <w:t>434</w:t>
      </w:r>
      <w:r w:rsidR="00365200">
        <w:rPr>
          <w:rFonts w:ascii="Times New Roman" w:hAnsi="Times New Roman"/>
          <w:sz w:val="24"/>
          <w:szCs w:val="24"/>
        </w:rPr>
        <w:t>,</w:t>
      </w:r>
      <w:r w:rsidR="004D7106">
        <w:rPr>
          <w:rFonts w:ascii="Times New Roman" w:hAnsi="Times New Roman"/>
          <w:sz w:val="24"/>
          <w:szCs w:val="24"/>
        </w:rPr>
        <w:t>88084</w:t>
      </w:r>
      <w:r w:rsidR="00365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рублей;</w:t>
      </w:r>
    </w:p>
    <w:p w14:paraId="0643614A" w14:textId="0CA04465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 общий объем расходов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в сумме  </w:t>
      </w:r>
      <w:r w:rsidR="001F615C">
        <w:rPr>
          <w:rFonts w:ascii="Times New Roman" w:hAnsi="Times New Roman"/>
          <w:sz w:val="24"/>
          <w:szCs w:val="24"/>
        </w:rPr>
        <w:t xml:space="preserve">9 </w:t>
      </w:r>
      <w:r w:rsidR="004D7106">
        <w:rPr>
          <w:rFonts w:ascii="Times New Roman" w:hAnsi="Times New Roman"/>
          <w:sz w:val="24"/>
          <w:szCs w:val="24"/>
        </w:rPr>
        <w:t>434</w:t>
      </w:r>
      <w:r w:rsidR="001F615C">
        <w:rPr>
          <w:rFonts w:ascii="Times New Roman" w:hAnsi="Times New Roman"/>
          <w:sz w:val="24"/>
          <w:szCs w:val="24"/>
        </w:rPr>
        <w:t>,</w:t>
      </w:r>
      <w:r w:rsidR="004D7106">
        <w:rPr>
          <w:rFonts w:ascii="Times New Roman" w:hAnsi="Times New Roman"/>
          <w:sz w:val="24"/>
          <w:szCs w:val="24"/>
        </w:rPr>
        <w:t>88084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рублей;</w:t>
      </w:r>
    </w:p>
    <w:p w14:paraId="61F7F54D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Дефицит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>Новокиешкинский с</w:t>
      </w:r>
      <w:r>
        <w:rPr>
          <w:rFonts w:ascii="Times New Roman" w:hAnsi="Times New Roman"/>
          <w:sz w:val="24"/>
          <w:szCs w:val="24"/>
        </w:rPr>
        <w:t>ельсовет муниципального района Кармаскалинский район Республики Башкортостан в сумме 0,00 рублей.</w:t>
      </w:r>
    </w:p>
    <w:p w14:paraId="008A6544" w14:textId="0ED25783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основные характеристики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плановый период 202</w:t>
      </w:r>
      <w:r w:rsidR="004D71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4D71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годов:</w:t>
      </w:r>
    </w:p>
    <w:p w14:paraId="585B9075" w14:textId="7E226120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</w:t>
      </w:r>
      <w:r w:rsidR="004D71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D7106">
        <w:rPr>
          <w:rFonts w:ascii="Times New Roman" w:hAnsi="Times New Roman"/>
          <w:sz w:val="24"/>
          <w:szCs w:val="24"/>
        </w:rPr>
        <w:t>9848</w:t>
      </w:r>
      <w:r w:rsidR="001F615C">
        <w:rPr>
          <w:rFonts w:ascii="Times New Roman" w:hAnsi="Times New Roman"/>
          <w:sz w:val="24"/>
          <w:szCs w:val="24"/>
        </w:rPr>
        <w:t>,</w:t>
      </w:r>
      <w:r w:rsidR="004D7106">
        <w:rPr>
          <w:rFonts w:ascii="Times New Roman" w:hAnsi="Times New Roman"/>
          <w:sz w:val="24"/>
          <w:szCs w:val="24"/>
        </w:rPr>
        <w:t>39265</w:t>
      </w:r>
      <w:r>
        <w:rPr>
          <w:rFonts w:ascii="Times New Roman" w:hAnsi="Times New Roman"/>
          <w:sz w:val="24"/>
          <w:szCs w:val="24"/>
        </w:rPr>
        <w:t xml:space="preserve"> рублей и на 202</w:t>
      </w:r>
      <w:r w:rsidR="004D71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D7106">
        <w:rPr>
          <w:rFonts w:ascii="Times New Roman" w:hAnsi="Times New Roman"/>
          <w:sz w:val="24"/>
          <w:szCs w:val="24"/>
        </w:rPr>
        <w:t>10156,31676</w:t>
      </w:r>
      <w:r>
        <w:rPr>
          <w:rFonts w:ascii="Times New Roman" w:hAnsi="Times New Roman"/>
          <w:sz w:val="24"/>
          <w:szCs w:val="24"/>
        </w:rPr>
        <w:t xml:space="preserve"> рублей;</w:t>
      </w:r>
    </w:p>
    <w:p w14:paraId="4BC1BF88" w14:textId="16007DD1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2) общий объем расходов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202</w:t>
      </w:r>
      <w:r w:rsidR="004D710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 </w:t>
      </w:r>
      <w:r w:rsidR="004D7106">
        <w:rPr>
          <w:rFonts w:ascii="Times New Roman" w:hAnsi="Times New Roman"/>
          <w:sz w:val="24"/>
          <w:szCs w:val="24"/>
        </w:rPr>
        <w:t>9848</w:t>
      </w:r>
      <w:r w:rsidR="001F615C">
        <w:rPr>
          <w:rFonts w:ascii="Times New Roman" w:hAnsi="Times New Roman"/>
          <w:sz w:val="24"/>
          <w:szCs w:val="24"/>
        </w:rPr>
        <w:t>,</w:t>
      </w:r>
      <w:r w:rsidR="004D7106">
        <w:rPr>
          <w:rFonts w:ascii="Times New Roman" w:hAnsi="Times New Roman"/>
          <w:sz w:val="24"/>
          <w:szCs w:val="24"/>
        </w:rPr>
        <w:t>39265</w:t>
      </w:r>
      <w:r>
        <w:rPr>
          <w:rFonts w:ascii="Times New Roman" w:hAnsi="Times New Roman"/>
          <w:sz w:val="24"/>
          <w:szCs w:val="24"/>
        </w:rPr>
        <w:t xml:space="preserve"> рублей, в том числе условно утвержденные расходы в сумме </w:t>
      </w:r>
      <w:r w:rsidR="00F8523B">
        <w:rPr>
          <w:rFonts w:ascii="Times New Roman" w:hAnsi="Times New Roman"/>
          <w:sz w:val="24"/>
          <w:szCs w:val="24"/>
        </w:rPr>
        <w:t>237</w:t>
      </w:r>
      <w:r w:rsidR="001F615C">
        <w:rPr>
          <w:rFonts w:ascii="Times New Roman" w:hAnsi="Times New Roman"/>
          <w:sz w:val="24"/>
          <w:szCs w:val="24"/>
        </w:rPr>
        <w:t> 000,00</w:t>
      </w:r>
      <w:r>
        <w:rPr>
          <w:rFonts w:ascii="Times New Roman" w:hAnsi="Times New Roman"/>
          <w:sz w:val="24"/>
          <w:szCs w:val="24"/>
        </w:rPr>
        <w:t xml:space="preserve"> рублей, и на 202</w:t>
      </w:r>
      <w:r w:rsidR="004D71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4D7106">
        <w:rPr>
          <w:rFonts w:ascii="Times New Roman" w:hAnsi="Times New Roman"/>
          <w:sz w:val="24"/>
          <w:szCs w:val="24"/>
        </w:rPr>
        <w:t>10156,31676</w:t>
      </w:r>
      <w:r>
        <w:rPr>
          <w:rFonts w:ascii="Times New Roman" w:hAnsi="Times New Roman"/>
          <w:sz w:val="24"/>
          <w:szCs w:val="24"/>
        </w:rPr>
        <w:t xml:space="preserve"> рублей, в том числе условно утвержденные расходы в сумме  </w:t>
      </w:r>
      <w:r w:rsidR="001F615C">
        <w:rPr>
          <w:rFonts w:ascii="Times New Roman" w:hAnsi="Times New Roman"/>
          <w:sz w:val="24"/>
          <w:szCs w:val="24"/>
        </w:rPr>
        <w:t>4</w:t>
      </w:r>
      <w:r w:rsidR="00F8523B">
        <w:rPr>
          <w:rFonts w:ascii="Times New Roman" w:hAnsi="Times New Roman"/>
          <w:sz w:val="24"/>
          <w:szCs w:val="24"/>
        </w:rPr>
        <w:t>89</w:t>
      </w:r>
      <w:r w:rsidR="001F615C">
        <w:rPr>
          <w:rFonts w:ascii="Times New Roman" w:hAnsi="Times New Roman"/>
          <w:sz w:val="24"/>
          <w:szCs w:val="24"/>
        </w:rPr>
        <w:t xml:space="preserve"> 000,00</w:t>
      </w:r>
      <w:r>
        <w:rPr>
          <w:rFonts w:ascii="Times New Roman" w:hAnsi="Times New Roman"/>
          <w:sz w:val="24"/>
          <w:szCs w:val="24"/>
        </w:rPr>
        <w:t xml:space="preserve"> рублей.</w:t>
      </w:r>
      <w:proofErr w:type="gramEnd"/>
    </w:p>
    <w:p w14:paraId="62DDA057" w14:textId="24AB78C6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Дефицит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</w:t>
      </w:r>
      <w:r w:rsidR="00F852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852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 в сумме 0,00 рублей.</w:t>
      </w:r>
    </w:p>
    <w:p w14:paraId="6B5D24EF" w14:textId="0C543664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Установить поступления доходов в бюджет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</w:t>
      </w:r>
      <w:r w:rsidR="00F852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852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852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</w:t>
      </w:r>
      <w:r w:rsidR="006238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6F5EE446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Установить общий объем межбюджетных трансфертов в бюджет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Башкортостан:</w:t>
      </w:r>
    </w:p>
    <w:p w14:paraId="26685096" w14:textId="3F5752AC" w:rsidR="00D20156" w:rsidRDefault="001F615C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на 202</w:t>
      </w:r>
      <w:r w:rsidR="00F852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8523B">
        <w:rPr>
          <w:rFonts w:ascii="Times New Roman" w:hAnsi="Times New Roman"/>
          <w:sz w:val="24"/>
          <w:szCs w:val="24"/>
        </w:rPr>
        <w:t>7589,1</w:t>
      </w:r>
      <w:r>
        <w:rPr>
          <w:rFonts w:ascii="Times New Roman" w:hAnsi="Times New Roman"/>
          <w:sz w:val="24"/>
          <w:szCs w:val="24"/>
        </w:rPr>
        <w:t xml:space="preserve"> </w:t>
      </w:r>
      <w:r w:rsidR="00D20156">
        <w:rPr>
          <w:rFonts w:ascii="Times New Roman" w:hAnsi="Times New Roman"/>
          <w:sz w:val="24"/>
          <w:szCs w:val="24"/>
        </w:rPr>
        <w:t>рублей;</w:t>
      </w:r>
    </w:p>
    <w:p w14:paraId="0AE8476A" w14:textId="2423DDB3" w:rsidR="00D20156" w:rsidRDefault="00D20156" w:rsidP="001F61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 202</w:t>
      </w:r>
      <w:r w:rsidR="00F852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8523B">
        <w:rPr>
          <w:rFonts w:ascii="Times New Roman" w:hAnsi="Times New Roman"/>
          <w:sz w:val="24"/>
          <w:szCs w:val="24"/>
        </w:rPr>
        <w:t>7733,8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 и на 202</w:t>
      </w:r>
      <w:r w:rsidR="00F852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1F615C">
        <w:rPr>
          <w:rFonts w:ascii="Times New Roman" w:hAnsi="Times New Roman"/>
          <w:sz w:val="24"/>
          <w:szCs w:val="24"/>
        </w:rPr>
        <w:t>7 </w:t>
      </w:r>
      <w:r w:rsidR="00F8523B">
        <w:rPr>
          <w:rFonts w:ascii="Times New Roman" w:hAnsi="Times New Roman"/>
          <w:sz w:val="24"/>
          <w:szCs w:val="24"/>
        </w:rPr>
        <w:t>778</w:t>
      </w:r>
      <w:r w:rsidR="001F615C">
        <w:rPr>
          <w:rFonts w:ascii="Times New Roman" w:hAnsi="Times New Roman"/>
          <w:sz w:val="24"/>
          <w:szCs w:val="24"/>
        </w:rPr>
        <w:t>,</w:t>
      </w:r>
      <w:r w:rsidR="00F8523B">
        <w:rPr>
          <w:rFonts w:ascii="Times New Roman" w:hAnsi="Times New Roman"/>
          <w:sz w:val="24"/>
          <w:szCs w:val="24"/>
        </w:rPr>
        <w:t>7</w:t>
      </w:r>
      <w:r w:rsidR="001F61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</w:p>
    <w:p w14:paraId="0C085479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Утвердить в пределах общего объема бюджета сельского поселения </w:t>
      </w:r>
      <w:r w:rsidR="001F615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Башкортостан, установленных пунктами 1 и 2 настоящего решения, распределение бюджетных ассигнований бюджета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Башкортостан:</w:t>
      </w:r>
    </w:p>
    <w:p w14:paraId="369D6AD1" w14:textId="19779F94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 разделам, подразделам, целевым статьям (муниципальным программам сельского поселения 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4"/>
          <w:szCs w:val="24"/>
        </w:rPr>
        <w:t xml:space="preserve"> на 202</w:t>
      </w:r>
      <w:r w:rsidR="00F852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 на плановый период 202</w:t>
      </w:r>
      <w:r w:rsidR="00F852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852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2  к настоящему решению;</w:t>
      </w:r>
    </w:p>
    <w:p w14:paraId="5017AAFE" w14:textId="7484125D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по целевым статьям (муниципальным программам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 на 202</w:t>
      </w:r>
      <w:r w:rsidR="00F852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852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</w:t>
      </w:r>
      <w:r w:rsidR="00443B35">
        <w:rPr>
          <w:rFonts w:ascii="Times New Roman" w:hAnsi="Times New Roman"/>
          <w:sz w:val="24"/>
          <w:szCs w:val="24"/>
        </w:rPr>
        <w:t>202</w:t>
      </w:r>
      <w:r w:rsidR="00F8523B">
        <w:rPr>
          <w:rFonts w:ascii="Times New Roman" w:hAnsi="Times New Roman"/>
          <w:sz w:val="24"/>
          <w:szCs w:val="24"/>
        </w:rPr>
        <w:t>6</w:t>
      </w:r>
      <w:r w:rsidR="00443B35">
        <w:rPr>
          <w:rFonts w:ascii="Times New Roman" w:hAnsi="Times New Roman"/>
          <w:sz w:val="24"/>
          <w:szCs w:val="24"/>
        </w:rPr>
        <w:t xml:space="preserve"> годов согласно приложению 4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14:paraId="3707AEA9" w14:textId="171305BE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Утвердить общий объем бюджетных ассигнований на исполнение публичных нормативных обязательств на 202</w:t>
      </w:r>
      <w:r w:rsidR="00F852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73B89">
        <w:rPr>
          <w:rFonts w:ascii="Times New Roman" w:hAnsi="Times New Roman"/>
          <w:b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 на 202</w:t>
      </w:r>
      <w:r w:rsidR="00F852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 </w:t>
      </w:r>
      <w:r w:rsidR="00573B89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 и на 202</w:t>
      </w:r>
      <w:r w:rsidR="00F852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573B89">
        <w:rPr>
          <w:rFonts w:ascii="Times New Roman" w:hAnsi="Times New Roman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14:paraId="3CC461CF" w14:textId="26BE3266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 Утвердить ведомственную структуру расходов бюджета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</w:t>
      </w:r>
      <w:r w:rsidR="00F8523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8523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8523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4 к настоящему решению.</w:t>
      </w:r>
    </w:p>
    <w:p w14:paraId="54E928ED" w14:textId="60BADFDA" w:rsidR="00D20156" w:rsidRDefault="00D20156" w:rsidP="00D20156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Утвердить объем бюджетных ассигнований Дорожного Фонда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202</w:t>
      </w:r>
      <w:r w:rsidR="00FF27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F27EC">
        <w:rPr>
          <w:rFonts w:ascii="Times New Roman" w:hAnsi="Times New Roman"/>
          <w:sz w:val="24"/>
          <w:szCs w:val="24"/>
        </w:rPr>
        <w:t>50</w:t>
      </w:r>
      <w:r w:rsidR="00E809EC">
        <w:rPr>
          <w:rFonts w:ascii="Times New Roman" w:hAnsi="Times New Roman"/>
          <w:sz w:val="24"/>
          <w:szCs w:val="24"/>
        </w:rPr>
        <w:t xml:space="preserve"> 000</w:t>
      </w:r>
      <w:r w:rsidR="00573B8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рублей, на 202</w:t>
      </w:r>
      <w:r w:rsidR="00FF27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F27EC">
        <w:rPr>
          <w:rFonts w:ascii="Times New Roman" w:hAnsi="Times New Roman"/>
          <w:sz w:val="24"/>
          <w:szCs w:val="24"/>
        </w:rPr>
        <w:t>5</w:t>
      </w:r>
      <w:r w:rsidR="00573B89">
        <w:rPr>
          <w:rFonts w:ascii="Times New Roman" w:hAnsi="Times New Roman"/>
          <w:sz w:val="24"/>
          <w:szCs w:val="24"/>
        </w:rPr>
        <w:t>0</w:t>
      </w:r>
      <w:r w:rsidR="00E809EC">
        <w:rPr>
          <w:rFonts w:ascii="Times New Roman" w:hAnsi="Times New Roman"/>
          <w:sz w:val="24"/>
          <w:szCs w:val="24"/>
        </w:rPr>
        <w:t xml:space="preserve"> 000</w:t>
      </w:r>
      <w:r w:rsidR="00573B8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 и на 202</w:t>
      </w:r>
      <w:r w:rsidR="00FF27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FF27EC">
        <w:rPr>
          <w:rFonts w:ascii="Times New Roman" w:hAnsi="Times New Roman"/>
          <w:sz w:val="24"/>
          <w:szCs w:val="24"/>
        </w:rPr>
        <w:t>5</w:t>
      </w:r>
      <w:r w:rsidR="00E809EC">
        <w:rPr>
          <w:rFonts w:ascii="Times New Roman" w:hAnsi="Times New Roman"/>
          <w:sz w:val="24"/>
          <w:szCs w:val="24"/>
        </w:rPr>
        <w:t>0 000</w:t>
      </w:r>
      <w:r w:rsidR="00573B89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рублей. </w:t>
      </w:r>
    </w:p>
    <w:p w14:paraId="0FD3E710" w14:textId="07A629A4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Установить, что решения и иные нормативные правовые акты сельского </w:t>
      </w:r>
      <w:r>
        <w:rPr>
          <w:rFonts w:ascii="Times New Roman" w:hAnsi="Times New Roman"/>
          <w:sz w:val="24"/>
          <w:szCs w:val="24"/>
        </w:rPr>
        <w:lastRenderedPageBreak/>
        <w:t xml:space="preserve">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Башкортостан, предусматривающие принятие новых 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на 202</w:t>
      </w:r>
      <w:r w:rsidR="00FF27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F27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F27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годов, 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также сокращающие его доходную базу, подлежат исполнению при изыскании дополнительных источников доходов бюджета сельского поселения расходов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при условии внесения соответствующих изменений в настоящее решение.</w:t>
      </w:r>
      <w:proofErr w:type="gramEnd"/>
    </w:p>
    <w:p w14:paraId="4F5417EB" w14:textId="05013217" w:rsidR="00D20156" w:rsidRDefault="00D20156" w:rsidP="00D201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Проекты решений и иных нормативных правовых актов сельского поселения </w:t>
      </w:r>
      <w:r w:rsidR="00573B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на 202</w:t>
      </w:r>
      <w:r w:rsidR="00FF27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F27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F27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либо сокращающие его доходную базу, вносятся только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при одновременном внесении предложений о дополнительных источниках доходов бюджета сельского поселения 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муниципального района Кармаскалинский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Башкортостан.</w:t>
      </w:r>
    </w:p>
    <w:p w14:paraId="68267AAB" w14:textId="198EFC84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Администрация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 не вправе принимать решения, приводящие к увеличению численности в 202</w:t>
      </w:r>
      <w:r w:rsidR="00FF27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-202</w:t>
      </w:r>
      <w:r w:rsidR="00FF27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годах численности муниципальных служащих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и работников организаций бюджетной сферы.</w:t>
      </w:r>
    </w:p>
    <w:p w14:paraId="273CEC55" w14:textId="125C380F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Утвердить общий объем межбюджетных трансфертов бюджету  муниципального района Кармаскалинский район Республики Башкортостан из бюджета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муниципального района Кармаскалинский район Республики Башкортостан на 202</w:t>
      </w:r>
      <w:r w:rsidR="00FF27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57248F">
        <w:rPr>
          <w:rFonts w:ascii="Times New Roman" w:hAnsi="Times New Roman"/>
          <w:sz w:val="24"/>
          <w:szCs w:val="24"/>
        </w:rPr>
        <w:t xml:space="preserve">год в сумме 119 500,00 </w:t>
      </w:r>
      <w:r>
        <w:rPr>
          <w:rFonts w:ascii="Times New Roman" w:hAnsi="Times New Roman"/>
          <w:sz w:val="24"/>
          <w:szCs w:val="24"/>
        </w:rPr>
        <w:t>и на плановый период 202</w:t>
      </w:r>
      <w:r w:rsidR="00FF27E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57248F">
        <w:rPr>
          <w:rFonts w:ascii="Times New Roman" w:hAnsi="Times New Roman"/>
          <w:sz w:val="24"/>
          <w:szCs w:val="24"/>
        </w:rPr>
        <w:t xml:space="preserve">год в сумме 119 500,00 </w:t>
      </w:r>
      <w:r>
        <w:rPr>
          <w:rFonts w:ascii="Times New Roman" w:hAnsi="Times New Roman"/>
          <w:sz w:val="24"/>
          <w:szCs w:val="24"/>
        </w:rPr>
        <w:t>и 202</w:t>
      </w:r>
      <w:r w:rsidR="00FF27E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в сумме </w:t>
      </w:r>
      <w:r w:rsidR="002852A1">
        <w:rPr>
          <w:rFonts w:ascii="Times New Roman" w:hAnsi="Times New Roman"/>
          <w:sz w:val="24"/>
          <w:szCs w:val="24"/>
        </w:rPr>
        <w:t>119 500</w:t>
      </w:r>
      <w:r w:rsidR="006825E6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14:paraId="6743362B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13.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Утвердить верхний предел муниципального внутреннего долга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Кармаскалинский район Республики Башкортостан на 1 января 2024 года в сумме 0,0 0 рублей, на 1 января 2025 года в сумме 0,00 рублей и на 1 января 2026 года в сумме 0,00 рублей, в том числе верхний предел долга по муниципальным гарантиям сельского поселения </w:t>
      </w:r>
      <w:r w:rsidR="006825E6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</w:t>
      </w:r>
      <w:proofErr w:type="gramEnd"/>
      <w:r>
        <w:rPr>
          <w:rFonts w:ascii="Times New Roman" w:hAnsi="Times New Roman"/>
          <w:sz w:val="24"/>
          <w:szCs w:val="24"/>
        </w:rPr>
        <w:t xml:space="preserve"> Кармаскалинский район Республики Башкортостан на 1 января 2024 года в сумме 0,00 рублей, на 1 января 2025 года в сумме 0,00 рублей, на 1 января 2026 года в сумме 0,00 рублей.</w:t>
      </w:r>
    </w:p>
    <w:p w14:paraId="1881FFCB" w14:textId="69028937" w:rsidR="00D20156" w:rsidRDefault="00D20156" w:rsidP="00D20156">
      <w:pPr>
        <w:pStyle w:val="ConsPlusTitle"/>
        <w:spacing w:line="360" w:lineRule="auto"/>
        <w:ind w:firstLine="720"/>
        <w:jc w:val="both"/>
        <w:rPr>
          <w:b w:val="0"/>
        </w:rPr>
      </w:pPr>
      <w:r>
        <w:rPr>
          <w:b w:val="0"/>
        </w:rPr>
        <w:t xml:space="preserve">14. Утвердить расходы на формирование резервного фонда администрации сельского поселения </w:t>
      </w:r>
      <w:r w:rsidR="006825E6" w:rsidRPr="006825E6">
        <w:rPr>
          <w:b w:val="0"/>
        </w:rPr>
        <w:t>Новокиешкинский</w:t>
      </w:r>
      <w:r w:rsidR="006825E6">
        <w:rPr>
          <w:b w:val="0"/>
        </w:rPr>
        <w:t xml:space="preserve"> </w:t>
      </w:r>
      <w:r>
        <w:rPr>
          <w:b w:val="0"/>
        </w:rPr>
        <w:t>сельсовет муниципального района Кармаскалинский район Республики Башкортостан на 202</w:t>
      </w:r>
      <w:r w:rsidR="00FF27EC">
        <w:rPr>
          <w:b w:val="0"/>
        </w:rPr>
        <w:t>4</w:t>
      </w:r>
      <w:r>
        <w:rPr>
          <w:b w:val="0"/>
        </w:rPr>
        <w:t xml:space="preserve"> год в сумме </w:t>
      </w:r>
      <w:r w:rsidR="006825E6">
        <w:rPr>
          <w:b w:val="0"/>
        </w:rPr>
        <w:t>10 000,00</w:t>
      </w:r>
      <w:r>
        <w:rPr>
          <w:b w:val="0"/>
        </w:rPr>
        <w:t xml:space="preserve"> рублей, на 202</w:t>
      </w:r>
      <w:r w:rsidR="00FF27EC">
        <w:rPr>
          <w:b w:val="0"/>
        </w:rPr>
        <w:t>5</w:t>
      </w:r>
      <w:r>
        <w:rPr>
          <w:b w:val="0"/>
        </w:rPr>
        <w:t xml:space="preserve"> год в сумме </w:t>
      </w:r>
      <w:r w:rsidR="006825E6">
        <w:rPr>
          <w:b w:val="0"/>
        </w:rPr>
        <w:t>10 000,00</w:t>
      </w:r>
      <w:r>
        <w:rPr>
          <w:b w:val="0"/>
        </w:rPr>
        <w:t xml:space="preserve"> рублей и на 202</w:t>
      </w:r>
      <w:r w:rsidR="00FF27EC">
        <w:rPr>
          <w:b w:val="0"/>
        </w:rPr>
        <w:t>6</w:t>
      </w:r>
      <w:r>
        <w:rPr>
          <w:b w:val="0"/>
        </w:rPr>
        <w:t xml:space="preserve"> год в сумме </w:t>
      </w:r>
      <w:r w:rsidR="006825E6">
        <w:rPr>
          <w:b w:val="0"/>
        </w:rPr>
        <w:t>10 000,00</w:t>
      </w:r>
      <w:r>
        <w:rPr>
          <w:b w:val="0"/>
        </w:rPr>
        <w:t xml:space="preserve"> рублей.   </w:t>
      </w:r>
    </w:p>
    <w:p w14:paraId="4E3EBF00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/>
          <w:sz w:val="24"/>
          <w:szCs w:val="24"/>
        </w:rPr>
        <w:t xml:space="preserve">Установить в соответствии с пунктом 3 статьи 217 Бюджетного кодекса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дополнительные основания для внесения изменений в сводную бюджетную роспись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61ED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Кармаскалинский район Республики Башкортостан на текущий финансовый год и на плановый период, связанные с особенностями исполнения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61ED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Кармаскалинский район Республики Башкортостан:</w:t>
      </w:r>
      <w:proofErr w:type="gramEnd"/>
    </w:p>
    <w:p w14:paraId="58323BF0" w14:textId="77777777" w:rsidR="00D20156" w:rsidRDefault="00D20156" w:rsidP="00D2015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61ED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 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Кармаскалинский район Республики Башкортостан, в размере экономии, возникшей в ходе исполнения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 </w:t>
      </w:r>
      <w:r w:rsidR="00861EDC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Кармаскалинский район Республики Башкортостан, по результатам закупок товаров, работ, услуг путем проведения конкурентных способов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определения поставщиков (подрядчиков, исполнителей).</w:t>
      </w:r>
    </w:p>
    <w:p w14:paraId="1A325755" w14:textId="77777777" w:rsidR="00D20156" w:rsidRDefault="00D20156" w:rsidP="00D20156">
      <w:pPr>
        <w:autoSpaceDE w:val="0"/>
        <w:autoSpaceDN w:val="0"/>
        <w:adjustRightInd w:val="0"/>
        <w:spacing w:after="0" w:line="35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утверждение (изменение) параметров финансового обеспечения региональных проектов и (или) мероприятий, направленных на реализацию указов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развития Российской Федерации на период до 2030 года».</w:t>
      </w:r>
    </w:p>
    <w:p w14:paraId="184D15FF" w14:textId="1EF98112" w:rsidR="00D20156" w:rsidRPr="00590FE0" w:rsidRDefault="00D20156" w:rsidP="00D2015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0FE0">
        <w:rPr>
          <w:rFonts w:ascii="Times New Roman" w:hAnsi="Times New Roman"/>
          <w:bCs/>
          <w:sz w:val="24"/>
          <w:szCs w:val="24"/>
        </w:rPr>
        <w:t xml:space="preserve">16. Установить, что исполнение бюджета </w:t>
      </w:r>
      <w:r w:rsidRPr="00590FE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61EDC" w:rsidRPr="00590FE0">
        <w:rPr>
          <w:rFonts w:ascii="Times New Roman" w:hAnsi="Times New Roman"/>
          <w:sz w:val="24"/>
          <w:szCs w:val="24"/>
        </w:rPr>
        <w:t>Новокиешкинский</w:t>
      </w:r>
      <w:r w:rsidRPr="00590FE0">
        <w:rPr>
          <w:rFonts w:ascii="Times New Roman" w:hAnsi="Times New Roman"/>
          <w:sz w:val="24"/>
          <w:szCs w:val="24"/>
        </w:rPr>
        <w:t xml:space="preserve">  сельсовет </w:t>
      </w:r>
      <w:r w:rsidRPr="00590FE0">
        <w:rPr>
          <w:rFonts w:ascii="Times New Roman" w:hAnsi="Times New Roman"/>
          <w:bCs/>
          <w:sz w:val="24"/>
          <w:szCs w:val="24"/>
        </w:rPr>
        <w:t>муниципального района Кармаскалинский район  Республики Башкортостан в 202</w:t>
      </w:r>
      <w:r w:rsidR="00FF27EC">
        <w:rPr>
          <w:rFonts w:ascii="Times New Roman" w:hAnsi="Times New Roman"/>
          <w:bCs/>
          <w:sz w:val="24"/>
          <w:szCs w:val="24"/>
        </w:rPr>
        <w:t>4</w:t>
      </w:r>
      <w:r w:rsidRPr="00590FE0">
        <w:rPr>
          <w:rFonts w:ascii="Times New Roman" w:hAnsi="Times New Roman"/>
          <w:bCs/>
          <w:sz w:val="24"/>
          <w:szCs w:val="24"/>
        </w:rPr>
        <w:t xml:space="preserve"> году осуществляется с учетом </w:t>
      </w:r>
      <w:proofErr w:type="gramStart"/>
      <w:r w:rsidRPr="00590FE0">
        <w:rPr>
          <w:rFonts w:ascii="Times New Roman" w:hAnsi="Times New Roman"/>
          <w:bCs/>
          <w:sz w:val="24"/>
          <w:szCs w:val="24"/>
        </w:rPr>
        <w:t xml:space="preserve">особенностей исполнения бюджетов бюджетной </w:t>
      </w:r>
      <w:r w:rsidRPr="00590FE0">
        <w:rPr>
          <w:rFonts w:ascii="Times New Roman" w:hAnsi="Times New Roman"/>
          <w:bCs/>
          <w:sz w:val="24"/>
          <w:szCs w:val="24"/>
        </w:rPr>
        <w:lastRenderedPageBreak/>
        <w:t>системы Российской Федерации</w:t>
      </w:r>
      <w:proofErr w:type="gramEnd"/>
      <w:r w:rsidRPr="00590FE0">
        <w:rPr>
          <w:rFonts w:ascii="Times New Roman" w:hAnsi="Times New Roman"/>
          <w:bCs/>
          <w:sz w:val="24"/>
          <w:szCs w:val="24"/>
        </w:rPr>
        <w:t xml:space="preserve"> в 202</w:t>
      </w:r>
      <w:r w:rsidR="00FF27EC">
        <w:rPr>
          <w:rFonts w:ascii="Times New Roman" w:hAnsi="Times New Roman"/>
          <w:bCs/>
          <w:sz w:val="24"/>
          <w:szCs w:val="24"/>
        </w:rPr>
        <w:t>4</w:t>
      </w:r>
      <w:r w:rsidRPr="00590FE0">
        <w:rPr>
          <w:rFonts w:ascii="Times New Roman" w:hAnsi="Times New Roman"/>
          <w:bCs/>
          <w:sz w:val="24"/>
          <w:szCs w:val="24"/>
        </w:rPr>
        <w:t xml:space="preserve"> году, определенных действующим федеральным законодательством.</w:t>
      </w:r>
    </w:p>
    <w:p w14:paraId="6051A15D" w14:textId="7DD8A30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Настоящее решение вступает в силу со дня его официального опубликования </w:t>
      </w:r>
      <w:r w:rsidR="00BC2889">
        <w:rPr>
          <w:rFonts w:ascii="Times New Roman" w:hAnsi="Times New Roman"/>
          <w:sz w:val="24"/>
          <w:szCs w:val="24"/>
        </w:rPr>
        <w:t xml:space="preserve">в сети общего доступа «Интернет» в разделе сельского поселения на официальном сайте администрации муниципального района Кармаскалинский район Республики Башкортостан </w:t>
      </w:r>
      <w:hyperlink r:id="rId5" w:history="1">
        <w:r w:rsidR="00BC2889" w:rsidRPr="00E11CE9">
          <w:rPr>
            <w:rStyle w:val="a3"/>
            <w:sz w:val="24"/>
            <w:szCs w:val="24"/>
            <w:lang w:val="en-US"/>
          </w:rPr>
          <w:t>www</w:t>
        </w:r>
        <w:r w:rsidR="00BC2889" w:rsidRPr="00E11CE9">
          <w:rPr>
            <w:rStyle w:val="a3"/>
            <w:sz w:val="24"/>
            <w:szCs w:val="24"/>
          </w:rPr>
          <w:t>.</w:t>
        </w:r>
        <w:proofErr w:type="spellStart"/>
        <w:r w:rsidR="00BC2889" w:rsidRPr="00E11CE9">
          <w:rPr>
            <w:rStyle w:val="a3"/>
            <w:sz w:val="24"/>
            <w:szCs w:val="24"/>
            <w:lang w:val="en-US"/>
          </w:rPr>
          <w:t>novokiechki</w:t>
        </w:r>
        <w:proofErr w:type="spellEnd"/>
        <w:r w:rsidR="00BC2889" w:rsidRPr="00E11CE9">
          <w:rPr>
            <w:rStyle w:val="a3"/>
            <w:sz w:val="24"/>
            <w:szCs w:val="24"/>
          </w:rPr>
          <w:t>.</w:t>
        </w:r>
        <w:proofErr w:type="spellStart"/>
        <w:r w:rsidR="00BC2889" w:rsidRPr="00E11CE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BC2889">
        <w:rPr>
          <w:rStyle w:val="a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действует с 1 января 202</w:t>
      </w:r>
      <w:r w:rsidR="00FF27E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36A862CC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BC2889">
        <w:rPr>
          <w:rFonts w:ascii="Times New Roman" w:hAnsi="Times New Roman"/>
          <w:sz w:val="24"/>
          <w:szCs w:val="24"/>
        </w:rPr>
        <w:t>бюджету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C2889">
        <w:rPr>
          <w:rFonts w:ascii="Times New Roman" w:hAnsi="Times New Roman"/>
          <w:sz w:val="24"/>
          <w:szCs w:val="24"/>
        </w:rPr>
        <w:t xml:space="preserve">Новокиешкинский </w:t>
      </w:r>
      <w:r>
        <w:rPr>
          <w:rFonts w:ascii="Times New Roman" w:hAnsi="Times New Roman"/>
          <w:sz w:val="24"/>
          <w:szCs w:val="24"/>
        </w:rPr>
        <w:t>сельсовет муниципального района Кармаскалинский район Республики Башкортостан.</w:t>
      </w:r>
    </w:p>
    <w:p w14:paraId="74E3092B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44E3A763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6C99690A" w14:textId="549459D9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  <w:r w:rsidR="00BC2889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spellStart"/>
      <w:r w:rsidR="00FF27EC">
        <w:rPr>
          <w:rFonts w:ascii="Times New Roman" w:hAnsi="Times New Roman"/>
          <w:sz w:val="24"/>
          <w:szCs w:val="24"/>
        </w:rPr>
        <w:t>Уматкулова</w:t>
      </w:r>
      <w:proofErr w:type="spellEnd"/>
      <w:r w:rsidR="00FF27EC">
        <w:rPr>
          <w:rFonts w:ascii="Times New Roman" w:hAnsi="Times New Roman"/>
          <w:sz w:val="24"/>
          <w:szCs w:val="24"/>
        </w:rPr>
        <w:t xml:space="preserve"> Ф.Ф.</w:t>
      </w:r>
    </w:p>
    <w:p w14:paraId="545F89EF" w14:textId="77777777" w:rsidR="00D20156" w:rsidRDefault="00D20156" w:rsidP="00D201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703B85D7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8A7826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302B22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7F3B5AE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B8DB7A3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CAE9D7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179C03D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6D0A38C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1F2554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EE7B778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765A06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9687372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219908" w14:textId="77777777" w:rsidR="00D20156" w:rsidRDefault="00D20156" w:rsidP="00D201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EF89FB9" w14:textId="77777777" w:rsidR="00D20156" w:rsidRDefault="00D20156" w:rsidP="00D20156"/>
    <w:p w14:paraId="6314518C" w14:textId="77777777" w:rsidR="00515BC6" w:rsidRDefault="00515BC6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1D8963CB" w14:textId="77777777" w:rsidR="00515BC6" w:rsidRDefault="00515BC6" w:rsidP="003425A0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AC626DB" w14:textId="77777777" w:rsidR="00515BC6" w:rsidRDefault="00515BC6" w:rsidP="00515BC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14:paraId="5ECD7DAB" w14:textId="77777777" w:rsidR="00515BC6" w:rsidRDefault="00515BC6" w:rsidP="00515BC6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3"/>
          <w:szCs w:val="23"/>
        </w:rPr>
      </w:pPr>
    </w:p>
    <w:p w14:paraId="0C5AE85C" w14:textId="77777777" w:rsidR="00515BC6" w:rsidRDefault="00515BC6" w:rsidP="00515BC6">
      <w:pPr>
        <w:pStyle w:val="ConsPlusNonformat"/>
        <w:widowControl/>
        <w:tabs>
          <w:tab w:val="left" w:pos="3430"/>
          <w:tab w:val="left" w:pos="8209"/>
        </w:tabs>
        <w:spacing w:line="360" w:lineRule="auto"/>
        <w:rPr>
          <w:rFonts w:ascii="Times New Roman" w:hAnsi="Times New Roman" w:cs="Times New Roman"/>
          <w:b/>
          <w:sz w:val="23"/>
          <w:szCs w:val="23"/>
        </w:rPr>
      </w:pPr>
    </w:p>
    <w:p w14:paraId="1690BFBB" w14:textId="77777777" w:rsidR="000E1A93" w:rsidRDefault="000E1A93" w:rsidP="003425A0"/>
    <w:p w14:paraId="4A182626" w14:textId="77777777" w:rsidR="000E1A93" w:rsidRDefault="000E1A93" w:rsidP="003425A0"/>
    <w:tbl>
      <w:tblPr>
        <w:tblW w:w="9908" w:type="dxa"/>
        <w:tblLook w:val="01E0" w:firstRow="1" w:lastRow="1" w:firstColumn="1" w:lastColumn="1" w:noHBand="0" w:noVBand="0"/>
      </w:tblPr>
      <w:tblGrid>
        <w:gridCol w:w="3557"/>
        <w:gridCol w:w="6351"/>
      </w:tblGrid>
      <w:tr w:rsidR="00556804" w14:paraId="6A5D3A19" w14:textId="77777777" w:rsidTr="00C25444">
        <w:trPr>
          <w:trHeight w:val="1763"/>
        </w:trPr>
        <w:tc>
          <w:tcPr>
            <w:tcW w:w="3557" w:type="dxa"/>
          </w:tcPr>
          <w:p w14:paraId="1B7C6902" w14:textId="77777777" w:rsidR="00556804" w:rsidRPr="00515BC6" w:rsidRDefault="00556804">
            <w:pPr>
              <w:ind w:left="6" w:firstLine="714"/>
              <w:jc w:val="both"/>
              <w:rPr>
                <w:sz w:val="28"/>
              </w:rPr>
            </w:pPr>
          </w:p>
          <w:p w14:paraId="0ED5261B" w14:textId="77777777" w:rsidR="00270229" w:rsidRPr="00515BC6" w:rsidRDefault="00270229">
            <w:pPr>
              <w:ind w:left="6" w:firstLine="714"/>
              <w:jc w:val="both"/>
              <w:rPr>
                <w:sz w:val="28"/>
              </w:rPr>
            </w:pPr>
          </w:p>
          <w:p w14:paraId="22238C03" w14:textId="77777777" w:rsidR="00556804" w:rsidRDefault="00556804">
            <w:pPr>
              <w:ind w:left="6" w:firstLine="714"/>
              <w:jc w:val="both"/>
              <w:rPr>
                <w:sz w:val="28"/>
              </w:rPr>
            </w:pPr>
          </w:p>
          <w:p w14:paraId="48BF1D64" w14:textId="77777777" w:rsidR="00556804" w:rsidRDefault="00556804">
            <w:pPr>
              <w:ind w:left="6" w:firstLine="714"/>
              <w:jc w:val="both"/>
              <w:rPr>
                <w:sz w:val="28"/>
              </w:rPr>
            </w:pPr>
          </w:p>
        </w:tc>
        <w:tc>
          <w:tcPr>
            <w:tcW w:w="6351" w:type="dxa"/>
          </w:tcPr>
          <w:p w14:paraId="66D7580C" w14:textId="77777777" w:rsidR="00556804" w:rsidRPr="00C25444" w:rsidRDefault="00556804" w:rsidP="004854FC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bCs/>
                <w:sz w:val="16"/>
                <w:szCs w:val="16"/>
                <w:lang w:eastAsia="en-US"/>
              </w:rPr>
              <w:lastRenderedPageBreak/>
              <w:t>Приложение</w:t>
            </w:r>
            <w:r w:rsidRPr="00C25444">
              <w:rPr>
                <w:sz w:val="16"/>
                <w:szCs w:val="16"/>
                <w:lang w:eastAsia="en-US"/>
              </w:rPr>
              <w:t xml:space="preserve">  № </w:t>
            </w:r>
            <w:r w:rsidR="00303789">
              <w:rPr>
                <w:sz w:val="16"/>
                <w:szCs w:val="16"/>
                <w:lang w:eastAsia="en-US"/>
              </w:rPr>
              <w:t>1</w:t>
            </w:r>
            <w:r w:rsidRPr="00C25444">
              <w:rPr>
                <w:sz w:val="16"/>
                <w:szCs w:val="16"/>
                <w:lang w:eastAsia="en-US"/>
              </w:rPr>
              <w:t xml:space="preserve"> </w:t>
            </w:r>
          </w:p>
          <w:p w14:paraId="6E59B294" w14:textId="77777777" w:rsidR="00556804" w:rsidRPr="00C25444" w:rsidRDefault="00556804" w:rsidP="001246F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к  </w:t>
            </w:r>
            <w:r>
              <w:rPr>
                <w:sz w:val="16"/>
                <w:szCs w:val="16"/>
                <w:lang w:eastAsia="en-US"/>
              </w:rPr>
              <w:t xml:space="preserve">проекту </w:t>
            </w:r>
            <w:r w:rsidRPr="00C25444">
              <w:rPr>
                <w:sz w:val="16"/>
                <w:szCs w:val="16"/>
                <w:lang w:eastAsia="en-US"/>
              </w:rPr>
              <w:t>решени</w:t>
            </w:r>
            <w:r>
              <w:rPr>
                <w:sz w:val="16"/>
                <w:szCs w:val="16"/>
                <w:lang w:eastAsia="en-US"/>
              </w:rPr>
              <w:t>я</w:t>
            </w:r>
            <w:r w:rsidRPr="00C25444">
              <w:rPr>
                <w:sz w:val="16"/>
                <w:szCs w:val="16"/>
                <w:lang w:eastAsia="en-US"/>
              </w:rPr>
              <w:t xml:space="preserve"> Совета сельского поселения</w:t>
            </w:r>
          </w:p>
          <w:p w14:paraId="0224B907" w14:textId="77777777" w:rsidR="00556804" w:rsidRDefault="00556804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Новокиешкинский  сельсовет муниципального района                  </w:t>
            </w:r>
          </w:p>
          <w:p w14:paraId="55DAEC53" w14:textId="77777777" w:rsidR="00556804" w:rsidRPr="00C25444" w:rsidRDefault="00556804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 Кармаскалинский район Республики Башкор</w:t>
            </w:r>
            <w:r>
              <w:rPr>
                <w:sz w:val="16"/>
                <w:szCs w:val="16"/>
                <w:lang w:eastAsia="en-US"/>
              </w:rPr>
              <w:t>то</w:t>
            </w:r>
            <w:r w:rsidRPr="00C25444">
              <w:rPr>
                <w:sz w:val="16"/>
                <w:szCs w:val="16"/>
                <w:lang w:eastAsia="en-US"/>
              </w:rPr>
              <w:t>стан</w:t>
            </w:r>
          </w:p>
          <w:p w14:paraId="4AA9217E" w14:textId="77777777" w:rsidR="00556804" w:rsidRPr="00C25444" w:rsidRDefault="00556804" w:rsidP="00EA64AB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 «О 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>бюджет</w:t>
            </w:r>
            <w:r>
              <w:rPr>
                <w:sz w:val="16"/>
                <w:szCs w:val="16"/>
                <w:lang w:eastAsia="en-US"/>
              </w:rPr>
              <w:t>е</w:t>
            </w:r>
            <w:r w:rsidRPr="00C25444">
              <w:rPr>
                <w:sz w:val="16"/>
                <w:szCs w:val="16"/>
                <w:lang w:eastAsia="en-US"/>
              </w:rPr>
              <w:t xml:space="preserve"> сельского поселения </w:t>
            </w:r>
          </w:p>
          <w:p w14:paraId="5576BA7C" w14:textId="77777777" w:rsidR="00556804" w:rsidRPr="00C25444" w:rsidRDefault="00556804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Новокиешкинский сельсовет муниципального района  </w:t>
            </w:r>
          </w:p>
          <w:p w14:paraId="46DD0D79" w14:textId="77777777" w:rsidR="00556804" w:rsidRPr="00C25444" w:rsidRDefault="00556804" w:rsidP="001246F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 xml:space="preserve">Кармаскалинский район Республики Башкортостан  </w:t>
            </w:r>
          </w:p>
          <w:p w14:paraId="295AC069" w14:textId="37ADF7DB" w:rsidR="00556804" w:rsidRPr="00C25444" w:rsidRDefault="00556804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hanging="142"/>
              <w:jc w:val="right"/>
              <w:rPr>
                <w:sz w:val="16"/>
                <w:szCs w:val="16"/>
                <w:lang w:eastAsia="en-US"/>
              </w:rPr>
            </w:pPr>
            <w:r w:rsidRPr="00C25444">
              <w:rPr>
                <w:sz w:val="16"/>
                <w:szCs w:val="16"/>
                <w:lang w:eastAsia="en-US"/>
              </w:rPr>
              <w:t>на 20</w:t>
            </w:r>
            <w:r w:rsidR="002B4BA8">
              <w:rPr>
                <w:sz w:val="16"/>
                <w:szCs w:val="16"/>
                <w:lang w:eastAsia="en-US"/>
              </w:rPr>
              <w:t>2</w:t>
            </w:r>
            <w:r w:rsidR="00FF27EC">
              <w:rPr>
                <w:sz w:val="16"/>
                <w:szCs w:val="16"/>
                <w:lang w:eastAsia="en-US"/>
              </w:rPr>
              <w:t>4</w:t>
            </w:r>
            <w:r w:rsidRPr="00C25444">
              <w:rPr>
                <w:sz w:val="16"/>
                <w:szCs w:val="16"/>
                <w:lang w:eastAsia="en-US"/>
              </w:rPr>
              <w:t xml:space="preserve"> год и на плановый период 20</w:t>
            </w:r>
            <w:r w:rsidR="002B4BA8">
              <w:rPr>
                <w:sz w:val="16"/>
                <w:szCs w:val="16"/>
                <w:lang w:eastAsia="en-US"/>
              </w:rPr>
              <w:t>2</w:t>
            </w:r>
            <w:r w:rsidR="00FF27EC">
              <w:rPr>
                <w:sz w:val="16"/>
                <w:szCs w:val="16"/>
                <w:lang w:eastAsia="en-US"/>
              </w:rPr>
              <w:t>5</w:t>
            </w:r>
            <w:r w:rsidR="002B4BA8">
              <w:rPr>
                <w:sz w:val="16"/>
                <w:szCs w:val="16"/>
                <w:lang w:eastAsia="en-US"/>
              </w:rPr>
              <w:t xml:space="preserve"> </w:t>
            </w:r>
            <w:r w:rsidRPr="00C25444">
              <w:rPr>
                <w:sz w:val="16"/>
                <w:szCs w:val="16"/>
                <w:lang w:eastAsia="en-US"/>
              </w:rPr>
              <w:t>и 202</w:t>
            </w:r>
            <w:r w:rsidR="00FF27EC">
              <w:rPr>
                <w:sz w:val="16"/>
                <w:szCs w:val="16"/>
                <w:lang w:eastAsia="en-US"/>
              </w:rPr>
              <w:t>6</w:t>
            </w:r>
            <w:r w:rsidRPr="00C25444">
              <w:rPr>
                <w:sz w:val="16"/>
                <w:szCs w:val="16"/>
                <w:lang w:eastAsia="en-US"/>
              </w:rPr>
              <w:t xml:space="preserve"> годов»</w:t>
            </w:r>
          </w:p>
          <w:p w14:paraId="199453BD" w14:textId="77777777" w:rsidR="00556804" w:rsidRDefault="00556804">
            <w:pPr>
              <w:pStyle w:val="2"/>
              <w:spacing w:line="276" w:lineRule="auto"/>
              <w:ind w:right="431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14:paraId="05026371" w14:textId="77777777" w:rsidR="00556804" w:rsidRDefault="00556804" w:rsidP="002847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Объем доходов бюджета сельского поселения Новокиешкинский сельсовет муниципального района Кармаскалинский район Республики Башкортостан </w:t>
      </w:r>
    </w:p>
    <w:p w14:paraId="47ADA85D" w14:textId="100BE444" w:rsidR="00556804" w:rsidRDefault="002B4BA8" w:rsidP="0028470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FF27EC">
        <w:rPr>
          <w:b/>
          <w:sz w:val="24"/>
          <w:szCs w:val="24"/>
        </w:rPr>
        <w:t>4</w:t>
      </w:r>
      <w:r w:rsidR="00556804">
        <w:rPr>
          <w:b/>
          <w:sz w:val="24"/>
          <w:szCs w:val="24"/>
        </w:rPr>
        <w:t xml:space="preserve"> год</w:t>
      </w:r>
      <w:r w:rsidR="00303789">
        <w:rPr>
          <w:b/>
          <w:sz w:val="24"/>
          <w:szCs w:val="24"/>
        </w:rPr>
        <w:t xml:space="preserve"> и на плановый период 202</w:t>
      </w:r>
      <w:r w:rsidR="00FF27EC">
        <w:rPr>
          <w:b/>
          <w:sz w:val="24"/>
          <w:szCs w:val="24"/>
        </w:rPr>
        <w:t>5</w:t>
      </w:r>
      <w:r w:rsidR="00303789">
        <w:rPr>
          <w:b/>
          <w:sz w:val="24"/>
          <w:szCs w:val="24"/>
        </w:rPr>
        <w:t xml:space="preserve"> и 202</w:t>
      </w:r>
      <w:r w:rsidR="00FF27EC">
        <w:rPr>
          <w:b/>
          <w:sz w:val="24"/>
          <w:szCs w:val="24"/>
        </w:rPr>
        <w:t>6</w:t>
      </w:r>
      <w:r w:rsidR="00303789">
        <w:rPr>
          <w:b/>
          <w:sz w:val="24"/>
          <w:szCs w:val="24"/>
        </w:rPr>
        <w:t xml:space="preserve"> годов</w:t>
      </w:r>
    </w:p>
    <w:p w14:paraId="6C20C81B" w14:textId="77777777" w:rsidR="00556804" w:rsidRPr="0028470B" w:rsidRDefault="00556804" w:rsidP="0028470B">
      <w:pPr>
        <w:spacing w:after="0" w:line="240" w:lineRule="auto"/>
        <w:jc w:val="right"/>
        <w:rPr>
          <w:b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394"/>
        <w:gridCol w:w="1276"/>
        <w:gridCol w:w="1276"/>
        <w:gridCol w:w="1275"/>
      </w:tblGrid>
      <w:tr w:rsidR="00C3353F" w14:paraId="43F2645A" w14:textId="77777777" w:rsidTr="00726AA8">
        <w:trPr>
          <w:cantSplit/>
          <w:trHeight w:val="547"/>
        </w:trPr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0A9A939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DBB76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1481">
              <w:rPr>
                <w:rFonts w:ascii="Times New Roman" w:hAnsi="Times New Roman"/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A9D69D8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C3353F" w14:paraId="59F7E37A" w14:textId="77777777" w:rsidTr="00726AA8">
        <w:trPr>
          <w:cantSplit/>
          <w:trHeight w:val="547"/>
        </w:trPr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500A537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04A0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13934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2C59E1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180EC59" w14:textId="77777777" w:rsidR="00C3353F" w:rsidRPr="004E1481" w:rsidRDefault="00C3353F" w:rsidP="004E148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</w:tr>
      <w:tr w:rsidR="00C3353F" w14:paraId="6261DDA0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4A9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4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7C1B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14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6E0F1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E1481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03BD2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39899" w14:textId="77777777" w:rsidR="00C3353F" w:rsidRPr="004E1481" w:rsidRDefault="00C3353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3353F" w:rsidRPr="00456FFA" w14:paraId="547A3435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3E3B" w14:textId="77777777" w:rsidR="00C3353F" w:rsidRPr="004E1481" w:rsidRDefault="00C335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7FB" w14:textId="77777777" w:rsidR="00C3353F" w:rsidRPr="004E1481" w:rsidRDefault="00C335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64D44" w14:textId="1DD406BD" w:rsidR="00C3353F" w:rsidRPr="00456FFA" w:rsidRDefault="00C3353F" w:rsidP="00DF64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9 </w:t>
            </w:r>
            <w:r w:rsidR="00E52361">
              <w:rPr>
                <w:rFonts w:ascii="Times New Roman" w:hAnsi="Times New Roman"/>
                <w:b/>
                <w:bCs/>
                <w:sz w:val="18"/>
                <w:szCs w:val="18"/>
              </w:rPr>
              <w:t>434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 w:rsidR="00E52361">
              <w:rPr>
                <w:rFonts w:ascii="Times New Roman" w:hAnsi="Times New Roman"/>
                <w:b/>
                <w:bCs/>
                <w:sz w:val="18"/>
                <w:szCs w:val="18"/>
              </w:rPr>
              <w:t>88084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EDE73" w14:textId="00380CAE" w:rsidR="00C3353F" w:rsidRDefault="00E52361" w:rsidP="00DF64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9848,39265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8DD2F" w14:textId="6F5526E1" w:rsidR="00C3353F" w:rsidRDefault="00E52361" w:rsidP="00DF64B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10156,31676</w:t>
            </w:r>
          </w:p>
        </w:tc>
      </w:tr>
      <w:tr w:rsidR="00C3353F" w14:paraId="69BD0146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B0D0" w14:textId="77777777" w:rsidR="00C3353F" w:rsidRPr="004E1481" w:rsidRDefault="00C335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1A6A" w14:textId="77777777" w:rsidR="00C3353F" w:rsidRPr="004E1481" w:rsidRDefault="00C3353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74247" w14:textId="77777777" w:rsidR="00C3353F" w:rsidRPr="00413215" w:rsidRDefault="00C3353F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1 212 000,00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67B9B" w14:textId="77777777" w:rsidR="00C3353F" w:rsidRDefault="00C3353F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1 722 000,00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0ACAC" w14:textId="77777777" w:rsidR="00C3353F" w:rsidRDefault="00C3353F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1 995  000.00</w:t>
            </w:r>
          </w:p>
        </w:tc>
      </w:tr>
      <w:tr w:rsidR="00E867FC" w14:paraId="712A4497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BC84" w14:textId="77777777" w:rsidR="00E867FC" w:rsidRPr="004E1481" w:rsidRDefault="00E867F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BE83" w14:textId="77777777" w:rsidR="00E867FC" w:rsidRPr="004E1481" w:rsidRDefault="00E867F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B8806" w14:textId="3DD8939F" w:rsidR="00E867FC" w:rsidRPr="004E1481" w:rsidRDefault="00CC70DC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77</w:t>
            </w:r>
            <w:r w:rsidR="00E867FC">
              <w:rPr>
                <w:rFonts w:ascii="Times New Roman" w:hAnsi="Times New Roman"/>
                <w:b/>
                <w:bCs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E1F41" w14:textId="279A6ECF" w:rsidR="00E867FC" w:rsidRPr="00162596" w:rsidRDefault="00E867FC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CC70D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16259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1C89E" w14:textId="7E32CE17" w:rsidR="00E867FC" w:rsidRDefault="00CC70DC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83</w:t>
            </w:r>
            <w:r w:rsidR="009036B7">
              <w:rPr>
                <w:rFonts w:ascii="Times New Roman" w:hAnsi="Times New Roman"/>
                <w:b/>
                <w:bCs/>
                <w:sz w:val="18"/>
                <w:szCs w:val="18"/>
              </w:rPr>
              <w:t> 000,00</w:t>
            </w:r>
          </w:p>
        </w:tc>
      </w:tr>
      <w:tr w:rsidR="00CC70DC" w:rsidRPr="00D16F2F" w14:paraId="36110889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3F8" w14:textId="77777777" w:rsidR="00CC70DC" w:rsidRPr="004E1481" w:rsidRDefault="00CC70DC" w:rsidP="00CC70D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8FB0" w14:textId="77777777" w:rsidR="00CC70DC" w:rsidRPr="004E1481" w:rsidRDefault="00CC70DC" w:rsidP="00CC70D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6F986" w14:textId="1AC6AFCA" w:rsidR="00CC70DC" w:rsidRPr="00CC70DC" w:rsidRDefault="00CC70DC" w:rsidP="00CC70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70DC">
              <w:rPr>
                <w:rFonts w:ascii="Times New Roman" w:hAnsi="Times New Roman"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F786D" w14:textId="246F9EB2" w:rsidR="00CC70DC" w:rsidRPr="00CC70DC" w:rsidRDefault="00CC70DC" w:rsidP="00CC70D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0DC">
              <w:rPr>
                <w:rFonts w:ascii="Times New Roman" w:hAnsi="Times New Roman"/>
                <w:sz w:val="16"/>
                <w:szCs w:val="16"/>
              </w:rPr>
              <w:t>77 000,00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BB30E" w14:textId="36F75898" w:rsidR="00CC70DC" w:rsidRPr="00CC70DC" w:rsidRDefault="00CC70DC" w:rsidP="00CC70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70DC">
              <w:rPr>
                <w:rFonts w:ascii="Times New Roman" w:hAnsi="Times New Roman"/>
                <w:sz w:val="18"/>
                <w:szCs w:val="18"/>
              </w:rPr>
              <w:t>83 000,00</w:t>
            </w:r>
          </w:p>
        </w:tc>
      </w:tr>
      <w:tr w:rsidR="00CC70DC" w:rsidRPr="00D16F2F" w14:paraId="337B5E83" w14:textId="77777777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518D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1 01 02010 01 0000 110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69A2" w14:textId="77777777" w:rsidR="00CC70DC" w:rsidRPr="004E1481" w:rsidRDefault="00CC70DC" w:rsidP="00CC70D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B5CC5" w14:textId="261A0922" w:rsidR="00CC70DC" w:rsidRPr="00CC70DC" w:rsidRDefault="00CC70DC" w:rsidP="00CC70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70DC">
              <w:rPr>
                <w:rFonts w:ascii="Times New Roman" w:hAnsi="Times New Roman"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2C125" w14:textId="717088F1" w:rsidR="00CC70DC" w:rsidRPr="00CC70DC" w:rsidRDefault="00CC70DC" w:rsidP="00CC70D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0DC">
              <w:rPr>
                <w:rFonts w:ascii="Times New Roman" w:hAnsi="Times New Roman"/>
                <w:sz w:val="16"/>
                <w:szCs w:val="16"/>
              </w:rPr>
              <w:t>77 000,00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8582C" w14:textId="5FF03E73" w:rsidR="00CC70DC" w:rsidRPr="00CC70DC" w:rsidRDefault="00CC70DC" w:rsidP="00CC70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70DC">
              <w:rPr>
                <w:rFonts w:ascii="Times New Roman" w:hAnsi="Times New Roman"/>
                <w:sz w:val="18"/>
                <w:szCs w:val="18"/>
              </w:rPr>
              <w:t>83 000,00</w:t>
            </w:r>
          </w:p>
        </w:tc>
      </w:tr>
      <w:tr w:rsidR="009036B7" w:rsidRPr="00D16F2F" w14:paraId="7E3D7686" w14:textId="77777777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88DB" w14:textId="77777777" w:rsidR="009036B7" w:rsidRPr="00B87A1C" w:rsidRDefault="009036B7" w:rsidP="00BC64DB">
            <w:pPr>
              <w:rPr>
                <w:b/>
                <w:bCs/>
                <w:sz w:val="18"/>
                <w:szCs w:val="18"/>
              </w:rPr>
            </w:pPr>
            <w:r w:rsidRPr="00B87A1C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50D" w14:textId="77777777" w:rsidR="009036B7" w:rsidRPr="00B87A1C" w:rsidRDefault="009036B7" w:rsidP="00BC64DB">
            <w:pPr>
              <w:rPr>
                <w:b/>
                <w:bCs/>
                <w:sz w:val="18"/>
                <w:szCs w:val="18"/>
              </w:rPr>
            </w:pPr>
            <w:r w:rsidRPr="00B87A1C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8D61A" w14:textId="77777777" w:rsidR="009036B7" w:rsidRPr="00B87A1C" w:rsidRDefault="009036B7" w:rsidP="00BC64D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A903E" w14:textId="5C2AE0AD" w:rsidR="009036B7" w:rsidRPr="00B87A1C" w:rsidRDefault="00CC70DC" w:rsidP="00BC64D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9036B7">
              <w:rPr>
                <w:b/>
                <w:bCs/>
                <w:sz w:val="18"/>
                <w:szCs w:val="18"/>
              </w:rPr>
              <w:t xml:space="preserve"> 000</w:t>
            </w:r>
            <w:r w:rsidR="009036B7" w:rsidRPr="00B87A1C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C6A78" w14:textId="025FD1DF" w:rsidR="009036B7" w:rsidRPr="00B87A1C" w:rsidRDefault="00CC70DC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</w:t>
            </w:r>
            <w:r w:rsidR="009036B7" w:rsidRPr="00B87A1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000,00</w:t>
            </w:r>
          </w:p>
        </w:tc>
      </w:tr>
      <w:tr w:rsidR="00CC70DC" w:rsidRPr="00D16F2F" w14:paraId="55969F5E" w14:textId="77777777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F97B" w14:textId="77777777" w:rsidR="00CC70DC" w:rsidRPr="00B87A1C" w:rsidRDefault="00CC70DC" w:rsidP="00CC70DC">
            <w:pPr>
              <w:rPr>
                <w:bCs/>
                <w:sz w:val="18"/>
                <w:szCs w:val="18"/>
              </w:rPr>
            </w:pPr>
            <w:r w:rsidRPr="00B87A1C">
              <w:rPr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8E77" w14:textId="77777777" w:rsidR="00CC70DC" w:rsidRPr="00B87A1C" w:rsidRDefault="00CC70DC" w:rsidP="00CC70DC">
            <w:pPr>
              <w:rPr>
                <w:bCs/>
                <w:sz w:val="18"/>
                <w:szCs w:val="18"/>
              </w:rPr>
            </w:pPr>
            <w:r w:rsidRPr="00B87A1C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16092" w14:textId="77777777" w:rsidR="00CC70DC" w:rsidRPr="00B87A1C" w:rsidRDefault="00CC70DC" w:rsidP="00CC70D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285C0" w14:textId="21ADD0BB" w:rsidR="00CC70DC" w:rsidRPr="00CC70DC" w:rsidRDefault="00CC70DC" w:rsidP="00CC70DC">
            <w:pPr>
              <w:jc w:val="right"/>
              <w:rPr>
                <w:sz w:val="18"/>
                <w:szCs w:val="18"/>
              </w:rPr>
            </w:pPr>
            <w:r w:rsidRPr="00CC70DC">
              <w:rPr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1DFE1" w14:textId="786EB26D" w:rsidR="00CC70DC" w:rsidRPr="00CC70DC" w:rsidRDefault="00CC70DC" w:rsidP="00CC70D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C70DC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CC70DC" w:rsidRPr="00D16F2F" w14:paraId="3CCFE0F1" w14:textId="77777777" w:rsidTr="00726AA8">
        <w:trPr>
          <w:trHeight w:val="758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B0D1" w14:textId="77777777" w:rsidR="00CC70DC" w:rsidRPr="00B87A1C" w:rsidRDefault="00CC70DC" w:rsidP="00CC70DC">
            <w:pPr>
              <w:rPr>
                <w:bCs/>
                <w:sz w:val="18"/>
                <w:szCs w:val="18"/>
              </w:rPr>
            </w:pPr>
            <w:r w:rsidRPr="00B87A1C">
              <w:rPr>
                <w:bCs/>
                <w:sz w:val="18"/>
                <w:szCs w:val="18"/>
              </w:rPr>
              <w:t>1 05 03010 01 0000 110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0954" w14:textId="77777777" w:rsidR="00CC70DC" w:rsidRPr="00B87A1C" w:rsidRDefault="00CC70DC" w:rsidP="00CC70DC">
            <w:pPr>
              <w:rPr>
                <w:bCs/>
                <w:sz w:val="18"/>
                <w:szCs w:val="18"/>
              </w:rPr>
            </w:pPr>
            <w:r w:rsidRPr="00B87A1C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ADFB0" w14:textId="77777777" w:rsidR="00CC70DC" w:rsidRPr="00B87A1C" w:rsidRDefault="00CC70DC" w:rsidP="00CC70D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44CAA" w14:textId="31FDA0CA" w:rsidR="00CC70DC" w:rsidRPr="00CC70DC" w:rsidRDefault="00CC70DC" w:rsidP="00CC70DC">
            <w:pPr>
              <w:jc w:val="right"/>
              <w:rPr>
                <w:sz w:val="18"/>
                <w:szCs w:val="18"/>
              </w:rPr>
            </w:pPr>
            <w:r w:rsidRPr="00CC70DC">
              <w:rPr>
                <w:sz w:val="18"/>
                <w:szCs w:val="18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DD48B" w14:textId="3EA7EA5F" w:rsidR="00CC70DC" w:rsidRPr="00CC70DC" w:rsidRDefault="00CC70DC" w:rsidP="00CC70DC">
            <w:pPr>
              <w:jc w:val="right"/>
              <w:rPr>
                <w:sz w:val="18"/>
                <w:szCs w:val="18"/>
              </w:rPr>
            </w:pPr>
            <w:r w:rsidRPr="00CC70DC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</w:tr>
      <w:tr w:rsidR="00F46D4B" w14:paraId="608075B2" w14:textId="77777777" w:rsidTr="00726AA8">
        <w:trPr>
          <w:trHeight w:val="19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E8D" w14:textId="77777777" w:rsidR="00F46D4B" w:rsidRPr="004E1481" w:rsidRDefault="00F46D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843" w14:textId="77777777" w:rsidR="00F46D4B" w:rsidRPr="004E1481" w:rsidRDefault="00F46D4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22F4B" w14:textId="77777777" w:rsidR="00F46D4B" w:rsidRPr="004E1481" w:rsidRDefault="00F46D4B" w:rsidP="00961E6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1 144 000,00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D18A0" w14:textId="77777777" w:rsidR="00F46D4B" w:rsidRPr="008E572B" w:rsidRDefault="00F46D4B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1 358 000,00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69DCC" w14:textId="77777777" w:rsidR="00F46D4B" w:rsidRPr="008E572B" w:rsidRDefault="00F46D4B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1 563 000,00</w:t>
            </w:r>
          </w:p>
        </w:tc>
      </w:tr>
      <w:tr w:rsidR="00CC70DC" w14:paraId="2C754565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1EA8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993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17E5F" w14:textId="397D5E7B" w:rsidR="00CC70DC" w:rsidRPr="004E1481" w:rsidRDefault="00CC70DC" w:rsidP="00CC70D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9F7C6" w14:textId="4793AB4D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34B1D" w14:textId="6A4ACB2A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240 000,00</w:t>
            </w:r>
          </w:p>
        </w:tc>
      </w:tr>
      <w:tr w:rsidR="00CC70DC" w14:paraId="1DB47FF5" w14:textId="77777777" w:rsidTr="00726AA8">
        <w:trPr>
          <w:trHeight w:val="4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D76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36F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F8B73" w14:textId="3E761F01" w:rsidR="00CC70DC" w:rsidRPr="004E1481" w:rsidRDefault="00CC70DC" w:rsidP="00CC70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232CE">
              <w:rPr>
                <w:rFonts w:ascii="Times New Roman" w:hAnsi="Times New Roman"/>
                <w:bCs/>
                <w:sz w:val="18"/>
                <w:szCs w:val="18"/>
              </w:rPr>
              <w:t>240 000,00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5A879" w14:textId="610F3E88" w:rsidR="00CC70DC" w:rsidRPr="008E572B" w:rsidRDefault="00CC70DC" w:rsidP="00CC70D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232CE">
              <w:rPr>
                <w:rFonts w:ascii="Times New Roman" w:hAnsi="Times New Roman"/>
                <w:bCs/>
                <w:sz w:val="18"/>
                <w:szCs w:val="18"/>
              </w:rPr>
              <w:t>240 000,00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D00CD" w14:textId="6ACD9CBC" w:rsidR="00CC70DC" w:rsidRPr="008E572B" w:rsidRDefault="00CC70DC" w:rsidP="00CC70D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232CE">
              <w:rPr>
                <w:rFonts w:ascii="Times New Roman" w:hAnsi="Times New Roman"/>
                <w:bCs/>
                <w:sz w:val="18"/>
                <w:szCs w:val="18"/>
              </w:rPr>
              <w:t>240 000,00</w:t>
            </w:r>
          </w:p>
        </w:tc>
      </w:tr>
      <w:tr w:rsidR="00CC70DC" w14:paraId="420A6C37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986C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267A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9D57D" w14:textId="5EF71C73" w:rsidR="00CC70DC" w:rsidRPr="004E1481" w:rsidRDefault="00CC70DC" w:rsidP="00CC70D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1 218 000,00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FD49C" w14:textId="1F5D2065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1 218 000,00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C20FD" w14:textId="1D5BA4BD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1 218 000,00</w:t>
            </w:r>
          </w:p>
        </w:tc>
      </w:tr>
      <w:tr w:rsidR="00CC70DC" w14:paraId="36CB9786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5FCF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1 06 06030 00 0000 110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5C45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E9543" w14:textId="5F33087D" w:rsidR="00CC70DC" w:rsidRPr="004E1481" w:rsidRDefault="00CC70DC" w:rsidP="00CC70D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0F24" w14:textId="5744BAB2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ED62F" w14:textId="219CFA1D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318 000,00</w:t>
            </w:r>
          </w:p>
        </w:tc>
      </w:tr>
      <w:tr w:rsidR="00CC70DC" w14:paraId="0153F9A0" w14:textId="77777777" w:rsidTr="00726AA8">
        <w:trPr>
          <w:trHeight w:val="44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D056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1 06 06033 10 0000 110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5938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C9B5A" w14:textId="47C546EE" w:rsidR="00CC70DC" w:rsidRPr="004E1481" w:rsidRDefault="00CC70DC" w:rsidP="00CC70D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095A7" w14:textId="61961CC8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318 000,00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9E5DC" w14:textId="477FA343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318 000,00</w:t>
            </w:r>
          </w:p>
        </w:tc>
      </w:tr>
      <w:tr w:rsidR="00CC70DC" w14:paraId="3DD00CA0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44B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3852" w14:textId="77777777" w:rsidR="00CC70DC" w:rsidRPr="004E1481" w:rsidRDefault="00CC70DC" w:rsidP="00CC70DC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4742C" w14:textId="6509DB18" w:rsidR="00CC70DC" w:rsidRPr="004E1481" w:rsidRDefault="00CC70DC" w:rsidP="00CC70DC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99DFD" w14:textId="2A1A5A0C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EE33A" w14:textId="5266156B" w:rsidR="00CC70DC" w:rsidRPr="008E572B" w:rsidRDefault="00CC70DC" w:rsidP="00CC70DC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900 000,00</w:t>
            </w:r>
          </w:p>
        </w:tc>
      </w:tr>
      <w:tr w:rsidR="00F46D4B" w14:paraId="24C75663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6D2" w14:textId="77777777" w:rsidR="00F46D4B" w:rsidRPr="004E1481" w:rsidRDefault="00F46D4B" w:rsidP="004E1481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1 06 06043 10 0000 110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382F" w14:textId="77777777" w:rsidR="00F46D4B" w:rsidRPr="004E1481" w:rsidRDefault="00F46D4B">
            <w:pPr>
              <w:rPr>
                <w:rFonts w:ascii="Times New Roman" w:hAnsi="Times New Roman"/>
                <w:sz w:val="18"/>
                <w:szCs w:val="18"/>
              </w:rPr>
            </w:pPr>
            <w:r w:rsidRPr="004E1481">
              <w:rPr>
                <w:rFonts w:ascii="Times New Roman" w:hAnsi="Times New Roman"/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71A25" w14:textId="24B1A7D0" w:rsidR="00F46D4B" w:rsidRPr="004E1481" w:rsidRDefault="00157EB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90</w:t>
            </w:r>
            <w:r w:rsidR="00F46D4B">
              <w:rPr>
                <w:rFonts w:ascii="Times New Roman" w:hAnsi="Times New Roman"/>
                <w:bCs/>
                <w:sz w:val="18"/>
                <w:szCs w:val="18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2EAB1" w14:textId="0054B024" w:rsidR="00F46D4B" w:rsidRPr="008E572B" w:rsidRDefault="00F46D4B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  <w:r w:rsidR="00157EB6">
              <w:rPr>
                <w:rFonts w:ascii="Times New Roman" w:hAnsi="Times New Roman"/>
                <w:bCs/>
                <w:sz w:val="16"/>
                <w:szCs w:val="16"/>
              </w:rPr>
              <w:t>00</w:t>
            </w:r>
            <w:r w:rsidRPr="008E572B">
              <w:rPr>
                <w:rFonts w:ascii="Times New Roman" w:hAnsi="Times New Roman"/>
                <w:bCs/>
                <w:sz w:val="16"/>
                <w:szCs w:val="16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24C56" w14:textId="09F54195" w:rsidR="00F46D4B" w:rsidRPr="008E572B" w:rsidRDefault="00157EB6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900</w:t>
            </w:r>
            <w:r w:rsidR="00F46D4B">
              <w:rPr>
                <w:rFonts w:ascii="Times New Roman" w:hAnsi="Times New Roman"/>
                <w:bCs/>
                <w:sz w:val="16"/>
                <w:szCs w:val="16"/>
              </w:rPr>
              <w:t xml:space="preserve"> 000,00</w:t>
            </w:r>
          </w:p>
        </w:tc>
      </w:tr>
      <w:tr w:rsidR="00440A47" w14:paraId="70A9C5BC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D0F6" w14:textId="77777777" w:rsidR="00440A47" w:rsidRPr="004E1481" w:rsidRDefault="00440A4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1 13 00000 00 0000 000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1B4C" w14:textId="77777777" w:rsidR="00440A47" w:rsidRPr="004E1481" w:rsidRDefault="00440A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E19B6" w14:textId="1A912220" w:rsidR="00440A47" w:rsidRPr="004E1481" w:rsidRDefault="00157EB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309 819,20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D3290" w14:textId="0CDD3533" w:rsidR="00440A47" w:rsidRPr="00162596" w:rsidRDefault="00157EB6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326 555.58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970D1" w14:textId="29C77F21" w:rsidR="00440A47" w:rsidRPr="008E572B" w:rsidRDefault="00157EB6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331 615,44</w:t>
            </w:r>
          </w:p>
        </w:tc>
      </w:tr>
      <w:tr w:rsidR="00157EB6" w14:paraId="2B7B2EA1" w14:textId="77777777" w:rsidTr="00726AA8">
        <w:trPr>
          <w:trHeight w:val="44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A5E6" w14:textId="77777777" w:rsidR="00157EB6" w:rsidRPr="004E1481" w:rsidRDefault="00157EB6" w:rsidP="00157EB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1 13 0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48FC" w14:textId="77777777" w:rsidR="00157EB6" w:rsidRPr="0008685F" w:rsidRDefault="00157EB6" w:rsidP="00157EB6">
            <w:pPr>
              <w:rPr>
                <w:rFonts w:ascii="Times New Roman" w:hAnsi="Times New Roman"/>
                <w:sz w:val="18"/>
                <w:szCs w:val="18"/>
              </w:rPr>
            </w:pPr>
            <w:r w:rsidRPr="0008685F">
              <w:rPr>
                <w:rFonts w:ascii="Times New Roman" w:hAnsi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CE2FB" w14:textId="5698737E" w:rsidR="00157EB6" w:rsidRPr="00157EB6" w:rsidRDefault="00157EB6" w:rsidP="00157EB6">
            <w:pPr>
              <w:jc w:val="right"/>
              <w:rPr>
                <w:bCs/>
                <w:sz w:val="18"/>
                <w:szCs w:val="18"/>
              </w:rPr>
            </w:pPr>
            <w:r w:rsidRPr="00157EB6">
              <w:rPr>
                <w:rFonts w:ascii="Times New Roman" w:hAnsi="Times New Roman"/>
                <w:bCs/>
                <w:sz w:val="18"/>
                <w:szCs w:val="18"/>
              </w:rPr>
              <w:t>309 819,20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CA58E" w14:textId="03BBAA90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326 555.58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016A" w14:textId="5F482D70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331 615,44</w:t>
            </w:r>
          </w:p>
        </w:tc>
      </w:tr>
      <w:tr w:rsidR="00157EB6" w14:paraId="11B2FDCE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9847" w14:textId="77777777" w:rsidR="00157EB6" w:rsidRPr="004E1481" w:rsidRDefault="00157EB6" w:rsidP="00157EB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>1 13 0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2060</w:t>
            </w:r>
            <w:r w:rsidRPr="004E1481">
              <w:rPr>
                <w:rFonts w:ascii="Times New Roman" w:hAnsi="Times New Roman"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A1B3" w14:textId="77777777" w:rsidR="00157EB6" w:rsidRPr="0008685F" w:rsidRDefault="00157EB6" w:rsidP="00157EB6">
            <w:pPr>
              <w:rPr>
                <w:rFonts w:ascii="Times New Roman" w:hAnsi="Times New Roman"/>
                <w:sz w:val="18"/>
                <w:szCs w:val="18"/>
              </w:rPr>
            </w:pPr>
            <w:r w:rsidRPr="0008685F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63BED" w14:textId="5694F57D" w:rsidR="00157EB6" w:rsidRPr="00157EB6" w:rsidRDefault="00157EB6" w:rsidP="00157EB6">
            <w:pPr>
              <w:jc w:val="right"/>
              <w:rPr>
                <w:bCs/>
                <w:sz w:val="18"/>
                <w:szCs w:val="18"/>
              </w:rPr>
            </w:pPr>
            <w:r w:rsidRPr="00157EB6">
              <w:rPr>
                <w:rFonts w:ascii="Times New Roman" w:hAnsi="Times New Roman"/>
                <w:bCs/>
                <w:sz w:val="18"/>
                <w:szCs w:val="18"/>
              </w:rPr>
              <w:t>309 819,20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5BC27" w14:textId="666B90EF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326 555.58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001D4" w14:textId="7D016D51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331 615,44</w:t>
            </w:r>
          </w:p>
        </w:tc>
      </w:tr>
      <w:tr w:rsidR="00157EB6" w14:paraId="2FD214A6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8EDF" w14:textId="77777777" w:rsidR="00157EB6" w:rsidRPr="00413215" w:rsidRDefault="00157EB6" w:rsidP="00157E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3215">
              <w:rPr>
                <w:rFonts w:ascii="Times New Roman" w:hAnsi="Times New Roman"/>
                <w:sz w:val="18"/>
                <w:szCs w:val="18"/>
              </w:rPr>
              <w:t>113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215">
              <w:rPr>
                <w:rFonts w:ascii="Times New Roman" w:hAnsi="Times New Roman"/>
                <w:sz w:val="18"/>
                <w:szCs w:val="18"/>
              </w:rPr>
              <w:t>02065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3215">
              <w:rPr>
                <w:rFonts w:ascii="Times New Roman" w:hAnsi="Times New Roman"/>
                <w:sz w:val="18"/>
                <w:szCs w:val="18"/>
              </w:rPr>
              <w:t xml:space="preserve">10 0000 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4132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BFB" w14:textId="77777777" w:rsidR="00157EB6" w:rsidRPr="00413215" w:rsidRDefault="00157EB6" w:rsidP="00157EB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3215">
              <w:rPr>
                <w:rFonts w:ascii="Times New Roman" w:hAnsi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06427" w14:textId="7D26521C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B6">
              <w:rPr>
                <w:rFonts w:ascii="Times New Roman" w:hAnsi="Times New Roman"/>
                <w:bCs/>
                <w:sz w:val="18"/>
                <w:szCs w:val="18"/>
              </w:rPr>
              <w:t>309 819,20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EE916" w14:textId="3B4F6AA3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326 555.58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0BE51" w14:textId="4838D5D6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331 615,44</w:t>
            </w:r>
          </w:p>
        </w:tc>
      </w:tr>
      <w:tr w:rsidR="00440A47" w14:paraId="671EBDB8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FB60" w14:textId="77777777" w:rsidR="00440A47" w:rsidRPr="00D82108" w:rsidRDefault="00440A47" w:rsidP="00BC64D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7E7" w14:textId="77777777" w:rsidR="00440A47" w:rsidRPr="003343C6" w:rsidRDefault="00440A47" w:rsidP="00BC64DB">
            <w:pPr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91AF9" w14:textId="77777777" w:rsidR="00440A47" w:rsidRPr="008E572B" w:rsidRDefault="00440A47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C82D3" w14:textId="0BC7E10F" w:rsidR="00440A47" w:rsidRPr="008E572B" w:rsidRDefault="00157EB6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38D40" w14:textId="6D1400A5" w:rsidR="00440A47" w:rsidRPr="008E572B" w:rsidRDefault="00440A47" w:rsidP="00BC64DB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157EB6">
              <w:rPr>
                <w:rFonts w:ascii="Times New Roman" w:hAnsi="Times New Roman"/>
                <w:b/>
                <w:sz w:val="16"/>
                <w:szCs w:val="16"/>
              </w:rPr>
              <w:t>89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 000,00</w:t>
            </w:r>
          </w:p>
        </w:tc>
      </w:tr>
      <w:tr w:rsidR="00157EB6" w14:paraId="199A3FDE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439" w14:textId="77777777" w:rsidR="00157EB6" w:rsidRPr="00D82108" w:rsidRDefault="00157EB6" w:rsidP="00157EB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82108">
              <w:rPr>
                <w:rFonts w:ascii="Times New Roman" w:hAnsi="Times New Roman"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329" w14:textId="77777777" w:rsidR="00157EB6" w:rsidRPr="003343C6" w:rsidRDefault="00157EB6" w:rsidP="00157EB6">
            <w:pPr>
              <w:rPr>
                <w:rFonts w:ascii="Times New Roman" w:hAnsi="Times New Roman"/>
                <w:bCs/>
                <w:sz w:val="14"/>
                <w:szCs w:val="14"/>
              </w:rPr>
            </w:pPr>
            <w:r w:rsidRPr="003343C6">
              <w:rPr>
                <w:rFonts w:ascii="Times New Roman" w:hAnsi="Times New Roman"/>
                <w:bCs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E0510" w14:textId="77777777" w:rsidR="00157EB6" w:rsidRPr="008E572B" w:rsidRDefault="00157EB6" w:rsidP="00157EB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5275A" w14:textId="0E4C06B5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237 000,00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3A127" w14:textId="33ED1DE7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489 000,00</w:t>
            </w:r>
          </w:p>
        </w:tc>
      </w:tr>
      <w:tr w:rsidR="00157EB6" w14:paraId="235A2245" w14:textId="77777777" w:rsidTr="00726AA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F44D" w14:textId="77777777" w:rsidR="00157EB6" w:rsidRPr="00D82108" w:rsidRDefault="00157EB6" w:rsidP="00157EB6">
            <w:pPr>
              <w:rPr>
                <w:rFonts w:ascii="Times New Roman" w:hAnsi="Times New Roman"/>
                <w:sz w:val="18"/>
                <w:szCs w:val="18"/>
              </w:rPr>
            </w:pPr>
            <w:r w:rsidRPr="00D82108">
              <w:rPr>
                <w:rFonts w:ascii="Times New Roman" w:hAnsi="Times New Roman"/>
                <w:sz w:val="18"/>
                <w:szCs w:val="18"/>
              </w:rPr>
              <w:t>1 17 05050 10 0000 180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0D8" w14:textId="77777777" w:rsidR="00157EB6" w:rsidRPr="003343C6" w:rsidRDefault="00157EB6" w:rsidP="00157EB6">
            <w:pPr>
              <w:rPr>
                <w:rFonts w:ascii="Times New Roman" w:hAnsi="Times New Roman"/>
                <w:sz w:val="14"/>
                <w:szCs w:val="14"/>
              </w:rPr>
            </w:pPr>
            <w:r w:rsidRPr="003343C6">
              <w:rPr>
                <w:rFonts w:ascii="Times New Roman" w:hAnsi="Times New Roman"/>
                <w:sz w:val="14"/>
                <w:szCs w:val="14"/>
              </w:rPr>
              <w:t>Прочие неналоговые доходы местных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23444" w14:textId="77777777" w:rsidR="00157EB6" w:rsidRPr="008E572B" w:rsidRDefault="00157EB6" w:rsidP="00157EB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BC75A" w14:textId="22C59C4A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237 000,00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BBFCE" w14:textId="104AD662" w:rsidR="00157EB6" w:rsidRPr="00157EB6" w:rsidRDefault="00157EB6" w:rsidP="00157EB6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157EB6">
              <w:rPr>
                <w:rFonts w:ascii="Times New Roman" w:hAnsi="Times New Roman"/>
                <w:bCs/>
                <w:sz w:val="16"/>
                <w:szCs w:val="16"/>
              </w:rPr>
              <w:t>489 000,00</w:t>
            </w:r>
          </w:p>
        </w:tc>
      </w:tr>
      <w:tr w:rsidR="0065171D" w14:paraId="6222399A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223" w14:textId="77777777"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2DF9">
              <w:rPr>
                <w:rFonts w:ascii="Times New Roman" w:hAnsi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6716" w14:textId="77777777"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749A3">
              <w:rPr>
                <w:rFonts w:ascii="Times New Roman" w:hAnsi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17FD2" w14:textId="4A84DD8F" w:rsidR="0065171D" w:rsidRPr="004E1481" w:rsidRDefault="00A521A8" w:rsidP="00D04F7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7 590 061,72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18A69" w14:textId="06027234" w:rsidR="0065171D" w:rsidRPr="008E572B" w:rsidRDefault="00A521A8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="003229C8">
              <w:rPr>
                <w:rFonts w:ascii="Times New Roman" w:hAnsi="Times New Roman"/>
                <w:b/>
                <w:bCs/>
                <w:sz w:val="16"/>
                <w:szCs w:val="16"/>
              </w:rPr>
              <w:t> 734 837,07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7A001" w14:textId="1D5EA90A" w:rsidR="0065171D" w:rsidRPr="00162596" w:rsidRDefault="003229C8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7 779 701,32</w:t>
            </w:r>
          </w:p>
        </w:tc>
      </w:tr>
      <w:tr w:rsidR="0065171D" w:rsidRPr="009B6064" w14:paraId="22D0E1B0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B0B8" w14:textId="77777777" w:rsidR="0065171D" w:rsidRPr="007166AD" w:rsidRDefault="00651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AD">
              <w:rPr>
                <w:rFonts w:ascii="Times New Roman" w:hAnsi="Times New Roman"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72A3" w14:textId="77777777" w:rsidR="0065171D" w:rsidRPr="007166AD" w:rsidRDefault="00651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66AD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AB15B" w14:textId="13ED477F" w:rsidR="0065171D" w:rsidRPr="00A521A8" w:rsidRDefault="00A521A8" w:rsidP="00D04F70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21A8">
              <w:rPr>
                <w:rFonts w:ascii="Times New Roman" w:hAnsi="Times New Roman"/>
                <w:sz w:val="18"/>
                <w:szCs w:val="18"/>
              </w:rPr>
              <w:t>7 590 061,72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2B73E" w14:textId="013ECFCC" w:rsidR="0065171D" w:rsidRPr="003229C8" w:rsidRDefault="003229C8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29C8">
              <w:rPr>
                <w:rFonts w:ascii="Times New Roman" w:hAnsi="Times New Roman"/>
                <w:sz w:val="16"/>
                <w:szCs w:val="16"/>
              </w:rPr>
              <w:t>7 734 837,07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C8E6E" w14:textId="013BC86C" w:rsidR="0065171D" w:rsidRPr="003229C8" w:rsidRDefault="003229C8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229C8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3229C8">
              <w:rPr>
                <w:rFonts w:ascii="Times New Roman" w:hAnsi="Times New Roman"/>
                <w:sz w:val="16"/>
                <w:szCs w:val="16"/>
              </w:rPr>
              <w:t>779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29C8">
              <w:rPr>
                <w:rFonts w:ascii="Times New Roman" w:hAnsi="Times New Roman"/>
                <w:sz w:val="16"/>
                <w:szCs w:val="16"/>
              </w:rPr>
              <w:t>701,32</w:t>
            </w:r>
          </w:p>
        </w:tc>
      </w:tr>
      <w:tr w:rsidR="0065171D" w14:paraId="47604A6A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A9B" w14:textId="77777777"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2 02 10000 00 0000 150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298" w14:textId="77777777"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2B33A" w14:textId="0F291FFA" w:rsidR="0065171D" w:rsidRPr="004E1481" w:rsidRDefault="008F527E" w:rsidP="00D04F70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6 720 261,72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2B93F" w14:textId="0D002281" w:rsidR="0065171D" w:rsidRPr="00A521A8" w:rsidRDefault="008F527E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1A8">
              <w:rPr>
                <w:rFonts w:ascii="Times New Roman" w:hAnsi="Times New Roman"/>
                <w:sz w:val="16"/>
                <w:szCs w:val="16"/>
              </w:rPr>
              <w:t>7 353 537,07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9856C" w14:textId="62FA567C" w:rsidR="0065171D" w:rsidRPr="008E572B" w:rsidRDefault="008F527E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7 398 401,32</w:t>
            </w:r>
          </w:p>
        </w:tc>
      </w:tr>
      <w:tr w:rsidR="008F527E" w14:paraId="615F238F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979A" w14:textId="77777777" w:rsidR="008F527E" w:rsidRPr="007166AD" w:rsidRDefault="008F527E" w:rsidP="008F52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00 0000 15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9A6" w14:textId="77777777" w:rsidR="008F527E" w:rsidRPr="007166AD" w:rsidRDefault="008F527E" w:rsidP="008F52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95B97" w14:textId="1C639801" w:rsidR="008F527E" w:rsidRPr="004E1481" w:rsidRDefault="008F527E" w:rsidP="008F527E">
            <w:pPr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6 720 261,72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BA917" w14:textId="10C2F36B" w:rsidR="008F527E" w:rsidRPr="00A521A8" w:rsidRDefault="008F527E" w:rsidP="008F527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1A8">
              <w:rPr>
                <w:rFonts w:ascii="Times New Roman" w:hAnsi="Times New Roman"/>
                <w:sz w:val="16"/>
                <w:szCs w:val="16"/>
              </w:rPr>
              <w:t>7 353 537,07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2AD4D" w14:textId="1D09B213" w:rsidR="008F527E" w:rsidRPr="008E572B" w:rsidRDefault="008F527E" w:rsidP="008F527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7 398 401,32</w:t>
            </w:r>
          </w:p>
        </w:tc>
      </w:tr>
      <w:tr w:rsidR="008F527E" w14:paraId="61480481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14D2" w14:textId="77777777" w:rsidR="008F527E" w:rsidRPr="007166AD" w:rsidRDefault="008F527E" w:rsidP="008F52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2 02 1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1</w:t>
            </w:r>
            <w:r w:rsidRPr="007166AD">
              <w:rPr>
                <w:rFonts w:ascii="Times New Roman" w:hAnsi="Times New Roman"/>
                <w:sz w:val="18"/>
                <w:szCs w:val="18"/>
                <w:lang w:val="en-US"/>
              </w:rPr>
              <w:t>0 0000 15</w:t>
            </w:r>
            <w:r w:rsidRPr="007166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708" w14:textId="77777777" w:rsidR="008F527E" w:rsidRPr="007166AD" w:rsidRDefault="008F527E" w:rsidP="008F52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66AD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65755" w14:textId="371FEF51" w:rsidR="008F527E" w:rsidRPr="004E1481" w:rsidRDefault="008F527E" w:rsidP="008F527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6 720 261,72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12129" w14:textId="518CDCEC" w:rsidR="008F527E" w:rsidRPr="00A521A8" w:rsidRDefault="008F527E" w:rsidP="008F527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521A8">
              <w:rPr>
                <w:rFonts w:ascii="Times New Roman" w:hAnsi="Times New Roman"/>
                <w:sz w:val="16"/>
                <w:szCs w:val="16"/>
              </w:rPr>
              <w:t>7 353 537,07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1EE19" w14:textId="4FBB5A38" w:rsidR="008F527E" w:rsidRPr="008E572B" w:rsidRDefault="008F527E" w:rsidP="008F527E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7 398 401,32</w:t>
            </w:r>
          </w:p>
        </w:tc>
      </w:tr>
      <w:tr w:rsidR="00157EB6" w14:paraId="3453E7D3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B762" w14:textId="77777777" w:rsidR="00157EB6" w:rsidRPr="00172DF9" w:rsidRDefault="00157EB6" w:rsidP="00157E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2 02 30000 00 0000 150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15E" w14:textId="77777777" w:rsidR="00157EB6" w:rsidRPr="002749A3" w:rsidRDefault="00157EB6" w:rsidP="00157E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25A07" w14:textId="4638F6DA" w:rsidR="00157EB6" w:rsidRPr="004E1481" w:rsidRDefault="00157EB6" w:rsidP="00157E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48114" w14:textId="09C55405" w:rsidR="00157EB6" w:rsidRPr="008E572B" w:rsidRDefault="00157EB6" w:rsidP="00157EB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8C17F" w14:textId="77777777" w:rsidR="00157EB6" w:rsidRPr="008E572B" w:rsidRDefault="00157EB6" w:rsidP="00157EB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330 300,00</w:t>
            </w:r>
          </w:p>
        </w:tc>
      </w:tr>
      <w:tr w:rsidR="00157EB6" w14:paraId="154E88FA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5675" w14:textId="77777777" w:rsidR="00157EB6" w:rsidRPr="00172DF9" w:rsidRDefault="00157EB6" w:rsidP="00157E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2 02 35118 00 0000 150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80F2" w14:textId="77777777" w:rsidR="00157EB6" w:rsidRPr="002749A3" w:rsidRDefault="00157EB6" w:rsidP="00157E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5B7D4" w14:textId="75CC6C07" w:rsidR="00157EB6" w:rsidRPr="004E1481" w:rsidRDefault="00157EB6" w:rsidP="00157EB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19DA" w14:textId="74BDB864" w:rsidR="00157EB6" w:rsidRPr="008E572B" w:rsidRDefault="00157EB6" w:rsidP="00157EB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EB83B" w14:textId="77777777" w:rsidR="00157EB6" w:rsidRPr="008E572B" w:rsidRDefault="00157EB6" w:rsidP="00157EB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330 300,00</w:t>
            </w:r>
          </w:p>
        </w:tc>
      </w:tr>
      <w:tr w:rsidR="00157EB6" w14:paraId="5C4F1D7C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949F" w14:textId="77777777" w:rsidR="00157EB6" w:rsidRPr="00172DF9" w:rsidRDefault="00157EB6" w:rsidP="00157E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2 02 35118 10 0000 150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5B46" w14:textId="77777777" w:rsidR="00157EB6" w:rsidRPr="002749A3" w:rsidRDefault="00157EB6" w:rsidP="00157EB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55927" w14:textId="7EA54308" w:rsidR="00157EB6" w:rsidRPr="00054CE4" w:rsidRDefault="00157EB6" w:rsidP="00157EB6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A38DF" w14:textId="1C9B4180" w:rsidR="00157EB6" w:rsidRPr="008E572B" w:rsidRDefault="00157EB6" w:rsidP="00157EB6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4A372" w14:textId="77777777" w:rsidR="00157EB6" w:rsidRPr="008E572B" w:rsidRDefault="00157EB6" w:rsidP="00157EB6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330 300,00</w:t>
            </w:r>
          </w:p>
        </w:tc>
      </w:tr>
      <w:tr w:rsidR="00943ADB" w14:paraId="69EBC285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0C6A" w14:textId="77777777" w:rsidR="00943ADB" w:rsidRPr="00172DF9" w:rsidRDefault="00943ADB" w:rsidP="00943A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2 02 40000 00 0000 150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DB4" w14:textId="77777777" w:rsidR="00943ADB" w:rsidRPr="002749A3" w:rsidRDefault="00943ADB" w:rsidP="00943A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E1B26" w14:textId="79C5A871" w:rsidR="00943ADB" w:rsidRPr="004E1481" w:rsidRDefault="00943ADB" w:rsidP="00943AD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="00A521A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44297" w14:textId="2A008902" w:rsidR="00943ADB" w:rsidRPr="00882435" w:rsidRDefault="00943ADB" w:rsidP="00943A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521A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B8720" w14:textId="78B67000" w:rsidR="00943ADB" w:rsidRPr="008E572B" w:rsidRDefault="00943ADB" w:rsidP="00943AD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521A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943ADB" w14:paraId="6393D917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7BD" w14:textId="77777777" w:rsidR="00943ADB" w:rsidRPr="00172DF9" w:rsidRDefault="00943ADB" w:rsidP="00943A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2 02 40014</w:t>
            </w:r>
            <w:r w:rsidRPr="00172DF9">
              <w:rPr>
                <w:rFonts w:ascii="Times New Roman" w:hAnsi="Times New Roman"/>
                <w:sz w:val="18"/>
                <w:szCs w:val="18"/>
              </w:rPr>
              <w:t xml:space="preserve">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4F5" w14:textId="77777777" w:rsidR="00943ADB" w:rsidRPr="002749A3" w:rsidRDefault="00943ADB" w:rsidP="00943A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126CB" w14:textId="24C7CFA8" w:rsidR="00943ADB" w:rsidRDefault="00943ADB" w:rsidP="00943AD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521A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A00C8" w14:textId="6D782CA7" w:rsidR="00943ADB" w:rsidRPr="00882435" w:rsidRDefault="00943ADB" w:rsidP="00943A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521A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CB3A0" w14:textId="1C90B892" w:rsidR="00943ADB" w:rsidRPr="008E572B" w:rsidRDefault="00943ADB" w:rsidP="00943AD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521A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</w:tr>
      <w:tr w:rsidR="0065171D" w14:paraId="18785682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AA3" w14:textId="77777777" w:rsidR="0065171D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2 02 40014 1</w:t>
            </w:r>
            <w:r w:rsidRPr="00172DF9">
              <w:rPr>
                <w:rFonts w:ascii="Times New Roman" w:hAnsi="Times New Roman"/>
                <w:sz w:val="18"/>
                <w:szCs w:val="18"/>
              </w:rPr>
              <w:t>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C8B" w14:textId="77777777" w:rsidR="0065171D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2A55C" w14:textId="3249BEC4" w:rsidR="0065171D" w:rsidRDefault="00943ADB" w:rsidP="00CC24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A521A8">
              <w:rPr>
                <w:rFonts w:ascii="Times New Roman" w:hAnsi="Times New Roman"/>
                <w:sz w:val="18"/>
                <w:szCs w:val="18"/>
              </w:rPr>
              <w:t>1</w:t>
            </w:r>
            <w:r w:rsidR="0065171D">
              <w:rPr>
                <w:rFonts w:ascii="Times New Roman" w:hAnsi="Times New Roman"/>
                <w:sz w:val="18"/>
                <w:szCs w:val="18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E6B20" w14:textId="695B64F5" w:rsidR="0065171D" w:rsidRPr="00882435" w:rsidRDefault="00943ADB" w:rsidP="00BC64D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521A8">
              <w:rPr>
                <w:rFonts w:ascii="Times New Roman" w:hAnsi="Times New Roman"/>
                <w:sz w:val="16"/>
                <w:szCs w:val="16"/>
              </w:rPr>
              <w:t>1</w:t>
            </w:r>
            <w:r w:rsidR="0065171D" w:rsidRPr="00882435">
              <w:rPr>
                <w:rFonts w:ascii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08704" w14:textId="25CD9C83" w:rsidR="0065171D" w:rsidRPr="008E572B" w:rsidRDefault="00943ADB" w:rsidP="00BC64DB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="00A521A8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65171D">
              <w:rPr>
                <w:rFonts w:ascii="Times New Roman" w:hAnsi="Times New Roman"/>
                <w:color w:val="000000"/>
                <w:sz w:val="16"/>
                <w:szCs w:val="16"/>
              </w:rPr>
              <w:t> 000,00</w:t>
            </w:r>
          </w:p>
        </w:tc>
      </w:tr>
      <w:tr w:rsidR="0065171D" w14:paraId="79672571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997" w14:textId="77777777"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2 02 49999 00 0000 150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70D1" w14:textId="77777777"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8EF66" w14:textId="77777777" w:rsidR="0065171D" w:rsidRPr="004E1481" w:rsidRDefault="0065171D" w:rsidP="00CC248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4DE11" w14:textId="77777777" w:rsidR="0065171D" w:rsidRPr="008E572B" w:rsidRDefault="0065171D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80CFD" w14:textId="77777777" w:rsidR="0065171D" w:rsidRPr="00162596" w:rsidRDefault="0065171D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65171D" w14:paraId="436B9020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5099" w14:textId="77777777"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AA76" w14:textId="77777777"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49A3">
              <w:rPr>
                <w:rFonts w:ascii="Times New Roman" w:hAnsi="Times New Roman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C6980" w14:textId="77777777" w:rsidR="0065171D" w:rsidRPr="004E1481" w:rsidRDefault="0065171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83E6C" w14:textId="77777777" w:rsidR="0065171D" w:rsidRPr="00BE551F" w:rsidRDefault="0065171D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F96DD" w14:textId="77777777" w:rsidR="0065171D" w:rsidRPr="00BE551F" w:rsidRDefault="0065171D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65171D" w14:paraId="4511C6B5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EE6D" w14:textId="77777777" w:rsidR="0065171D" w:rsidRPr="00172DF9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2DF9">
              <w:rPr>
                <w:rFonts w:ascii="Times New Roman" w:hAnsi="Times New Roman"/>
                <w:sz w:val="18"/>
                <w:szCs w:val="18"/>
              </w:rPr>
              <w:t>2 02 49999 10 7404 150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740F" w14:textId="77777777" w:rsidR="0065171D" w:rsidRPr="002749A3" w:rsidRDefault="0065171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</w:t>
            </w:r>
            <w:r w:rsidRPr="002749A3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04095" w14:textId="77777777" w:rsidR="0065171D" w:rsidRPr="004E1481" w:rsidRDefault="0065171D" w:rsidP="003B6EE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A8BDD" w14:textId="77777777" w:rsidR="0065171D" w:rsidRPr="008E572B" w:rsidRDefault="00AD5BD7" w:rsidP="00BC64DB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48151" w14:textId="77777777" w:rsidR="0065171D" w:rsidRPr="008E572B" w:rsidRDefault="00AD5BD7" w:rsidP="00BC64DB">
            <w:pPr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</w:tr>
      <w:tr w:rsidR="00C3353F" w14:paraId="09131443" w14:textId="77777777" w:rsidTr="00726AA8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F621" w14:textId="77777777" w:rsidR="00C3353F" w:rsidRPr="00A84F7B" w:rsidRDefault="00C3353F" w:rsidP="00834DFF">
            <w:pPr>
              <w:rPr>
                <w:rFonts w:ascii="Times New Roman" w:hAnsi="Times New Roman"/>
                <w:sz w:val="18"/>
                <w:szCs w:val="18"/>
              </w:rPr>
            </w:pPr>
            <w:r w:rsidRPr="00A84F7B">
              <w:rPr>
                <w:rFonts w:ascii="Times New Roman" w:hAnsi="Times New Roman"/>
                <w:sz w:val="18"/>
                <w:szCs w:val="18"/>
              </w:rPr>
              <w:t>2 02 49999 10 7201 150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2ACC" w14:textId="77777777" w:rsidR="00C3353F" w:rsidRPr="00A84F7B" w:rsidRDefault="00C3353F" w:rsidP="00834DFF">
            <w:pPr>
              <w:shd w:val="clear" w:color="auto" w:fill="FFFFFF"/>
              <w:rPr>
                <w:rFonts w:ascii="Times New Roman" w:hAnsi="Times New Roman"/>
                <w:color w:val="333333"/>
                <w:sz w:val="18"/>
                <w:szCs w:val="18"/>
              </w:rPr>
            </w:pPr>
            <w:r w:rsidRPr="00A84F7B">
              <w:rPr>
                <w:rFonts w:ascii="Times New Roman" w:hAnsi="Times New Roman"/>
                <w:color w:val="333333"/>
                <w:sz w:val="18"/>
                <w:szCs w:val="18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  <w:p w14:paraId="5B49DA01" w14:textId="77777777" w:rsidR="00C3353F" w:rsidRPr="00A84F7B" w:rsidRDefault="00C3353F" w:rsidP="00834D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D48FB" w14:textId="69EF3ECD" w:rsidR="00C3353F" w:rsidRPr="00A55CA2" w:rsidRDefault="00906373" w:rsidP="00A5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</w:t>
            </w:r>
            <w:r w:rsidR="00C3353F" w:rsidRPr="00A55CA2">
              <w:rPr>
                <w:rFonts w:ascii="Times New Roman" w:hAnsi="Times New Roman"/>
                <w:sz w:val="18"/>
                <w:szCs w:val="18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59F40" w14:textId="77777777" w:rsidR="00C3353F" w:rsidRPr="00A55CA2" w:rsidRDefault="00AD5BD7" w:rsidP="00A5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B1A76" w14:textId="77777777" w:rsidR="00C3353F" w:rsidRPr="00A55CA2" w:rsidRDefault="00AD5BD7" w:rsidP="00A55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14:paraId="3BFCF754" w14:textId="77777777" w:rsidR="00556804" w:rsidRDefault="00556804" w:rsidP="003425A0"/>
    <w:p w14:paraId="72A912B3" w14:textId="77777777" w:rsidR="00556804" w:rsidRDefault="00556804" w:rsidP="003425A0"/>
    <w:p w14:paraId="5B3F5E47" w14:textId="77777777" w:rsidR="00556804" w:rsidRDefault="00556804" w:rsidP="003425A0"/>
    <w:p w14:paraId="2910B05F" w14:textId="77777777" w:rsidR="00556804" w:rsidRDefault="00556804" w:rsidP="003425A0"/>
    <w:p w14:paraId="004AF98B" w14:textId="77777777" w:rsidR="00556804" w:rsidRDefault="00556804" w:rsidP="003425A0"/>
    <w:p w14:paraId="5753F27B" w14:textId="77777777" w:rsidR="00520C9C" w:rsidRDefault="00520C9C" w:rsidP="003425A0"/>
    <w:p w14:paraId="4A8A403C" w14:textId="77777777" w:rsidR="00520C9C" w:rsidRDefault="00520C9C" w:rsidP="003425A0"/>
    <w:p w14:paraId="34CF2712" w14:textId="77777777" w:rsidR="00520C9C" w:rsidRDefault="00520C9C" w:rsidP="003425A0"/>
    <w:p w14:paraId="0A1ABF40" w14:textId="77777777" w:rsidR="00520C9C" w:rsidRDefault="00520C9C" w:rsidP="003425A0"/>
    <w:p w14:paraId="3F27A855" w14:textId="77777777" w:rsidR="00520C9C" w:rsidRDefault="00520C9C" w:rsidP="003425A0"/>
    <w:p w14:paraId="6F71938D" w14:textId="77777777" w:rsidR="00520C9C" w:rsidRDefault="00520C9C" w:rsidP="003425A0"/>
    <w:p w14:paraId="73367DC8" w14:textId="77777777" w:rsidR="00556804" w:rsidRDefault="00556804" w:rsidP="003425A0"/>
    <w:p w14:paraId="0C8461B6" w14:textId="77777777" w:rsidR="00556804" w:rsidRDefault="00556804" w:rsidP="003425A0">
      <w:pPr>
        <w:rPr>
          <w:sz w:val="24"/>
          <w:szCs w:val="24"/>
        </w:rPr>
      </w:pPr>
    </w:p>
    <w:p w14:paraId="4DA546ED" w14:textId="77777777" w:rsidR="00556804" w:rsidRDefault="00556804" w:rsidP="003425A0">
      <w:pPr>
        <w:rPr>
          <w:sz w:val="24"/>
          <w:szCs w:val="24"/>
        </w:rPr>
      </w:pPr>
    </w:p>
    <w:p w14:paraId="589EDAB2" w14:textId="77777777" w:rsidR="00556804" w:rsidRDefault="00556804" w:rsidP="003425A0">
      <w:pPr>
        <w:rPr>
          <w:sz w:val="24"/>
          <w:szCs w:val="24"/>
        </w:rPr>
      </w:pPr>
    </w:p>
    <w:p w14:paraId="6138CE61" w14:textId="77777777" w:rsidR="00556804" w:rsidRDefault="00556804" w:rsidP="003425A0">
      <w:pPr>
        <w:rPr>
          <w:sz w:val="24"/>
          <w:szCs w:val="24"/>
        </w:rPr>
      </w:pPr>
    </w:p>
    <w:p w14:paraId="5B5258C5" w14:textId="77777777" w:rsidR="00556804" w:rsidRDefault="00556804" w:rsidP="003425A0">
      <w:pPr>
        <w:rPr>
          <w:sz w:val="24"/>
          <w:szCs w:val="24"/>
        </w:rPr>
      </w:pPr>
    </w:p>
    <w:p w14:paraId="01246F3D" w14:textId="77777777" w:rsidR="00520C9C" w:rsidRDefault="00520C9C" w:rsidP="003425A0">
      <w:pPr>
        <w:rPr>
          <w:sz w:val="24"/>
          <w:szCs w:val="24"/>
        </w:rPr>
      </w:pPr>
    </w:p>
    <w:p w14:paraId="6DCC1953" w14:textId="77777777" w:rsidR="00556804" w:rsidRDefault="00556804" w:rsidP="003425A0">
      <w:pPr>
        <w:rPr>
          <w:sz w:val="24"/>
          <w:szCs w:val="24"/>
        </w:rPr>
      </w:pPr>
    </w:p>
    <w:p w14:paraId="49F47EC3" w14:textId="77777777" w:rsidR="00556804" w:rsidRDefault="00556804" w:rsidP="003425A0">
      <w:pPr>
        <w:rPr>
          <w:sz w:val="24"/>
          <w:szCs w:val="24"/>
        </w:rPr>
      </w:pPr>
    </w:p>
    <w:p w14:paraId="43AFDCBA" w14:textId="77777777" w:rsidR="00A36E41" w:rsidRDefault="00A36E41" w:rsidP="003425A0">
      <w:pPr>
        <w:rPr>
          <w:sz w:val="24"/>
          <w:szCs w:val="24"/>
        </w:rPr>
      </w:pPr>
    </w:p>
    <w:p w14:paraId="4CB395E6" w14:textId="77777777" w:rsidR="00A36E41" w:rsidRDefault="00A36E41" w:rsidP="003425A0">
      <w:pPr>
        <w:rPr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8"/>
        <w:gridCol w:w="5940"/>
      </w:tblGrid>
      <w:tr w:rsidR="00556804" w:rsidRPr="00D37E45" w14:paraId="09CE3F69" w14:textId="77777777" w:rsidTr="003425A0">
        <w:trPr>
          <w:trHeight w:val="2063"/>
        </w:trPr>
        <w:tc>
          <w:tcPr>
            <w:tcW w:w="3708" w:type="dxa"/>
          </w:tcPr>
          <w:p w14:paraId="208A7997" w14:textId="77777777" w:rsidR="00556804" w:rsidRDefault="00556804" w:rsidP="003343C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40" w:type="dxa"/>
          </w:tcPr>
          <w:p w14:paraId="7B6751F2" w14:textId="77777777" w:rsidR="002E744C" w:rsidRDefault="002E744C" w:rsidP="00A36E4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left"/>
              <w:rPr>
                <w:b w:val="0"/>
                <w:bCs/>
                <w:sz w:val="16"/>
                <w:szCs w:val="16"/>
                <w:lang w:eastAsia="en-US"/>
              </w:rPr>
            </w:pPr>
          </w:p>
          <w:p w14:paraId="45BFA4AE" w14:textId="77777777" w:rsidR="00556804" w:rsidRPr="00D82108" w:rsidRDefault="00556804" w:rsidP="00421011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bCs/>
                <w:sz w:val="16"/>
                <w:szCs w:val="16"/>
                <w:lang w:eastAsia="en-US"/>
              </w:rPr>
              <w:t>Приложение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 № </w:t>
            </w:r>
            <w:r w:rsidR="00BC64DB">
              <w:rPr>
                <w:b w:val="0"/>
                <w:sz w:val="16"/>
                <w:szCs w:val="16"/>
                <w:lang w:eastAsia="en-US"/>
              </w:rPr>
              <w:t>2</w:t>
            </w:r>
          </w:p>
          <w:p w14:paraId="641D731D" w14:textId="77777777" w:rsidR="00556804" w:rsidRPr="00D82108" w:rsidRDefault="00556804" w:rsidP="000B01E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sz w:val="16"/>
                <w:szCs w:val="16"/>
                <w:lang w:eastAsia="en-US"/>
              </w:rPr>
              <w:t xml:space="preserve">к  </w:t>
            </w:r>
            <w:r>
              <w:rPr>
                <w:b w:val="0"/>
                <w:sz w:val="16"/>
                <w:szCs w:val="16"/>
                <w:lang w:eastAsia="en-US"/>
              </w:rPr>
              <w:t>проекту решения</w:t>
            </w:r>
            <w:r w:rsidRPr="00D82108">
              <w:rPr>
                <w:b w:val="0"/>
                <w:sz w:val="16"/>
                <w:szCs w:val="16"/>
                <w:lang w:eastAsia="en-US"/>
              </w:rPr>
              <w:t xml:space="preserve"> Совета сельского поселения </w:t>
            </w:r>
          </w:p>
          <w:p w14:paraId="58D5F973" w14:textId="77777777" w:rsidR="00556804" w:rsidRDefault="00556804" w:rsidP="000B4FE2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Новокиешкинский сельсовет муниципального района </w:t>
            </w:r>
          </w:p>
          <w:p w14:paraId="23CF896B" w14:textId="77777777" w:rsidR="00556804" w:rsidRPr="00D82108" w:rsidRDefault="00556804" w:rsidP="000B01E5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16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 w:rsidRPr="00D82108">
              <w:rPr>
                <w:b w:val="0"/>
                <w:sz w:val="16"/>
                <w:szCs w:val="16"/>
                <w:lang w:eastAsia="en-US"/>
              </w:rPr>
              <w:t>Кармаскалинский район Республики Башкортостан</w:t>
            </w:r>
          </w:p>
          <w:p w14:paraId="6BD7A323" w14:textId="77777777" w:rsidR="00556804" w:rsidRDefault="00556804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97B89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«О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</w:p>
          <w:p w14:paraId="4A9A6AAD" w14:textId="77777777" w:rsidR="00556804" w:rsidRPr="00D82108" w:rsidRDefault="00556804" w:rsidP="00421011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>Новокиешкинский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сельсовет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>муниципального района</w:t>
            </w:r>
          </w:p>
          <w:p w14:paraId="20FB5D85" w14:textId="77777777" w:rsidR="00556804" w:rsidRDefault="00556804" w:rsidP="000B01E5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 xml:space="preserve">Кармаскалинский район Республики Башкортостан </w:t>
            </w:r>
          </w:p>
          <w:p w14:paraId="663F75A8" w14:textId="6465AD25" w:rsidR="00556804" w:rsidRPr="00D82108" w:rsidRDefault="00556804" w:rsidP="000B01E5">
            <w:pPr>
              <w:tabs>
                <w:tab w:val="center" w:pos="4311"/>
                <w:tab w:val="right" w:pos="9355"/>
              </w:tabs>
              <w:spacing w:after="0" w:line="160" w:lineRule="atLeas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82108">
              <w:rPr>
                <w:rFonts w:ascii="Times New Roman" w:hAnsi="Times New Roman"/>
                <w:sz w:val="16"/>
                <w:szCs w:val="16"/>
              </w:rPr>
              <w:t>на 20</w:t>
            </w:r>
            <w:r w:rsidR="000C0699">
              <w:rPr>
                <w:rFonts w:ascii="Times New Roman" w:hAnsi="Times New Roman"/>
                <w:sz w:val="16"/>
                <w:szCs w:val="16"/>
              </w:rPr>
              <w:t>2</w:t>
            </w:r>
            <w:r w:rsidR="008D2FA9">
              <w:rPr>
                <w:rFonts w:ascii="Times New Roman" w:hAnsi="Times New Roman"/>
                <w:sz w:val="16"/>
                <w:szCs w:val="16"/>
              </w:rPr>
              <w:t>4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 и плановый период 20</w:t>
            </w:r>
            <w:r w:rsidR="000C0699">
              <w:rPr>
                <w:rFonts w:ascii="Times New Roman" w:hAnsi="Times New Roman"/>
                <w:sz w:val="16"/>
                <w:szCs w:val="16"/>
              </w:rPr>
              <w:t>2</w:t>
            </w:r>
            <w:r w:rsidR="008D2FA9">
              <w:rPr>
                <w:rFonts w:ascii="Times New Roman" w:hAnsi="Times New Roman"/>
                <w:sz w:val="16"/>
                <w:szCs w:val="16"/>
              </w:rPr>
              <w:t>5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и 202</w:t>
            </w:r>
            <w:r w:rsidR="008D2FA9">
              <w:rPr>
                <w:rFonts w:ascii="Times New Roman" w:hAnsi="Times New Roman"/>
                <w:sz w:val="16"/>
                <w:szCs w:val="16"/>
              </w:rPr>
              <w:t>6</w:t>
            </w:r>
            <w:r w:rsidRPr="00D82108">
              <w:rPr>
                <w:rFonts w:ascii="Times New Roman" w:hAnsi="Times New Roman"/>
                <w:sz w:val="16"/>
                <w:szCs w:val="16"/>
              </w:rPr>
              <w:t xml:space="preserve"> годов» </w:t>
            </w:r>
          </w:p>
          <w:p w14:paraId="2B918CAB" w14:textId="77777777" w:rsidR="00556804" w:rsidRPr="00D37E45" w:rsidRDefault="00556804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</w:tr>
    </w:tbl>
    <w:p w14:paraId="486356F7" w14:textId="77777777" w:rsidR="00173AF4" w:rsidRPr="00D82108" w:rsidRDefault="00556804" w:rsidP="00173AF4">
      <w:pPr>
        <w:tabs>
          <w:tab w:val="center" w:pos="4311"/>
          <w:tab w:val="right" w:pos="9355"/>
        </w:tabs>
        <w:spacing w:after="0" w:line="160" w:lineRule="atLeast"/>
        <w:jc w:val="center"/>
        <w:rPr>
          <w:rFonts w:ascii="Times New Roman" w:hAnsi="Times New Roman"/>
          <w:sz w:val="16"/>
          <w:szCs w:val="16"/>
        </w:rPr>
      </w:pPr>
      <w:r w:rsidRPr="00D82108">
        <w:rPr>
          <w:rFonts w:ascii="Times New Roman" w:hAnsi="Times New Roman"/>
          <w:b/>
          <w:bCs/>
          <w:sz w:val="20"/>
          <w:szCs w:val="20"/>
        </w:rPr>
        <w:t>Распределение бюджетных ассигнований сельского поселения Новокиешкинский сельсовет муниципального района Кармаскалинский райо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 w:rsidR="000C0699">
        <w:rPr>
          <w:rFonts w:ascii="Times New Roman" w:hAnsi="Times New Roman"/>
          <w:b/>
          <w:bCs/>
          <w:sz w:val="20"/>
          <w:szCs w:val="20"/>
        </w:rPr>
        <w:t xml:space="preserve"> Республики Башкортостан на 202</w:t>
      </w:r>
      <w:r w:rsidR="00E06D0F">
        <w:rPr>
          <w:rFonts w:ascii="Times New Roman" w:hAnsi="Times New Roman"/>
          <w:b/>
          <w:bCs/>
          <w:sz w:val="20"/>
          <w:szCs w:val="20"/>
        </w:rPr>
        <w:t>3</w:t>
      </w:r>
      <w:r w:rsidRPr="00D82108">
        <w:rPr>
          <w:rFonts w:ascii="Times New Roman" w:hAnsi="Times New Roman"/>
          <w:b/>
          <w:bCs/>
          <w:sz w:val="20"/>
          <w:szCs w:val="20"/>
        </w:rPr>
        <w:t xml:space="preserve"> год </w:t>
      </w:r>
      <w:r w:rsidR="00173AF4">
        <w:rPr>
          <w:rFonts w:ascii="Times New Roman" w:hAnsi="Times New Roman"/>
          <w:b/>
          <w:bCs/>
          <w:sz w:val="20"/>
          <w:szCs w:val="20"/>
        </w:rPr>
        <w:t>и на плановый период</w:t>
      </w:r>
      <w:r w:rsidR="00173AF4" w:rsidRPr="00D82108">
        <w:rPr>
          <w:rFonts w:ascii="Times New Roman" w:hAnsi="Times New Roman"/>
          <w:sz w:val="16"/>
          <w:szCs w:val="16"/>
        </w:rPr>
        <w:t xml:space="preserve"> </w:t>
      </w:r>
      <w:r w:rsidR="00173AF4" w:rsidRPr="00173AF4">
        <w:rPr>
          <w:rFonts w:ascii="Times New Roman" w:hAnsi="Times New Roman"/>
          <w:b/>
          <w:sz w:val="20"/>
          <w:szCs w:val="20"/>
        </w:rPr>
        <w:t>2024 и 2025 годов</w:t>
      </w:r>
    </w:p>
    <w:p w14:paraId="260C27EF" w14:textId="77777777" w:rsidR="00556804" w:rsidRPr="00D82108" w:rsidRDefault="00556804" w:rsidP="00173A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108">
        <w:rPr>
          <w:rFonts w:ascii="Times New Roman" w:hAnsi="Times New Roman"/>
          <w:b/>
          <w:bCs/>
          <w:sz w:val="20"/>
          <w:szCs w:val="20"/>
        </w:rPr>
        <w:lastRenderedPageBreak/>
        <w:t xml:space="preserve">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</w:t>
      </w:r>
      <w:proofErr w:type="gramStart"/>
      <w:r w:rsidRPr="00D82108">
        <w:rPr>
          <w:rFonts w:ascii="Times New Roman" w:hAnsi="Times New Roman"/>
          <w:b/>
          <w:bCs/>
          <w:sz w:val="20"/>
          <w:szCs w:val="20"/>
        </w:rPr>
        <w:t>видов расходов  классификации расходов бюджетов</w:t>
      </w:r>
      <w:proofErr w:type="gramEnd"/>
    </w:p>
    <w:p w14:paraId="3B64CC5F" w14:textId="77777777" w:rsidR="00556804" w:rsidRPr="00FC420D" w:rsidRDefault="00556804" w:rsidP="00225B74">
      <w:pPr>
        <w:pStyle w:val="ab"/>
        <w:jc w:val="right"/>
        <w:rPr>
          <w:sz w:val="16"/>
          <w:szCs w:val="16"/>
        </w:rPr>
      </w:pPr>
    </w:p>
    <w:tbl>
      <w:tblPr>
        <w:tblW w:w="166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3933"/>
        <w:gridCol w:w="680"/>
        <w:gridCol w:w="28"/>
        <w:gridCol w:w="1106"/>
        <w:gridCol w:w="28"/>
        <w:gridCol w:w="567"/>
        <w:gridCol w:w="539"/>
        <w:gridCol w:w="595"/>
        <w:gridCol w:w="1134"/>
        <w:gridCol w:w="1134"/>
        <w:gridCol w:w="2144"/>
        <w:gridCol w:w="1432"/>
        <w:gridCol w:w="1432"/>
        <w:gridCol w:w="1432"/>
      </w:tblGrid>
      <w:tr w:rsidR="00780949" w14:paraId="418AF2D8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25013C78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bookmarkStart w:id="1" w:name="OLE_LINK6"/>
            <w:bookmarkStart w:id="2" w:name="OLE_LINK5"/>
            <w:r w:rsidRPr="005B762E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08" w:type="dxa"/>
            <w:gridSpan w:val="2"/>
          </w:tcPr>
          <w:p w14:paraId="3B7986E9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1134" w:type="dxa"/>
            <w:gridSpan w:val="2"/>
          </w:tcPr>
          <w:p w14:paraId="40395EC7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Цср</w:t>
            </w:r>
            <w:proofErr w:type="spellEnd"/>
          </w:p>
        </w:tc>
        <w:tc>
          <w:tcPr>
            <w:tcW w:w="567" w:type="dxa"/>
          </w:tcPr>
          <w:p w14:paraId="73F5D2BB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5B762E">
              <w:rPr>
                <w:sz w:val="16"/>
                <w:szCs w:val="16"/>
                <w:lang w:eastAsia="en-US"/>
              </w:rPr>
              <w:t>Вр</w:t>
            </w:r>
            <w:proofErr w:type="spellEnd"/>
          </w:p>
        </w:tc>
        <w:tc>
          <w:tcPr>
            <w:tcW w:w="3402" w:type="dxa"/>
            <w:gridSpan w:val="4"/>
          </w:tcPr>
          <w:p w14:paraId="38A232FD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Сумма</w:t>
            </w:r>
          </w:p>
        </w:tc>
      </w:tr>
      <w:tr w:rsidR="007A593B" w14:paraId="42BDA4A1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0A9327A2" w14:textId="77777777"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gridSpan w:val="2"/>
          </w:tcPr>
          <w:p w14:paraId="4A641930" w14:textId="77777777"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gridSpan w:val="2"/>
          </w:tcPr>
          <w:p w14:paraId="7D272E23" w14:textId="77777777"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</w:tcPr>
          <w:p w14:paraId="6321DD8A" w14:textId="77777777"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14:paraId="253CD578" w14:textId="77777777" w:rsidR="007A593B" w:rsidRPr="005B762E" w:rsidRDefault="007A593B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</w:tcPr>
          <w:p w14:paraId="29D62A5F" w14:textId="77777777" w:rsidR="007A593B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</w:tcPr>
          <w:p w14:paraId="182446D2" w14:textId="77777777" w:rsidR="007A593B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</w:tr>
      <w:tr w:rsidR="00B37AF5" w14:paraId="57698839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00619320" w14:textId="77777777"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</w:tcPr>
          <w:p w14:paraId="3A55F5E9" w14:textId="77777777"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0EC7C9D6" w14:textId="77777777"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2196BE9B" w14:textId="77777777"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2F1B0C10" w14:textId="77777777" w:rsidR="00B37AF5" w:rsidRPr="005B762E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34" w:type="dxa"/>
          </w:tcPr>
          <w:p w14:paraId="3BAA8DCA" w14:textId="77777777" w:rsidR="00B37AF5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134" w:type="dxa"/>
          </w:tcPr>
          <w:p w14:paraId="190E5F45" w14:textId="77777777" w:rsidR="00B37AF5" w:rsidRDefault="00B37AF5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2025 год</w:t>
            </w:r>
          </w:p>
        </w:tc>
      </w:tr>
      <w:bookmarkEnd w:id="1"/>
      <w:bookmarkEnd w:id="2"/>
      <w:tr w:rsidR="00780949" w14:paraId="3F695532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069BC85B" w14:textId="77777777" w:rsidR="00780949" w:rsidRPr="005B762E" w:rsidRDefault="0078094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8" w:type="dxa"/>
            <w:gridSpan w:val="2"/>
          </w:tcPr>
          <w:p w14:paraId="2161EFC7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453858EB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67" w:type="dxa"/>
          </w:tcPr>
          <w:p w14:paraId="1DB80EFB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gridSpan w:val="2"/>
          </w:tcPr>
          <w:p w14:paraId="39238455" w14:textId="105C18EF" w:rsidR="00780949" w:rsidRPr="005B762E" w:rsidRDefault="00780949" w:rsidP="00225B74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9 </w:t>
            </w:r>
            <w:r w:rsidR="00FF7AF7">
              <w:rPr>
                <w:b/>
                <w:sz w:val="16"/>
                <w:szCs w:val="16"/>
                <w:lang w:eastAsia="en-US"/>
              </w:rPr>
              <w:t>434</w:t>
            </w:r>
            <w:r>
              <w:rPr>
                <w:b/>
                <w:sz w:val="16"/>
                <w:szCs w:val="16"/>
                <w:lang w:eastAsia="en-US"/>
              </w:rPr>
              <w:t>,</w:t>
            </w:r>
            <w:r w:rsidR="00FF7AF7">
              <w:rPr>
                <w:b/>
                <w:sz w:val="16"/>
                <w:szCs w:val="16"/>
                <w:lang w:eastAsia="en-US"/>
              </w:rPr>
              <w:t>88084</w:t>
            </w:r>
          </w:p>
        </w:tc>
        <w:tc>
          <w:tcPr>
            <w:tcW w:w="1134" w:type="dxa"/>
          </w:tcPr>
          <w:p w14:paraId="22987FDB" w14:textId="1AF048A5" w:rsidR="00780949" w:rsidRPr="006E5E04" w:rsidRDefault="00FF7AF7" w:rsidP="00BC64DB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9848,39265</w:t>
            </w:r>
          </w:p>
        </w:tc>
        <w:tc>
          <w:tcPr>
            <w:tcW w:w="1134" w:type="dxa"/>
          </w:tcPr>
          <w:p w14:paraId="4F6DB944" w14:textId="2FA2BE54" w:rsidR="00780949" w:rsidRPr="006E5E04" w:rsidRDefault="00FF7AF7" w:rsidP="00BC64DB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10156,31676</w:t>
            </w:r>
          </w:p>
        </w:tc>
      </w:tr>
      <w:tr w:rsidR="00780949" w14:paraId="10AC45C9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46F643CB" w14:textId="77777777" w:rsidR="00780949" w:rsidRPr="005B762E" w:rsidRDefault="00780949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</w:tcPr>
          <w:p w14:paraId="70939A69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134" w:type="dxa"/>
            <w:gridSpan w:val="2"/>
          </w:tcPr>
          <w:p w14:paraId="69979BEA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78453DE4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13644486" w14:textId="58CECF85" w:rsidR="00780949" w:rsidRPr="005B762E" w:rsidRDefault="00B00FE3" w:rsidP="003D7530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  <w:r w:rsidR="0063633A">
              <w:rPr>
                <w:b/>
                <w:bCs/>
                <w:sz w:val="16"/>
                <w:szCs w:val="16"/>
                <w:lang w:eastAsia="en-US"/>
              </w:rPr>
              <w:t> </w:t>
            </w:r>
            <w:r>
              <w:rPr>
                <w:b/>
                <w:bCs/>
                <w:sz w:val="16"/>
                <w:szCs w:val="16"/>
                <w:lang w:eastAsia="en-US"/>
              </w:rPr>
              <w:t>0</w:t>
            </w:r>
            <w:r w:rsidR="00761583">
              <w:rPr>
                <w:b/>
                <w:bCs/>
                <w:sz w:val="16"/>
                <w:szCs w:val="16"/>
                <w:lang w:eastAsia="en-US"/>
              </w:rPr>
              <w:t>8</w:t>
            </w: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  <w:r w:rsidR="00761583">
              <w:rPr>
                <w:b/>
                <w:bCs/>
                <w:sz w:val="16"/>
                <w:szCs w:val="16"/>
                <w:lang w:eastAsia="en-US"/>
              </w:rPr>
              <w:t> </w:t>
            </w:r>
            <w:r w:rsidR="0063633A">
              <w:rPr>
                <w:b/>
                <w:bCs/>
                <w:sz w:val="16"/>
                <w:szCs w:val="16"/>
                <w:lang w:eastAsia="en-US"/>
              </w:rPr>
              <w:t>162</w:t>
            </w:r>
            <w:r w:rsidR="00761583">
              <w:rPr>
                <w:b/>
                <w:bCs/>
                <w:sz w:val="16"/>
                <w:szCs w:val="16"/>
                <w:lang w:eastAsia="en-US"/>
              </w:rPr>
              <w:t>,</w:t>
            </w:r>
            <w:r w:rsidR="0063633A"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</w:tcPr>
          <w:p w14:paraId="08A5835A" w14:textId="6D6C0981" w:rsidR="00780949" w:rsidRPr="006E5E04" w:rsidRDefault="00B00FE3" w:rsidP="00BC64DB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  <w:r w:rsidR="009E0822">
              <w:rPr>
                <w:b/>
                <w:bCs/>
                <w:sz w:val="16"/>
                <w:szCs w:val="16"/>
                <w:lang w:eastAsia="en-US"/>
              </w:rPr>
              <w:t> 1</w:t>
            </w:r>
            <w:r>
              <w:rPr>
                <w:b/>
                <w:bCs/>
                <w:sz w:val="16"/>
                <w:szCs w:val="16"/>
                <w:lang w:eastAsia="en-US"/>
              </w:rPr>
              <w:t>09</w:t>
            </w:r>
            <w:r w:rsidR="009E0822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en-US"/>
              </w:rPr>
              <w:t>211</w:t>
            </w:r>
            <w:r w:rsidR="009E0822">
              <w:rPr>
                <w:b/>
                <w:bCs/>
                <w:sz w:val="16"/>
                <w:szCs w:val="16"/>
                <w:lang w:eastAsia="en-US"/>
              </w:rPr>
              <w:t>,</w:t>
            </w: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</w:tcPr>
          <w:p w14:paraId="50ACCFCA" w14:textId="53B6932A" w:rsidR="00780949" w:rsidRPr="006E5E04" w:rsidRDefault="00B00FE3" w:rsidP="00BC64DB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  <w:r w:rsidR="009E0822">
              <w:rPr>
                <w:b/>
                <w:bCs/>
                <w:sz w:val="16"/>
                <w:szCs w:val="16"/>
                <w:lang w:eastAsia="en-US"/>
              </w:rPr>
              <w:t> </w:t>
            </w: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  <w:r w:rsidR="00801933">
              <w:rPr>
                <w:b/>
                <w:bCs/>
                <w:sz w:val="16"/>
                <w:szCs w:val="16"/>
                <w:lang w:eastAsia="en-US"/>
              </w:rPr>
              <w:t>2</w:t>
            </w: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  <w:r w:rsidR="009E0822"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eastAsia="en-US"/>
              </w:rPr>
              <w:t>425</w:t>
            </w:r>
            <w:r w:rsidR="009E0822">
              <w:rPr>
                <w:b/>
                <w:bCs/>
                <w:sz w:val="16"/>
                <w:szCs w:val="16"/>
                <w:lang w:eastAsia="en-US"/>
              </w:rPr>
              <w:t>,</w:t>
            </w: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780949" w14:paraId="02165C0D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3BFDFBD9" w14:textId="77777777" w:rsidR="00780949" w:rsidRPr="005B762E" w:rsidRDefault="0078094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2"/>
          </w:tcPr>
          <w:p w14:paraId="19B386C8" w14:textId="77777777" w:rsidR="00780949" w:rsidRPr="005B762E" w:rsidRDefault="00780949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</w:tcPr>
          <w:p w14:paraId="17465D0F" w14:textId="77777777"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16CB6FC" w14:textId="77777777" w:rsidR="00780949" w:rsidRPr="005B762E" w:rsidRDefault="0078094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2B48D4E" w14:textId="77777777" w:rsidR="00780949" w:rsidRPr="00C02399" w:rsidRDefault="00780949" w:rsidP="00DE7CC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1 253</w:t>
            </w:r>
            <w:r w:rsidRPr="00C02399">
              <w:rPr>
                <w:rFonts w:ascii="Times New Roman" w:hAnsi="Times New Roman"/>
                <w:b/>
                <w:sz w:val="16"/>
                <w:szCs w:val="16"/>
              </w:rPr>
              <w:t xml:space="preserve"> 000,00</w:t>
            </w:r>
          </w:p>
        </w:tc>
        <w:tc>
          <w:tcPr>
            <w:tcW w:w="1134" w:type="dxa"/>
          </w:tcPr>
          <w:p w14:paraId="239DC62D" w14:textId="6FA16F0D" w:rsidR="00780949" w:rsidRPr="00B00FE3" w:rsidRDefault="00B00FE3" w:rsidP="00BC64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FE3">
              <w:rPr>
                <w:rFonts w:ascii="Times New Roman" w:hAnsi="Times New Roman"/>
                <w:b/>
                <w:bCs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76C86D4F" w14:textId="3812B2E7" w:rsidR="00780949" w:rsidRPr="00B00FE3" w:rsidRDefault="00B00FE3" w:rsidP="00BC64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00FE3">
              <w:rPr>
                <w:rFonts w:ascii="Times New Roman" w:hAnsi="Times New Roman"/>
                <w:b/>
                <w:bCs/>
                <w:sz w:val="16"/>
                <w:szCs w:val="16"/>
              </w:rPr>
              <w:t>1 253 000,00</w:t>
            </w:r>
          </w:p>
        </w:tc>
      </w:tr>
      <w:tr w:rsidR="00761583" w14:paraId="3D78C267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2ED60503" w14:textId="7F457A3E" w:rsidR="00761583" w:rsidRPr="005B762E" w:rsidRDefault="00761583" w:rsidP="0076158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638B16F6" w14:textId="77777777" w:rsidR="00761583" w:rsidRPr="005B762E" w:rsidRDefault="00761583" w:rsidP="0076158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</w:tcPr>
          <w:p w14:paraId="69FCC829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567" w:type="dxa"/>
          </w:tcPr>
          <w:p w14:paraId="2197C335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6289AD3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6EC870EF" w14:textId="257B0B92" w:rsidR="00761583" w:rsidRPr="003E7A86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1AA16A53" w14:textId="681C37C2" w:rsidR="00761583" w:rsidRPr="003E7A86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</w:tr>
      <w:tr w:rsidR="00761583" w14:paraId="01FF58EB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5CC6B17F" w14:textId="7F4F83BA" w:rsidR="00761583" w:rsidRPr="005B762E" w:rsidRDefault="00761583" w:rsidP="0076158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8" w:type="dxa"/>
            <w:gridSpan w:val="2"/>
          </w:tcPr>
          <w:p w14:paraId="4D944B4C" w14:textId="77777777" w:rsidR="00761583" w:rsidRPr="005B762E" w:rsidRDefault="00761583" w:rsidP="0076158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</w:tcPr>
          <w:p w14:paraId="4D198D9B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567" w:type="dxa"/>
          </w:tcPr>
          <w:p w14:paraId="685A5BD5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6D81E320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2AF34048" w14:textId="6B7649D2" w:rsidR="00761583" w:rsidRPr="003E7A86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50F5D529" w14:textId="1D93F9E6" w:rsidR="00761583" w:rsidRPr="003E7A86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</w:tr>
      <w:tr w:rsidR="00761583" w14:paraId="61B17689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3C02ECBD" w14:textId="6E0C153A" w:rsidR="00761583" w:rsidRPr="005B762E" w:rsidRDefault="00761583" w:rsidP="0076158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gridSpan w:val="2"/>
          </w:tcPr>
          <w:p w14:paraId="5740DF6F" w14:textId="77777777" w:rsidR="00761583" w:rsidRPr="005B762E" w:rsidRDefault="00761583" w:rsidP="0076158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</w:tcPr>
          <w:p w14:paraId="6EC88ED2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567" w:type="dxa"/>
          </w:tcPr>
          <w:p w14:paraId="1F1C04E7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0F4DA14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1C5EE1AC" w14:textId="3AFBE937" w:rsidR="00761583" w:rsidRPr="003E7A86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7F0443FE" w14:textId="50E6C006" w:rsidR="00761583" w:rsidRPr="003E7A86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</w:tr>
      <w:tr w:rsidR="00761583" w14:paraId="05AB5BD0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701D4AFF" w14:textId="25705975" w:rsidR="00761583" w:rsidRPr="005B762E" w:rsidRDefault="00761583" w:rsidP="0076158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14:paraId="2ED301B0" w14:textId="77777777" w:rsidR="00761583" w:rsidRPr="005B762E" w:rsidRDefault="00761583" w:rsidP="0076158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134" w:type="dxa"/>
            <w:gridSpan w:val="2"/>
          </w:tcPr>
          <w:p w14:paraId="6FF489E3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1600202030</w:t>
            </w:r>
          </w:p>
        </w:tc>
        <w:tc>
          <w:tcPr>
            <w:tcW w:w="567" w:type="dxa"/>
          </w:tcPr>
          <w:p w14:paraId="135AB836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</w:tcPr>
          <w:p w14:paraId="1A59B514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7E848259" w14:textId="31AD5CE4" w:rsidR="00761583" w:rsidRPr="003E7A86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  <w:tc>
          <w:tcPr>
            <w:tcW w:w="1134" w:type="dxa"/>
          </w:tcPr>
          <w:p w14:paraId="3C89987A" w14:textId="3F618D5B" w:rsidR="00761583" w:rsidRPr="003E7A86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1 253 000,00</w:t>
            </w:r>
          </w:p>
        </w:tc>
      </w:tr>
      <w:tr w:rsidR="00761583" w14:paraId="7A1DCFC2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19EDE5B9" w14:textId="77777777" w:rsidR="00761583" w:rsidRPr="005B762E" w:rsidRDefault="00761583" w:rsidP="0076158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</w:tcPr>
          <w:p w14:paraId="5692B5A9" w14:textId="77777777" w:rsidR="00761583" w:rsidRPr="005B762E" w:rsidRDefault="00761583" w:rsidP="0076158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14:paraId="554FEADC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5F1EB49" w14:textId="77777777" w:rsidR="00761583" w:rsidRPr="005B762E" w:rsidRDefault="00761583" w:rsidP="00761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CDC48E7" w14:textId="11551BEF" w:rsidR="00761583" w:rsidRPr="0063633A" w:rsidRDefault="00761583" w:rsidP="0076158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33A">
              <w:rPr>
                <w:rFonts w:ascii="Times New Roman" w:hAnsi="Times New Roman"/>
                <w:b/>
                <w:bCs/>
                <w:sz w:val="16"/>
                <w:szCs w:val="16"/>
              </w:rPr>
              <w:t>3 819 162,6</w:t>
            </w:r>
          </w:p>
        </w:tc>
        <w:tc>
          <w:tcPr>
            <w:tcW w:w="1134" w:type="dxa"/>
          </w:tcPr>
          <w:p w14:paraId="09E5A9A7" w14:textId="76D39FBB" w:rsidR="00761583" w:rsidRPr="00ED1049" w:rsidRDefault="00761583" w:rsidP="00761583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63633A">
              <w:rPr>
                <w:rFonts w:ascii="Times New Roman" w:hAnsi="Times New Roman"/>
                <w:b/>
                <w:bCs/>
                <w:sz w:val="16"/>
                <w:szCs w:val="16"/>
              </w:rPr>
              <w:t>3 8</w:t>
            </w:r>
            <w:r w:rsidR="009E0822">
              <w:rPr>
                <w:rFonts w:ascii="Times New Roman" w:hAnsi="Times New Roman"/>
                <w:b/>
                <w:bCs/>
                <w:sz w:val="16"/>
                <w:szCs w:val="16"/>
              </w:rPr>
              <w:t>46</w:t>
            </w:r>
            <w:r w:rsidRPr="0063633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9E0822">
              <w:rPr>
                <w:rFonts w:ascii="Times New Roman" w:hAnsi="Times New Roman"/>
                <w:b/>
                <w:bCs/>
                <w:sz w:val="16"/>
                <w:szCs w:val="16"/>
              </w:rPr>
              <w:t>211</w:t>
            </w:r>
            <w:r w:rsidRPr="0063633A">
              <w:rPr>
                <w:rFonts w:ascii="Times New Roman" w:hAnsi="Times New Roman"/>
                <w:b/>
                <w:bCs/>
                <w:sz w:val="16"/>
                <w:szCs w:val="16"/>
              </w:rPr>
              <w:t>,</w:t>
            </w:r>
            <w:r w:rsidR="009E0822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14:paraId="4AAA1614" w14:textId="66386824" w:rsidR="00761583" w:rsidRPr="00801933" w:rsidRDefault="00801933" w:rsidP="0076158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1933">
              <w:rPr>
                <w:rFonts w:ascii="Times New Roman" w:hAnsi="Times New Roman"/>
                <w:b/>
                <w:sz w:val="16"/>
                <w:szCs w:val="16"/>
              </w:rPr>
              <w:t>3 860 425,9</w:t>
            </w:r>
          </w:p>
        </w:tc>
      </w:tr>
      <w:tr w:rsidR="009E0822" w14:paraId="2220DC5F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64B84527" w14:textId="77777777" w:rsidR="009E0822" w:rsidRPr="005B762E" w:rsidRDefault="009E0822" w:rsidP="009E082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0C41D6CB" w14:textId="77777777" w:rsidR="009E0822" w:rsidRPr="005B762E" w:rsidRDefault="009E0822" w:rsidP="009E082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14:paraId="54D9D341" w14:textId="77777777" w:rsidR="009E0822" w:rsidRPr="005B762E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1600000000</w:t>
            </w:r>
          </w:p>
        </w:tc>
        <w:tc>
          <w:tcPr>
            <w:tcW w:w="567" w:type="dxa"/>
          </w:tcPr>
          <w:p w14:paraId="438A5694" w14:textId="77777777" w:rsidR="009E0822" w:rsidRPr="005B762E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D28502C" w14:textId="39736ED7" w:rsidR="009E0822" w:rsidRPr="0063633A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33A">
              <w:rPr>
                <w:rFonts w:ascii="Times New Roman" w:hAnsi="Times New Roman"/>
                <w:sz w:val="16"/>
                <w:szCs w:val="16"/>
              </w:rPr>
              <w:t>3 819 162,6</w:t>
            </w:r>
          </w:p>
        </w:tc>
        <w:tc>
          <w:tcPr>
            <w:tcW w:w="1134" w:type="dxa"/>
          </w:tcPr>
          <w:p w14:paraId="7E986ABE" w14:textId="3F5AFFA1" w:rsidR="009E0822" w:rsidRPr="009E0822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0822">
              <w:rPr>
                <w:rFonts w:ascii="Times New Roman" w:hAnsi="Times New Roman"/>
                <w:sz w:val="16"/>
                <w:szCs w:val="16"/>
              </w:rPr>
              <w:t>3 846 211,5</w:t>
            </w:r>
          </w:p>
        </w:tc>
        <w:tc>
          <w:tcPr>
            <w:tcW w:w="1134" w:type="dxa"/>
          </w:tcPr>
          <w:p w14:paraId="3843F528" w14:textId="26B4246C" w:rsidR="009E0822" w:rsidRPr="00801933" w:rsidRDefault="00801933" w:rsidP="009E08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01933">
              <w:rPr>
                <w:rFonts w:ascii="Times New Roman" w:hAnsi="Times New Roman"/>
                <w:bCs/>
                <w:sz w:val="16"/>
                <w:szCs w:val="16"/>
              </w:rPr>
              <w:t>3 860 425,9</w:t>
            </w:r>
          </w:p>
        </w:tc>
      </w:tr>
      <w:tr w:rsidR="009E0822" w14:paraId="7F5E554B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61B2DE02" w14:textId="77777777" w:rsidR="009E0822" w:rsidRPr="005B762E" w:rsidRDefault="009E0822" w:rsidP="009E082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708" w:type="dxa"/>
            <w:gridSpan w:val="2"/>
          </w:tcPr>
          <w:p w14:paraId="25FBE718" w14:textId="77777777" w:rsidR="009E0822" w:rsidRPr="005B762E" w:rsidRDefault="009E0822" w:rsidP="009E082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14:paraId="4BDD3A91" w14:textId="77777777" w:rsidR="009E0822" w:rsidRPr="005B762E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1600200000</w:t>
            </w:r>
          </w:p>
        </w:tc>
        <w:tc>
          <w:tcPr>
            <w:tcW w:w="567" w:type="dxa"/>
          </w:tcPr>
          <w:p w14:paraId="011CA505" w14:textId="77777777" w:rsidR="009E0822" w:rsidRPr="005B762E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2F36A36" w14:textId="091D57F3" w:rsidR="009E0822" w:rsidRPr="0063633A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33A">
              <w:rPr>
                <w:rFonts w:ascii="Times New Roman" w:hAnsi="Times New Roman"/>
                <w:sz w:val="16"/>
                <w:szCs w:val="16"/>
              </w:rPr>
              <w:t>3 819 162,6</w:t>
            </w:r>
          </w:p>
        </w:tc>
        <w:tc>
          <w:tcPr>
            <w:tcW w:w="1134" w:type="dxa"/>
          </w:tcPr>
          <w:p w14:paraId="0F3E78B5" w14:textId="23A6E230" w:rsidR="009E0822" w:rsidRPr="009E0822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0822">
              <w:rPr>
                <w:rFonts w:ascii="Times New Roman" w:hAnsi="Times New Roman"/>
                <w:sz w:val="16"/>
                <w:szCs w:val="16"/>
              </w:rPr>
              <w:t>3 846 211,5</w:t>
            </w:r>
          </w:p>
        </w:tc>
        <w:tc>
          <w:tcPr>
            <w:tcW w:w="1134" w:type="dxa"/>
          </w:tcPr>
          <w:p w14:paraId="6AA96396" w14:textId="67E60AA4" w:rsidR="009E0822" w:rsidRPr="00801933" w:rsidRDefault="00801933" w:rsidP="009E08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01933">
              <w:rPr>
                <w:rFonts w:ascii="Times New Roman" w:hAnsi="Times New Roman"/>
                <w:bCs/>
                <w:sz w:val="16"/>
                <w:szCs w:val="16"/>
              </w:rPr>
              <w:t>3 860 425,9</w:t>
            </w:r>
          </w:p>
        </w:tc>
      </w:tr>
      <w:tr w:rsidR="009E0822" w14:paraId="36CFE005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60FB1C59" w14:textId="77777777" w:rsidR="009E0822" w:rsidRPr="005B762E" w:rsidRDefault="009E0822" w:rsidP="009E082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708" w:type="dxa"/>
            <w:gridSpan w:val="2"/>
          </w:tcPr>
          <w:p w14:paraId="1C7B7726" w14:textId="77777777" w:rsidR="009E0822" w:rsidRPr="005B762E" w:rsidRDefault="009E0822" w:rsidP="009E0822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14:paraId="4796A719" w14:textId="77777777" w:rsidR="009E0822" w:rsidRPr="005B762E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567" w:type="dxa"/>
          </w:tcPr>
          <w:p w14:paraId="7995500E" w14:textId="77777777" w:rsidR="009E0822" w:rsidRPr="005B762E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702D3174" w14:textId="45C3BAA0" w:rsidR="009E0822" w:rsidRPr="0063633A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33A">
              <w:rPr>
                <w:rFonts w:ascii="Times New Roman" w:hAnsi="Times New Roman"/>
                <w:sz w:val="16"/>
                <w:szCs w:val="16"/>
              </w:rPr>
              <w:t>3 819 162,6</w:t>
            </w:r>
          </w:p>
        </w:tc>
        <w:tc>
          <w:tcPr>
            <w:tcW w:w="1134" w:type="dxa"/>
          </w:tcPr>
          <w:p w14:paraId="10CF1F76" w14:textId="392B45C3" w:rsidR="009E0822" w:rsidRPr="009E0822" w:rsidRDefault="009E0822" w:rsidP="009E08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0822">
              <w:rPr>
                <w:rFonts w:ascii="Times New Roman" w:hAnsi="Times New Roman"/>
                <w:sz w:val="16"/>
                <w:szCs w:val="16"/>
              </w:rPr>
              <w:t>3 846 211,5</w:t>
            </w:r>
          </w:p>
        </w:tc>
        <w:tc>
          <w:tcPr>
            <w:tcW w:w="1134" w:type="dxa"/>
          </w:tcPr>
          <w:p w14:paraId="74F6B021" w14:textId="7F331363" w:rsidR="009E0822" w:rsidRPr="00801933" w:rsidRDefault="00801933" w:rsidP="009E082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01933">
              <w:rPr>
                <w:rFonts w:ascii="Times New Roman" w:hAnsi="Times New Roman"/>
                <w:bCs/>
                <w:sz w:val="16"/>
                <w:szCs w:val="16"/>
              </w:rPr>
              <w:t>3 860 425,9</w:t>
            </w:r>
          </w:p>
        </w:tc>
      </w:tr>
      <w:tr w:rsidR="00B00FE3" w14:paraId="3343AEF3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5FD1E75F" w14:textId="77777777" w:rsidR="00B00FE3" w:rsidRPr="005B762E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14:paraId="12A61343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14:paraId="083DAC76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567" w:type="dxa"/>
          </w:tcPr>
          <w:p w14:paraId="410DEA68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</w:tcPr>
          <w:p w14:paraId="4DE672D2" w14:textId="77777777" w:rsidR="00B00FE3" w:rsidRPr="0063633A" w:rsidRDefault="00B00FE3" w:rsidP="00B00F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3633A">
              <w:rPr>
                <w:rFonts w:ascii="Times New Roman" w:hAnsi="Times New Roman"/>
                <w:b/>
                <w:bCs/>
                <w:sz w:val="16"/>
                <w:szCs w:val="16"/>
              </w:rPr>
              <w:t>2 082 000,00</w:t>
            </w:r>
          </w:p>
        </w:tc>
        <w:tc>
          <w:tcPr>
            <w:tcW w:w="1134" w:type="dxa"/>
          </w:tcPr>
          <w:p w14:paraId="1CCFB05E" w14:textId="0F42F94C" w:rsidR="00B00FE3" w:rsidRPr="009E0822" w:rsidRDefault="00761583" w:rsidP="00B00F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0822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="009E0822" w:rsidRPr="009E082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  <w:r w:rsidRPr="009E0822">
              <w:rPr>
                <w:rFonts w:ascii="Times New Roman" w:hAnsi="Times New Roman"/>
                <w:b/>
                <w:bCs/>
                <w:sz w:val="16"/>
                <w:szCs w:val="16"/>
              </w:rPr>
              <w:t>082</w:t>
            </w:r>
            <w:r w:rsidR="009E0822" w:rsidRPr="009E08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9E0822">
              <w:rPr>
                <w:rFonts w:ascii="Times New Roman" w:hAnsi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14:paraId="66ADC3F6" w14:textId="10043D5F" w:rsidR="00B00FE3" w:rsidRPr="00801933" w:rsidRDefault="009E0822" w:rsidP="00B00FE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933">
              <w:rPr>
                <w:rFonts w:ascii="Times New Roman" w:hAnsi="Times New Roman"/>
                <w:b/>
                <w:bCs/>
                <w:sz w:val="16"/>
                <w:szCs w:val="16"/>
              </w:rPr>
              <w:t>2 082 000,00</w:t>
            </w:r>
          </w:p>
        </w:tc>
      </w:tr>
      <w:tr w:rsidR="00B00FE3" w14:paraId="1D853169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469B8069" w14:textId="77777777" w:rsidR="00B00FE3" w:rsidRPr="005B762E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569A17B5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14:paraId="708C533E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567" w:type="dxa"/>
          </w:tcPr>
          <w:p w14:paraId="52625F38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</w:tcPr>
          <w:p w14:paraId="22EBBE30" w14:textId="0AC8DF1B" w:rsidR="00B00FE3" w:rsidRPr="0063633A" w:rsidRDefault="0063633A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633A">
              <w:rPr>
                <w:rFonts w:ascii="Times New Roman" w:hAnsi="Times New Roman"/>
                <w:sz w:val="16"/>
                <w:szCs w:val="16"/>
              </w:rPr>
              <w:t>1 686 162,6</w:t>
            </w:r>
          </w:p>
        </w:tc>
        <w:tc>
          <w:tcPr>
            <w:tcW w:w="1134" w:type="dxa"/>
          </w:tcPr>
          <w:p w14:paraId="48EBFEEB" w14:textId="1CA5B6CE" w:rsidR="00B00FE3" w:rsidRPr="006E5E04" w:rsidRDefault="009E0822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1 713 211,5</w:t>
            </w:r>
          </w:p>
        </w:tc>
        <w:tc>
          <w:tcPr>
            <w:tcW w:w="1134" w:type="dxa"/>
          </w:tcPr>
          <w:p w14:paraId="209F6227" w14:textId="4E9CF634" w:rsidR="00B00FE3" w:rsidRPr="006E5E04" w:rsidRDefault="00801933" w:rsidP="00B00FE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801933">
              <w:rPr>
                <w:rFonts w:ascii="Times New Roman" w:hAnsi="Times New Roman"/>
                <w:sz w:val="16"/>
                <w:szCs w:val="16"/>
              </w:rPr>
              <w:t>1727425,9</w:t>
            </w:r>
          </w:p>
        </w:tc>
      </w:tr>
      <w:tr w:rsidR="00B00FE3" w14:paraId="58E09774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19C54850" w14:textId="77777777" w:rsidR="00B00FE3" w:rsidRPr="005B762E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4073DD42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134" w:type="dxa"/>
            <w:gridSpan w:val="2"/>
          </w:tcPr>
          <w:p w14:paraId="37FC0FA8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1600202040</w:t>
            </w:r>
          </w:p>
        </w:tc>
        <w:tc>
          <w:tcPr>
            <w:tcW w:w="567" w:type="dxa"/>
          </w:tcPr>
          <w:p w14:paraId="5BF18256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</w:tcPr>
          <w:p w14:paraId="5B220312" w14:textId="5723D04B" w:rsidR="00B00FE3" w:rsidRPr="005B762E" w:rsidRDefault="00B00FE3" w:rsidP="00B00FE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3633A">
              <w:rPr>
                <w:rFonts w:ascii="Times New Roman" w:hAnsi="Times New Roman"/>
                <w:sz w:val="16"/>
                <w:szCs w:val="16"/>
              </w:rPr>
              <w:t>51</w:t>
            </w:r>
            <w:r w:rsidR="0063633A" w:rsidRPr="0063633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3633A">
              <w:rPr>
                <w:rFonts w:ascii="Times New Roman" w:hAnsi="Times New Roman"/>
                <w:sz w:val="16"/>
                <w:szCs w:val="16"/>
              </w:rPr>
              <w:t>000,00</w:t>
            </w:r>
          </w:p>
        </w:tc>
        <w:tc>
          <w:tcPr>
            <w:tcW w:w="1134" w:type="dxa"/>
          </w:tcPr>
          <w:p w14:paraId="42DC9D9C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24973BDF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00FE3" w14:paraId="465D9B26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3B1F14E2" w14:textId="77777777" w:rsidR="00B00FE3" w:rsidRPr="00615359" w:rsidRDefault="00B00FE3" w:rsidP="00B00FE3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15359">
              <w:rPr>
                <w:b/>
                <w:sz w:val="16"/>
                <w:szCs w:val="16"/>
                <w:lang w:eastAsia="en-US"/>
              </w:rPr>
              <w:t>РЕЗЕРВНЫЙ ФОНД</w:t>
            </w:r>
          </w:p>
        </w:tc>
        <w:tc>
          <w:tcPr>
            <w:tcW w:w="708" w:type="dxa"/>
            <w:gridSpan w:val="2"/>
          </w:tcPr>
          <w:p w14:paraId="3270F07A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eastAsia="en-US"/>
              </w:rPr>
              <w:t>011</w:t>
            </w:r>
            <w:r>
              <w:rPr>
                <w:sz w:val="16"/>
                <w:szCs w:val="16"/>
                <w:lang w:val="be-BY" w:eastAsia="en-US"/>
              </w:rPr>
              <w:t>1</w:t>
            </w:r>
          </w:p>
        </w:tc>
        <w:tc>
          <w:tcPr>
            <w:tcW w:w="1134" w:type="dxa"/>
            <w:gridSpan w:val="2"/>
          </w:tcPr>
          <w:p w14:paraId="31C65203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4500D4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23D8049" w14:textId="77777777" w:rsidR="00B00FE3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5C6F3DFE" w14:textId="77777777" w:rsidR="00B00FE3" w:rsidRPr="005F6B3A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000</w:t>
            </w: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32AA326F" w14:textId="77777777" w:rsidR="00B00FE3" w:rsidRPr="005F6B3A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000</w:t>
            </w:r>
            <w:r w:rsidRPr="005F6B3A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</w:tr>
      <w:tr w:rsidR="00B00FE3" w14:paraId="1065C090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1015DDF2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31F037ED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gridSpan w:val="2"/>
          </w:tcPr>
          <w:p w14:paraId="679E3C9D" w14:textId="59E639E9" w:rsidR="00B00FE3" w:rsidRDefault="00255CD9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00FE3">
              <w:rPr>
                <w:rFonts w:ascii="Times New Roman" w:hAnsi="Times New Roman"/>
                <w:sz w:val="16"/>
                <w:szCs w:val="16"/>
              </w:rPr>
              <w:t>00000000</w:t>
            </w:r>
          </w:p>
        </w:tc>
        <w:tc>
          <w:tcPr>
            <w:tcW w:w="567" w:type="dxa"/>
          </w:tcPr>
          <w:p w14:paraId="3C8831BF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FE936A4" w14:textId="77777777" w:rsidR="00B00FE3" w:rsidRDefault="00B00FE3" w:rsidP="00B00FE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40E20BA4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3AE57928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00FE3" w14:paraId="445295BE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2A98FD4D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708" w:type="dxa"/>
            <w:gridSpan w:val="2"/>
          </w:tcPr>
          <w:p w14:paraId="4A3A3429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gridSpan w:val="2"/>
          </w:tcPr>
          <w:p w14:paraId="35EFE3C9" w14:textId="762C51A0" w:rsidR="00B00FE3" w:rsidRDefault="00255CD9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00FE3">
              <w:rPr>
                <w:rFonts w:ascii="Times New Roman" w:hAnsi="Times New Roman"/>
                <w:sz w:val="16"/>
                <w:szCs w:val="16"/>
              </w:rPr>
              <w:t>10000000</w:t>
            </w:r>
          </w:p>
        </w:tc>
        <w:tc>
          <w:tcPr>
            <w:tcW w:w="567" w:type="dxa"/>
          </w:tcPr>
          <w:p w14:paraId="4F025628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7B028F4" w14:textId="77777777" w:rsidR="00B00FE3" w:rsidRDefault="00B00FE3" w:rsidP="00B00FE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2C1FEC1D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5FB1D559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00FE3" w14:paraId="2AE3F2C4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2F476EC5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708" w:type="dxa"/>
            <w:gridSpan w:val="2"/>
          </w:tcPr>
          <w:p w14:paraId="62713FC0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gridSpan w:val="2"/>
          </w:tcPr>
          <w:p w14:paraId="2DA78DD4" w14:textId="3EC50BB4" w:rsidR="00B00FE3" w:rsidRDefault="00255CD9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00FE3">
              <w:rPr>
                <w:rFonts w:ascii="Times New Roman" w:hAnsi="Times New Roman"/>
                <w:sz w:val="16"/>
                <w:szCs w:val="16"/>
              </w:rPr>
              <w:t>10100000</w:t>
            </w:r>
          </w:p>
        </w:tc>
        <w:tc>
          <w:tcPr>
            <w:tcW w:w="567" w:type="dxa"/>
          </w:tcPr>
          <w:p w14:paraId="0FF8D922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8AE9C08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3DA4BEF7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743EDE52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00FE3" w14:paraId="709E39C2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05E5102A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708" w:type="dxa"/>
            <w:gridSpan w:val="2"/>
          </w:tcPr>
          <w:p w14:paraId="3FA9CF42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134" w:type="dxa"/>
            <w:gridSpan w:val="2"/>
          </w:tcPr>
          <w:p w14:paraId="7080F310" w14:textId="06994E4E" w:rsidR="00B00FE3" w:rsidRDefault="00255CD9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00FE3">
              <w:rPr>
                <w:rFonts w:ascii="Times New Roman" w:hAnsi="Times New Roman"/>
                <w:sz w:val="16"/>
                <w:szCs w:val="16"/>
              </w:rPr>
              <w:t>10107500</w:t>
            </w:r>
          </w:p>
        </w:tc>
        <w:tc>
          <w:tcPr>
            <w:tcW w:w="567" w:type="dxa"/>
          </w:tcPr>
          <w:p w14:paraId="1DF98FB8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0A0B56B2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70099DC3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3BF63D66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00FE3" w14:paraId="642F0B31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011AC12A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7A711B22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0111</w:t>
            </w:r>
          </w:p>
        </w:tc>
        <w:tc>
          <w:tcPr>
            <w:tcW w:w="1134" w:type="dxa"/>
            <w:gridSpan w:val="2"/>
          </w:tcPr>
          <w:p w14:paraId="602ACE01" w14:textId="3E35DA1A" w:rsidR="00B00FE3" w:rsidRDefault="00255CD9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0610107500</w:t>
            </w:r>
          </w:p>
        </w:tc>
        <w:tc>
          <w:tcPr>
            <w:tcW w:w="567" w:type="dxa"/>
          </w:tcPr>
          <w:p w14:paraId="652DDBE5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</w:tcPr>
          <w:p w14:paraId="2B59D0BC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</w:tcPr>
          <w:p w14:paraId="2FA98F65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16EEDA07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00FE3" w14:paraId="4B470CFB" w14:textId="77777777" w:rsidTr="00635283">
        <w:trPr>
          <w:gridAfter w:val="4"/>
          <w:wAfter w:w="6440" w:type="dxa"/>
          <w:trHeight w:val="465"/>
        </w:trPr>
        <w:tc>
          <w:tcPr>
            <w:tcW w:w="4365" w:type="dxa"/>
            <w:gridSpan w:val="2"/>
          </w:tcPr>
          <w:p w14:paraId="7BCD5008" w14:textId="77777777" w:rsidR="00B00FE3" w:rsidRPr="005B762E" w:rsidRDefault="00B00FE3" w:rsidP="00B00FE3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5B762E"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gridSpan w:val="2"/>
          </w:tcPr>
          <w:p w14:paraId="0E843F11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762E">
              <w:rPr>
                <w:rFonts w:ascii="Times New Roman" w:hAnsi="Times New Roman"/>
                <w:b/>
                <w:sz w:val="16"/>
                <w:szCs w:val="16"/>
              </w:rPr>
              <w:t>0200</w:t>
            </w:r>
          </w:p>
        </w:tc>
        <w:tc>
          <w:tcPr>
            <w:tcW w:w="1134" w:type="dxa"/>
            <w:gridSpan w:val="2"/>
          </w:tcPr>
          <w:p w14:paraId="027421E8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567" w:type="dxa"/>
          </w:tcPr>
          <w:p w14:paraId="3C4573A2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4F71EA17" w14:textId="1A8966E7" w:rsidR="00B00FE3" w:rsidRPr="002060D1" w:rsidRDefault="00B00FE3" w:rsidP="00B00FE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be-BY"/>
              </w:rPr>
              <w:t>3</w:t>
            </w:r>
            <w:r w:rsidR="00635283">
              <w:rPr>
                <w:rFonts w:ascii="Times New Roman" w:hAnsi="Times New Roman"/>
                <w:b/>
                <w:color w:val="000000"/>
                <w:sz w:val="16"/>
                <w:szCs w:val="16"/>
                <w:lang w:val="be-BY"/>
              </w:rPr>
              <w:t>18 8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be-BY"/>
              </w:rPr>
              <w:t>00</w:t>
            </w:r>
            <w:r w:rsidRPr="002060D1">
              <w:rPr>
                <w:rFonts w:ascii="Times New Roman" w:hAnsi="Times New Roman"/>
                <w:b/>
                <w:color w:val="000000"/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</w:tcPr>
          <w:p w14:paraId="602E55D6" w14:textId="5E9879D1" w:rsidR="00B00FE3" w:rsidRPr="00A908F7" w:rsidRDefault="00B00FE3" w:rsidP="00B00FE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  <w:r w:rsidR="00635283">
              <w:rPr>
                <w:b/>
                <w:color w:val="000000"/>
                <w:sz w:val="16"/>
                <w:szCs w:val="16"/>
              </w:rPr>
              <w:t>30</w:t>
            </w:r>
            <w:r>
              <w:rPr>
                <w:b/>
                <w:color w:val="000000"/>
                <w:sz w:val="16"/>
                <w:szCs w:val="16"/>
              </w:rPr>
              <w:t> </w:t>
            </w:r>
            <w:r w:rsidR="00635283">
              <w:rPr>
                <w:b/>
                <w:color w:val="000000"/>
                <w:sz w:val="16"/>
                <w:szCs w:val="16"/>
              </w:rPr>
              <w:t>3</w:t>
            </w:r>
            <w:r>
              <w:rPr>
                <w:b/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1134" w:type="dxa"/>
          </w:tcPr>
          <w:p w14:paraId="6C9FD8A4" w14:textId="77777777" w:rsidR="00B00FE3" w:rsidRPr="00A908F7" w:rsidRDefault="00B00FE3" w:rsidP="00B00FE3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330 300</w:t>
            </w:r>
            <w:r w:rsidRPr="00A908F7">
              <w:rPr>
                <w:b/>
                <w:color w:val="000000"/>
                <w:sz w:val="16"/>
                <w:szCs w:val="16"/>
              </w:rPr>
              <w:t>,0</w:t>
            </w:r>
          </w:p>
        </w:tc>
      </w:tr>
      <w:tr w:rsidR="00B00FE3" w14:paraId="708033F2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7FC9C755" w14:textId="77777777" w:rsidR="00B00FE3" w:rsidRPr="005B762E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</w:tcPr>
          <w:p w14:paraId="7AF0F306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</w:tcPr>
          <w:p w14:paraId="08A823CB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567" w:type="dxa"/>
          </w:tcPr>
          <w:p w14:paraId="3571EAE7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6E4D76AF" w14:textId="7A93EAE8" w:rsidR="00B00FE3" w:rsidRPr="00635283" w:rsidRDefault="00635283" w:rsidP="00B00FE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  <w:lang w:val="be-BY"/>
              </w:rPr>
              <w:t>318 800,00</w:t>
            </w:r>
          </w:p>
        </w:tc>
        <w:tc>
          <w:tcPr>
            <w:tcW w:w="1134" w:type="dxa"/>
          </w:tcPr>
          <w:p w14:paraId="2CCEFE74" w14:textId="18D32F7C" w:rsidR="00B00FE3" w:rsidRPr="00635283" w:rsidRDefault="00635283" w:rsidP="00B00FE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</w:rPr>
              <w:t>330 300,00</w:t>
            </w:r>
          </w:p>
        </w:tc>
        <w:tc>
          <w:tcPr>
            <w:tcW w:w="1134" w:type="dxa"/>
          </w:tcPr>
          <w:p w14:paraId="1C046AC1" w14:textId="77777777" w:rsidR="00B00FE3" w:rsidRPr="006E5E04" w:rsidRDefault="00B00FE3" w:rsidP="00B00FE3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330 300,0</w:t>
            </w:r>
          </w:p>
        </w:tc>
      </w:tr>
      <w:tr w:rsidR="00B00FE3" w14:paraId="71DA1A5B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0155AFD9" w14:textId="77777777" w:rsidR="00B00FE3" w:rsidRPr="005B762E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4F47BEB8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</w:tcPr>
          <w:p w14:paraId="0E6C7D1A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1600000000</w:t>
            </w:r>
          </w:p>
        </w:tc>
        <w:tc>
          <w:tcPr>
            <w:tcW w:w="567" w:type="dxa"/>
          </w:tcPr>
          <w:p w14:paraId="73080EBB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172A164B" w14:textId="193D02F8" w:rsidR="00B00FE3" w:rsidRPr="00635283" w:rsidRDefault="00635283" w:rsidP="00B00FE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  <w:lang w:val="be-BY"/>
              </w:rPr>
              <w:t>318 800,00</w:t>
            </w:r>
          </w:p>
        </w:tc>
        <w:tc>
          <w:tcPr>
            <w:tcW w:w="1134" w:type="dxa"/>
          </w:tcPr>
          <w:p w14:paraId="44A6068D" w14:textId="11A2C183" w:rsidR="00B00FE3" w:rsidRPr="00635283" w:rsidRDefault="00635283" w:rsidP="00B00FE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</w:rPr>
              <w:t>330 300,00</w:t>
            </w:r>
          </w:p>
        </w:tc>
        <w:tc>
          <w:tcPr>
            <w:tcW w:w="1134" w:type="dxa"/>
          </w:tcPr>
          <w:p w14:paraId="305617C1" w14:textId="77777777" w:rsidR="00B00FE3" w:rsidRPr="006E5E04" w:rsidRDefault="00B00FE3" w:rsidP="00B00FE3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330 300,0</w:t>
            </w:r>
          </w:p>
        </w:tc>
      </w:tr>
      <w:tr w:rsidR="00635283" w14:paraId="2E62302E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57320DB1" w14:textId="77777777" w:rsidR="00635283" w:rsidRPr="005B762E" w:rsidRDefault="00635283" w:rsidP="0063528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708" w:type="dxa"/>
            <w:gridSpan w:val="2"/>
          </w:tcPr>
          <w:p w14:paraId="36442A39" w14:textId="77777777" w:rsidR="00635283" w:rsidRPr="005B762E" w:rsidRDefault="00635283" w:rsidP="006352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</w:tcPr>
          <w:p w14:paraId="7014AE43" w14:textId="77777777" w:rsidR="00635283" w:rsidRPr="005B762E" w:rsidRDefault="00635283" w:rsidP="0063528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1600300000</w:t>
            </w:r>
          </w:p>
        </w:tc>
        <w:tc>
          <w:tcPr>
            <w:tcW w:w="567" w:type="dxa"/>
          </w:tcPr>
          <w:p w14:paraId="646E2D35" w14:textId="77777777" w:rsidR="00635283" w:rsidRPr="005B762E" w:rsidRDefault="00635283" w:rsidP="0063528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71C9479B" w14:textId="737FB57B" w:rsidR="00635283" w:rsidRPr="00635283" w:rsidRDefault="00635283" w:rsidP="0063528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  <w:lang w:val="be-BY"/>
              </w:rPr>
              <w:t>318 800,00</w:t>
            </w:r>
          </w:p>
        </w:tc>
        <w:tc>
          <w:tcPr>
            <w:tcW w:w="1134" w:type="dxa"/>
          </w:tcPr>
          <w:p w14:paraId="51CD0117" w14:textId="7CC49ED7" w:rsidR="00635283" w:rsidRPr="00635283" w:rsidRDefault="00635283" w:rsidP="0063528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</w:rPr>
              <w:t>330 300,00</w:t>
            </w:r>
          </w:p>
        </w:tc>
        <w:tc>
          <w:tcPr>
            <w:tcW w:w="1134" w:type="dxa"/>
          </w:tcPr>
          <w:p w14:paraId="40AFABE4" w14:textId="77777777" w:rsidR="00635283" w:rsidRPr="006E5E04" w:rsidRDefault="00635283" w:rsidP="00635283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330 300,0</w:t>
            </w:r>
          </w:p>
        </w:tc>
      </w:tr>
      <w:tr w:rsidR="00635283" w14:paraId="6E81039C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07DF3333" w14:textId="77777777" w:rsidR="00635283" w:rsidRPr="005B762E" w:rsidRDefault="00635283" w:rsidP="0063528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8" w:type="dxa"/>
            <w:gridSpan w:val="2"/>
          </w:tcPr>
          <w:p w14:paraId="18BBE0E1" w14:textId="77777777" w:rsidR="00635283" w:rsidRPr="005B762E" w:rsidRDefault="00635283" w:rsidP="006352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</w:tcPr>
          <w:p w14:paraId="7AAED7CC" w14:textId="77777777" w:rsidR="00635283" w:rsidRPr="005B762E" w:rsidRDefault="00635283" w:rsidP="0063528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567" w:type="dxa"/>
          </w:tcPr>
          <w:p w14:paraId="2099B8EE" w14:textId="77777777" w:rsidR="00635283" w:rsidRPr="005B762E" w:rsidRDefault="00635283" w:rsidP="0063528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445833D7" w14:textId="1EB218CE" w:rsidR="00635283" w:rsidRPr="00635283" w:rsidRDefault="00635283" w:rsidP="0063528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  <w:lang w:val="be-BY"/>
              </w:rPr>
              <w:t>318 800,00</w:t>
            </w:r>
          </w:p>
        </w:tc>
        <w:tc>
          <w:tcPr>
            <w:tcW w:w="1134" w:type="dxa"/>
          </w:tcPr>
          <w:p w14:paraId="06C98D7C" w14:textId="2FDC6578" w:rsidR="00635283" w:rsidRPr="00635283" w:rsidRDefault="00635283" w:rsidP="0063528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</w:rPr>
              <w:t>330 300,00</w:t>
            </w:r>
          </w:p>
        </w:tc>
        <w:tc>
          <w:tcPr>
            <w:tcW w:w="1134" w:type="dxa"/>
          </w:tcPr>
          <w:p w14:paraId="7D45815F" w14:textId="77777777" w:rsidR="00635283" w:rsidRPr="006E5E04" w:rsidRDefault="00635283" w:rsidP="00635283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330 300,0</w:t>
            </w:r>
          </w:p>
        </w:tc>
      </w:tr>
      <w:tr w:rsidR="00635283" w14:paraId="5C9555C6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6674594D" w14:textId="77777777" w:rsidR="00635283" w:rsidRPr="005B762E" w:rsidRDefault="00635283" w:rsidP="0063528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14:paraId="1892D2E4" w14:textId="77777777" w:rsidR="00635283" w:rsidRPr="005B762E" w:rsidRDefault="00635283" w:rsidP="006352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0203</w:t>
            </w:r>
          </w:p>
        </w:tc>
        <w:tc>
          <w:tcPr>
            <w:tcW w:w="1134" w:type="dxa"/>
            <w:gridSpan w:val="2"/>
          </w:tcPr>
          <w:p w14:paraId="53B1283A" w14:textId="77777777" w:rsidR="00635283" w:rsidRPr="005B762E" w:rsidRDefault="00635283" w:rsidP="0063528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1600351180</w:t>
            </w:r>
          </w:p>
        </w:tc>
        <w:tc>
          <w:tcPr>
            <w:tcW w:w="567" w:type="dxa"/>
          </w:tcPr>
          <w:p w14:paraId="4E612A23" w14:textId="77777777" w:rsidR="00635283" w:rsidRPr="005B762E" w:rsidRDefault="00635283" w:rsidP="0063528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 w:rsidRPr="005B762E">
              <w:rPr>
                <w:sz w:val="16"/>
                <w:szCs w:val="16"/>
                <w:lang w:val="be-BY" w:eastAsia="en-US"/>
              </w:rPr>
              <w:t>100</w:t>
            </w:r>
          </w:p>
        </w:tc>
        <w:tc>
          <w:tcPr>
            <w:tcW w:w="1134" w:type="dxa"/>
            <w:gridSpan w:val="2"/>
          </w:tcPr>
          <w:p w14:paraId="009A5E3B" w14:textId="732DA24E" w:rsidR="00635283" w:rsidRPr="00635283" w:rsidRDefault="00635283" w:rsidP="0063528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  <w:lang w:val="be-BY"/>
              </w:rPr>
              <w:t>318 800,00</w:t>
            </w:r>
          </w:p>
        </w:tc>
        <w:tc>
          <w:tcPr>
            <w:tcW w:w="1134" w:type="dxa"/>
          </w:tcPr>
          <w:p w14:paraId="3D1DA4EC" w14:textId="2A77B0F1" w:rsidR="00635283" w:rsidRPr="00635283" w:rsidRDefault="00635283" w:rsidP="00635283">
            <w:pPr>
              <w:pStyle w:val="ab"/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be-BY" w:eastAsia="en-US"/>
              </w:rPr>
            </w:pPr>
            <w:r w:rsidRPr="00635283">
              <w:rPr>
                <w:bCs/>
                <w:color w:val="000000"/>
                <w:sz w:val="16"/>
                <w:szCs w:val="16"/>
              </w:rPr>
              <w:t>330 300,00</w:t>
            </w:r>
          </w:p>
        </w:tc>
        <w:tc>
          <w:tcPr>
            <w:tcW w:w="1134" w:type="dxa"/>
          </w:tcPr>
          <w:p w14:paraId="354CC103" w14:textId="77777777" w:rsidR="00635283" w:rsidRPr="006E5E04" w:rsidRDefault="00635283" w:rsidP="00635283">
            <w:pPr>
              <w:pStyle w:val="ab"/>
              <w:spacing w:line="276" w:lineRule="auto"/>
              <w:jc w:val="center"/>
              <w:rPr>
                <w:color w:val="000000"/>
                <w:sz w:val="16"/>
                <w:szCs w:val="16"/>
                <w:lang w:val="be-BY" w:eastAsia="en-US"/>
              </w:rPr>
            </w:pPr>
            <w:r>
              <w:rPr>
                <w:color w:val="000000"/>
                <w:sz w:val="16"/>
                <w:szCs w:val="16"/>
              </w:rPr>
              <w:t>330 300,0</w:t>
            </w:r>
          </w:p>
        </w:tc>
      </w:tr>
      <w:tr w:rsidR="00CA1188" w14:paraId="4583BB90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680863EB" w14:textId="77777777" w:rsidR="00CA1188" w:rsidRPr="005B762E" w:rsidRDefault="00CA1188" w:rsidP="00CA1188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</w:tcPr>
          <w:p w14:paraId="24EE2A28" w14:textId="77777777" w:rsidR="00CA1188" w:rsidRPr="005B762E" w:rsidRDefault="00CA1188" w:rsidP="00CA1188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5B762E">
              <w:rPr>
                <w:b/>
                <w:bCs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134" w:type="dxa"/>
            <w:gridSpan w:val="2"/>
          </w:tcPr>
          <w:p w14:paraId="5FD3F6B4" w14:textId="77777777" w:rsidR="00CA1188" w:rsidRPr="005B762E" w:rsidRDefault="00CA1188" w:rsidP="00CA11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61AC3DBE" w14:textId="77777777" w:rsidR="00CA1188" w:rsidRPr="005B762E" w:rsidRDefault="00CA1188" w:rsidP="00CA118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27C98083" w14:textId="46D913B4" w:rsidR="00CA1188" w:rsidRPr="005B762E" w:rsidRDefault="00CA1188" w:rsidP="00CA1188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/>
              </w:rPr>
              <w:t>326 496,12</w:t>
            </w:r>
          </w:p>
        </w:tc>
        <w:tc>
          <w:tcPr>
            <w:tcW w:w="1134" w:type="dxa"/>
          </w:tcPr>
          <w:p w14:paraId="7853D6F0" w14:textId="0BF1DFFD" w:rsidR="00CA1188" w:rsidRPr="006E5E04" w:rsidRDefault="00CA1188" w:rsidP="00CA11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331 654,83</w:t>
            </w:r>
          </w:p>
        </w:tc>
        <w:tc>
          <w:tcPr>
            <w:tcW w:w="1134" w:type="dxa"/>
          </w:tcPr>
          <w:p w14:paraId="43699B9D" w14:textId="66EB5197" w:rsidR="00CA1188" w:rsidRPr="00A908F7" w:rsidRDefault="00CA1188" w:rsidP="00CA11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333 214,44</w:t>
            </w:r>
          </w:p>
        </w:tc>
      </w:tr>
      <w:tr w:rsidR="00CA1188" w14:paraId="5FC048A1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69BF61DF" w14:textId="77777777" w:rsidR="00CA1188" w:rsidRPr="0008685F" w:rsidRDefault="00CA1188" w:rsidP="00CA118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08685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</w:tcPr>
          <w:p w14:paraId="6E1A8AB1" w14:textId="77777777" w:rsidR="00CA1188" w:rsidRPr="005B762E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</w:tcPr>
          <w:p w14:paraId="0B478A9C" w14:textId="77777777" w:rsidR="00CA1188" w:rsidRPr="005B762E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529D4223" w14:textId="77777777" w:rsidR="00CA1188" w:rsidRPr="005B762E" w:rsidRDefault="00CA1188" w:rsidP="00CA118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75FF0CC8" w14:textId="700615BE" w:rsidR="00CA1188" w:rsidRPr="00CE1591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326 496,12</w:t>
            </w:r>
          </w:p>
        </w:tc>
        <w:tc>
          <w:tcPr>
            <w:tcW w:w="1134" w:type="dxa"/>
          </w:tcPr>
          <w:p w14:paraId="549A4D37" w14:textId="6F090394" w:rsidR="00CA1188" w:rsidRPr="00A908F7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331 654,83</w:t>
            </w:r>
          </w:p>
        </w:tc>
        <w:tc>
          <w:tcPr>
            <w:tcW w:w="1134" w:type="dxa"/>
          </w:tcPr>
          <w:p w14:paraId="3E911ADC" w14:textId="25350D07" w:rsidR="00CA1188" w:rsidRPr="00A908F7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333 214,44</w:t>
            </w:r>
          </w:p>
        </w:tc>
      </w:tr>
      <w:tr w:rsidR="00CA1188" w14:paraId="399632A0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6EAF391A" w14:textId="77777777" w:rsidR="00CA1188" w:rsidRPr="005B762E" w:rsidRDefault="00CA1188" w:rsidP="00CA118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532E9ADF" w14:textId="77777777" w:rsidR="00CA1188" w:rsidRPr="005B762E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</w:tcPr>
          <w:p w14:paraId="3DF843BD" w14:textId="01D6D05D" w:rsidR="00CA1188" w:rsidRPr="005B762E" w:rsidRDefault="00620C78" w:rsidP="00CA118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06</w:t>
            </w:r>
            <w:r w:rsidR="00CA1188" w:rsidRPr="005B762E">
              <w:rPr>
                <w:sz w:val="16"/>
                <w:szCs w:val="16"/>
                <w:lang w:val="be-BY" w:eastAsia="en-US"/>
              </w:rPr>
              <w:t>00000000</w:t>
            </w:r>
          </w:p>
        </w:tc>
        <w:tc>
          <w:tcPr>
            <w:tcW w:w="567" w:type="dxa"/>
          </w:tcPr>
          <w:p w14:paraId="784B849F" w14:textId="77777777" w:rsidR="00CA1188" w:rsidRPr="005B762E" w:rsidRDefault="00CA1188" w:rsidP="00CA118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042BB53C" w14:textId="3F106D0F" w:rsidR="00CA1188" w:rsidRPr="00CE1591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326 496,12</w:t>
            </w:r>
          </w:p>
        </w:tc>
        <w:tc>
          <w:tcPr>
            <w:tcW w:w="1134" w:type="dxa"/>
          </w:tcPr>
          <w:p w14:paraId="1BD480D0" w14:textId="42114E7E" w:rsidR="00CA1188" w:rsidRPr="00A908F7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331 654,83</w:t>
            </w:r>
          </w:p>
        </w:tc>
        <w:tc>
          <w:tcPr>
            <w:tcW w:w="1134" w:type="dxa"/>
          </w:tcPr>
          <w:p w14:paraId="425E6003" w14:textId="18B03F5A" w:rsidR="00CA1188" w:rsidRPr="00A908F7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333 214,44</w:t>
            </w:r>
          </w:p>
        </w:tc>
      </w:tr>
      <w:tr w:rsidR="00CA1188" w14:paraId="794DA8B3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5220EE4E" w14:textId="77777777" w:rsidR="00CA1188" w:rsidRPr="005B762E" w:rsidRDefault="00CA1188" w:rsidP="00CA118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8" w:type="dxa"/>
            <w:gridSpan w:val="2"/>
          </w:tcPr>
          <w:p w14:paraId="5462F96E" w14:textId="77777777" w:rsidR="00CA1188" w:rsidRPr="005B762E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</w:tcPr>
          <w:p w14:paraId="7407DBA8" w14:textId="1D699865" w:rsidR="00CA1188" w:rsidRPr="005B762E" w:rsidRDefault="00620C78" w:rsidP="00CA118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06</w:t>
            </w:r>
            <w:r w:rsidR="00CA1188" w:rsidRPr="005B762E">
              <w:rPr>
                <w:sz w:val="16"/>
                <w:szCs w:val="16"/>
                <w:lang w:val="be-BY" w:eastAsia="en-US"/>
              </w:rPr>
              <w:t>10000000</w:t>
            </w:r>
          </w:p>
        </w:tc>
        <w:tc>
          <w:tcPr>
            <w:tcW w:w="567" w:type="dxa"/>
          </w:tcPr>
          <w:p w14:paraId="6C82AF0B" w14:textId="77777777" w:rsidR="00CA1188" w:rsidRPr="005B762E" w:rsidRDefault="00CA1188" w:rsidP="00CA118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6C82324D" w14:textId="4058D1E8" w:rsidR="00CA1188" w:rsidRPr="00CE1591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326 496,12</w:t>
            </w:r>
          </w:p>
        </w:tc>
        <w:tc>
          <w:tcPr>
            <w:tcW w:w="1134" w:type="dxa"/>
          </w:tcPr>
          <w:p w14:paraId="59D0B72C" w14:textId="04939A76" w:rsidR="00CA1188" w:rsidRPr="00A908F7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331 654,83</w:t>
            </w:r>
          </w:p>
        </w:tc>
        <w:tc>
          <w:tcPr>
            <w:tcW w:w="1134" w:type="dxa"/>
          </w:tcPr>
          <w:p w14:paraId="370FEEEC" w14:textId="59AC645E" w:rsidR="00CA1188" w:rsidRPr="006E5E04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333 214,44</w:t>
            </w:r>
          </w:p>
        </w:tc>
      </w:tr>
      <w:tr w:rsidR="00CA1188" w14:paraId="5FA9C37E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334DDA7B" w14:textId="77777777" w:rsidR="00CA1188" w:rsidRPr="005B762E" w:rsidRDefault="00CA1188" w:rsidP="00CA118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708" w:type="dxa"/>
            <w:gridSpan w:val="2"/>
          </w:tcPr>
          <w:p w14:paraId="4CC37979" w14:textId="77777777" w:rsidR="00CA1188" w:rsidRPr="005B762E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762E">
              <w:rPr>
                <w:rFonts w:ascii="Times New Roman" w:hAnsi="Times New Roman"/>
                <w:sz w:val="16"/>
                <w:szCs w:val="16"/>
              </w:rPr>
              <w:t>0310</w:t>
            </w:r>
          </w:p>
        </w:tc>
        <w:tc>
          <w:tcPr>
            <w:tcW w:w="1134" w:type="dxa"/>
            <w:gridSpan w:val="2"/>
          </w:tcPr>
          <w:p w14:paraId="0217FA2B" w14:textId="73BF2F7D" w:rsidR="00CA1188" w:rsidRPr="005B762E" w:rsidRDefault="00620C78" w:rsidP="00CA118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06</w:t>
            </w:r>
            <w:r w:rsidR="00CA1188" w:rsidRPr="005B762E">
              <w:rPr>
                <w:sz w:val="16"/>
                <w:szCs w:val="16"/>
                <w:lang w:val="be-BY" w:eastAsia="en-US"/>
              </w:rPr>
              <w:t>10300000</w:t>
            </w:r>
          </w:p>
        </w:tc>
        <w:tc>
          <w:tcPr>
            <w:tcW w:w="567" w:type="dxa"/>
          </w:tcPr>
          <w:p w14:paraId="6CE4E39D" w14:textId="77777777" w:rsidR="00CA1188" w:rsidRPr="005B762E" w:rsidRDefault="00CA1188" w:rsidP="00CA1188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</w:p>
        </w:tc>
        <w:tc>
          <w:tcPr>
            <w:tcW w:w="1134" w:type="dxa"/>
            <w:gridSpan w:val="2"/>
          </w:tcPr>
          <w:p w14:paraId="23FCED62" w14:textId="150BA83A" w:rsidR="00CA1188" w:rsidRPr="00CE1591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326 496,12</w:t>
            </w:r>
          </w:p>
        </w:tc>
        <w:tc>
          <w:tcPr>
            <w:tcW w:w="1134" w:type="dxa"/>
          </w:tcPr>
          <w:p w14:paraId="392B9002" w14:textId="6C377D4E" w:rsidR="00CA1188" w:rsidRPr="00A908F7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331 654,83</w:t>
            </w:r>
          </w:p>
        </w:tc>
        <w:tc>
          <w:tcPr>
            <w:tcW w:w="1134" w:type="dxa"/>
          </w:tcPr>
          <w:p w14:paraId="57407A89" w14:textId="47C47FB6" w:rsidR="00CA1188" w:rsidRPr="006E5E04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333 214,44</w:t>
            </w:r>
          </w:p>
        </w:tc>
      </w:tr>
      <w:tr w:rsidR="00CA1188" w14:paraId="497AA6AC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0EBD9DEE" w14:textId="77777777" w:rsidR="00CA1188" w:rsidRPr="005B762E" w:rsidRDefault="00CA1188" w:rsidP="00CA1188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8" w:type="dxa"/>
            <w:gridSpan w:val="2"/>
          </w:tcPr>
          <w:p w14:paraId="1B606F2E" w14:textId="77777777" w:rsidR="00CA1188" w:rsidRPr="005B762E" w:rsidRDefault="00CA1188" w:rsidP="00CA118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gridSpan w:val="2"/>
          </w:tcPr>
          <w:p w14:paraId="5D9608A2" w14:textId="2B708BFA" w:rsidR="00CA1188" w:rsidRPr="005B762E" w:rsidRDefault="00620C7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CA1188" w:rsidRPr="005B762E"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567" w:type="dxa"/>
          </w:tcPr>
          <w:p w14:paraId="5FD60F48" w14:textId="77777777" w:rsidR="00CA1188" w:rsidRPr="005B762E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2153498" w14:textId="1B6360B4" w:rsidR="00CA1188" w:rsidRPr="00CE1591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326 496,12</w:t>
            </w:r>
          </w:p>
        </w:tc>
        <w:tc>
          <w:tcPr>
            <w:tcW w:w="1134" w:type="dxa"/>
          </w:tcPr>
          <w:p w14:paraId="728F7339" w14:textId="4D0B4C5D" w:rsidR="00CA1188" w:rsidRPr="00A908F7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331 654,83</w:t>
            </w:r>
          </w:p>
        </w:tc>
        <w:tc>
          <w:tcPr>
            <w:tcW w:w="1134" w:type="dxa"/>
          </w:tcPr>
          <w:p w14:paraId="044440E8" w14:textId="180DB254" w:rsidR="00CA1188" w:rsidRPr="006E5E04" w:rsidRDefault="00CA1188" w:rsidP="00CA11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333 214,44</w:t>
            </w:r>
          </w:p>
        </w:tc>
      </w:tr>
      <w:tr w:rsidR="00B00FE3" w14:paraId="531A12FC" w14:textId="77777777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14:paraId="0158FCA4" w14:textId="77777777" w:rsidR="00B00FE3" w:rsidRPr="005B762E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4DE0BF1F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gridSpan w:val="2"/>
          </w:tcPr>
          <w:p w14:paraId="4210F429" w14:textId="4B45F7C4" w:rsidR="00B00FE3" w:rsidRPr="005B762E" w:rsidRDefault="00620C78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00FE3" w:rsidRPr="005B762E"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567" w:type="dxa"/>
          </w:tcPr>
          <w:p w14:paraId="1F739D6A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316AC127" w14:textId="61C4BDD3" w:rsidR="00B00FE3" w:rsidRPr="005B762E" w:rsidRDefault="00CA1188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311496,12</w:t>
            </w:r>
          </w:p>
        </w:tc>
        <w:tc>
          <w:tcPr>
            <w:tcW w:w="1134" w:type="dxa"/>
          </w:tcPr>
          <w:p w14:paraId="6780C03E" w14:textId="116915E3" w:rsidR="00B00FE3" w:rsidRPr="00A908F7" w:rsidRDefault="00CA1188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316654,83</w:t>
            </w:r>
          </w:p>
        </w:tc>
        <w:tc>
          <w:tcPr>
            <w:tcW w:w="1134" w:type="dxa"/>
          </w:tcPr>
          <w:p w14:paraId="515C0AE0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08F7">
              <w:rPr>
                <w:rFonts w:ascii="Times New Roman" w:hAnsi="Times New Roman"/>
                <w:sz w:val="16"/>
                <w:szCs w:val="16"/>
              </w:rPr>
              <w:t>323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A908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00FE3" w14:paraId="484471D1" w14:textId="77777777" w:rsidTr="00635283">
        <w:trPr>
          <w:gridAfter w:val="4"/>
          <w:wAfter w:w="6440" w:type="dxa"/>
          <w:trHeight w:val="439"/>
        </w:trPr>
        <w:tc>
          <w:tcPr>
            <w:tcW w:w="4365" w:type="dxa"/>
            <w:gridSpan w:val="2"/>
          </w:tcPr>
          <w:p w14:paraId="2A571EB2" w14:textId="77777777" w:rsidR="00B00FE3" w:rsidRPr="005B762E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5B762E"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6B4161A3" w14:textId="77777777" w:rsidR="00B00FE3" w:rsidRPr="005B762E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5B762E">
              <w:rPr>
                <w:bCs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134" w:type="dxa"/>
            <w:gridSpan w:val="2"/>
          </w:tcPr>
          <w:p w14:paraId="464B954A" w14:textId="1471E275" w:rsidR="00B00FE3" w:rsidRPr="005B762E" w:rsidRDefault="00620C78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="00B00FE3" w:rsidRPr="005B762E"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567" w:type="dxa"/>
          </w:tcPr>
          <w:p w14:paraId="5CAB0116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134" w:type="dxa"/>
            <w:gridSpan w:val="2"/>
          </w:tcPr>
          <w:p w14:paraId="27559497" w14:textId="77777777" w:rsidR="00B00FE3" w:rsidRPr="005B762E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134" w:type="dxa"/>
          </w:tcPr>
          <w:p w14:paraId="19323867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</w:tcPr>
          <w:p w14:paraId="36AA8F33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B00FE3" w14:paraId="7E98C353" w14:textId="77777777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14:paraId="04CF340C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gridSpan w:val="2"/>
          </w:tcPr>
          <w:p w14:paraId="1C0C7106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134" w:type="dxa"/>
            <w:gridSpan w:val="2"/>
          </w:tcPr>
          <w:p w14:paraId="2458C3A8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56BAA7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6438278" w14:textId="6FFE3AAC" w:rsidR="00B00FE3" w:rsidRDefault="00620C78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06F0FB5B" w14:textId="07F3CA48" w:rsidR="00B00FE3" w:rsidRDefault="00620C78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65E789A7" w14:textId="2E5EC74E" w:rsidR="00B00FE3" w:rsidRDefault="00620C78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  <w:tr w:rsidR="00620C78" w14:paraId="004FCEDF" w14:textId="77777777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14:paraId="458A4A6D" w14:textId="77777777" w:rsidR="00620C78" w:rsidRDefault="00620C78" w:rsidP="00620C7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</w:tcPr>
          <w:p w14:paraId="65561A6D" w14:textId="77777777" w:rsidR="00620C78" w:rsidRDefault="00620C78" w:rsidP="00620C7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</w:tcPr>
          <w:p w14:paraId="3340B7D7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4D990B1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3990AB1F" w14:textId="0D54E13F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7E018F69" w14:textId="3B6DA7E6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1CE7B678" w14:textId="36BB6B9E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  <w:tr w:rsidR="00620C78" w14:paraId="61C0B4EF" w14:textId="77777777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14:paraId="10BFFA1C" w14:textId="77777777" w:rsidR="00620C78" w:rsidRDefault="00620C78" w:rsidP="00620C7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2FEAC763" w14:textId="77777777" w:rsidR="00620C78" w:rsidRDefault="00620C78" w:rsidP="00620C7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</w:tcPr>
          <w:p w14:paraId="5CEFE02F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0700000000</w:t>
            </w:r>
          </w:p>
        </w:tc>
        <w:tc>
          <w:tcPr>
            <w:tcW w:w="567" w:type="dxa"/>
          </w:tcPr>
          <w:p w14:paraId="79785877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18E6D4EE" w14:textId="48608B4A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6A836023" w14:textId="4D85794C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4D0C08F6" w14:textId="39BC873A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50 000,00</w:t>
            </w:r>
          </w:p>
        </w:tc>
      </w:tr>
      <w:tr w:rsidR="00620C78" w14:paraId="4C2CF9A1" w14:textId="77777777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14:paraId="38EA206C" w14:textId="77777777" w:rsidR="00620C78" w:rsidRDefault="00620C78" w:rsidP="00620C7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708" w:type="dxa"/>
            <w:gridSpan w:val="2"/>
          </w:tcPr>
          <w:p w14:paraId="08EAA2C8" w14:textId="77777777" w:rsidR="00620C78" w:rsidRDefault="00620C78" w:rsidP="00620C7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</w:tcPr>
          <w:p w14:paraId="2C739A70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0700100000</w:t>
            </w:r>
          </w:p>
        </w:tc>
        <w:tc>
          <w:tcPr>
            <w:tcW w:w="567" w:type="dxa"/>
          </w:tcPr>
          <w:p w14:paraId="69F894F9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00780FF1" w14:textId="5CF46538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19085137" w14:textId="61818C91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6F207B74" w14:textId="4427D6AC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</w:rPr>
              <w:t>50 000,00</w:t>
            </w:r>
          </w:p>
        </w:tc>
      </w:tr>
      <w:tr w:rsidR="00620C78" w14:paraId="15A9D7F2" w14:textId="77777777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14:paraId="747167AF" w14:textId="77777777" w:rsidR="00620C78" w:rsidRDefault="00620C78" w:rsidP="00620C7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Дорожное хозяйство </w:t>
            </w:r>
          </w:p>
        </w:tc>
        <w:tc>
          <w:tcPr>
            <w:tcW w:w="708" w:type="dxa"/>
            <w:gridSpan w:val="2"/>
          </w:tcPr>
          <w:p w14:paraId="3DA38861" w14:textId="77777777" w:rsidR="00620C78" w:rsidRDefault="00620C78" w:rsidP="00620C7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</w:tcPr>
          <w:p w14:paraId="45B3C8FB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0700103150</w:t>
            </w:r>
          </w:p>
        </w:tc>
        <w:tc>
          <w:tcPr>
            <w:tcW w:w="567" w:type="dxa"/>
          </w:tcPr>
          <w:p w14:paraId="1D321390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5252EA4" w14:textId="785447EF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1E5A5524" w14:textId="545893C9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0A811907" w14:textId="24929945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</w:rPr>
              <w:t>50 000,00</w:t>
            </w:r>
          </w:p>
        </w:tc>
      </w:tr>
      <w:tr w:rsidR="00620C78" w14:paraId="7B49F820" w14:textId="77777777" w:rsidTr="00FD642D">
        <w:trPr>
          <w:gridAfter w:val="4"/>
          <w:wAfter w:w="6440" w:type="dxa"/>
          <w:trHeight w:val="149"/>
        </w:trPr>
        <w:tc>
          <w:tcPr>
            <w:tcW w:w="4365" w:type="dxa"/>
            <w:gridSpan w:val="2"/>
          </w:tcPr>
          <w:p w14:paraId="2FCE0D72" w14:textId="77777777" w:rsidR="00620C78" w:rsidRDefault="00620C78" w:rsidP="00620C78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 w:rsidRPr="00EA458F">
              <w:rPr>
                <w:sz w:val="16"/>
                <w:szCs w:val="16"/>
                <w:lang w:eastAsia="en-US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708" w:type="dxa"/>
            <w:gridSpan w:val="2"/>
          </w:tcPr>
          <w:p w14:paraId="0EE6A08A" w14:textId="77777777" w:rsidR="00620C78" w:rsidRDefault="00620C78" w:rsidP="00620C78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134" w:type="dxa"/>
            <w:gridSpan w:val="2"/>
          </w:tcPr>
          <w:p w14:paraId="40A9849B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0700103150</w:t>
            </w:r>
          </w:p>
        </w:tc>
        <w:tc>
          <w:tcPr>
            <w:tcW w:w="567" w:type="dxa"/>
          </w:tcPr>
          <w:p w14:paraId="42510A2C" w14:textId="77777777" w:rsidR="00620C78" w:rsidRDefault="00620C78" w:rsidP="00620C78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3A0007FC" w14:textId="164525E2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3979F6AF" w14:textId="75CB05DF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  <w:lang w:val="be-BY"/>
              </w:rPr>
              <w:t>50 000,00</w:t>
            </w:r>
          </w:p>
        </w:tc>
        <w:tc>
          <w:tcPr>
            <w:tcW w:w="1134" w:type="dxa"/>
          </w:tcPr>
          <w:p w14:paraId="16F976A9" w14:textId="77A70A6A" w:rsidR="00620C78" w:rsidRPr="00620C78" w:rsidRDefault="00620C78" w:rsidP="00620C78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be-BY"/>
              </w:rPr>
            </w:pPr>
            <w:r w:rsidRPr="00620C78">
              <w:rPr>
                <w:rFonts w:ascii="Times New Roman" w:hAnsi="Times New Roman"/>
                <w:bCs/>
                <w:sz w:val="16"/>
                <w:szCs w:val="16"/>
              </w:rPr>
              <w:t>50 000,00</w:t>
            </w:r>
          </w:p>
        </w:tc>
      </w:tr>
      <w:tr w:rsidR="00B00FE3" w14:paraId="48027D31" w14:textId="77777777" w:rsidTr="00FD642D">
        <w:trPr>
          <w:gridAfter w:val="4"/>
          <w:wAfter w:w="6440" w:type="dxa"/>
          <w:trHeight w:val="97"/>
        </w:trPr>
        <w:tc>
          <w:tcPr>
            <w:tcW w:w="4365" w:type="dxa"/>
            <w:gridSpan w:val="2"/>
          </w:tcPr>
          <w:p w14:paraId="5FC0CF72" w14:textId="77777777" w:rsidR="00B00FE3" w:rsidRPr="009065DD" w:rsidRDefault="00B00FE3" w:rsidP="00B00FE3">
            <w:pPr>
              <w:pStyle w:val="ab"/>
              <w:rPr>
                <w:b/>
                <w:sz w:val="16"/>
                <w:szCs w:val="16"/>
              </w:rPr>
            </w:pPr>
            <w:r w:rsidRPr="009065DD">
              <w:rPr>
                <w:b/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02E330F1" w14:textId="77777777" w:rsidR="00B00FE3" w:rsidRPr="001F4DFF" w:rsidRDefault="00B00FE3" w:rsidP="00B00FE3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1F4DFF">
              <w:rPr>
                <w:b/>
                <w:bCs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134" w:type="dxa"/>
            <w:gridSpan w:val="2"/>
          </w:tcPr>
          <w:p w14:paraId="60D94FF0" w14:textId="77777777" w:rsidR="00B00FE3" w:rsidRPr="001F4DFF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0BDC817C" w14:textId="77777777" w:rsidR="00B00FE3" w:rsidRPr="001F4DFF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5602D9E" w14:textId="77777777" w:rsidR="00B00FE3" w:rsidRPr="001F4DFF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3 756 500,00</w:t>
            </w:r>
          </w:p>
        </w:tc>
        <w:tc>
          <w:tcPr>
            <w:tcW w:w="1134" w:type="dxa"/>
          </w:tcPr>
          <w:p w14:paraId="75C2C962" w14:textId="77777777" w:rsidR="00B00FE3" w:rsidRPr="00B61261" w:rsidRDefault="00B00FE3" w:rsidP="00B00FE3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61261">
              <w:rPr>
                <w:b/>
                <w:sz w:val="16"/>
                <w:szCs w:val="16"/>
                <w:lang w:val="be-BY"/>
              </w:rPr>
              <w:t>2 339 500,00</w:t>
            </w:r>
          </w:p>
        </w:tc>
        <w:tc>
          <w:tcPr>
            <w:tcW w:w="1134" w:type="dxa"/>
          </w:tcPr>
          <w:p w14:paraId="4CB49D47" w14:textId="77777777" w:rsidR="00B00FE3" w:rsidRPr="00B61261" w:rsidRDefault="00B00FE3" w:rsidP="00B00FE3">
            <w:pPr>
              <w:pStyle w:val="ab"/>
              <w:rPr>
                <w:b/>
                <w:sz w:val="16"/>
                <w:szCs w:val="16"/>
              </w:rPr>
            </w:pPr>
            <w:r w:rsidRPr="00B61261">
              <w:rPr>
                <w:b/>
                <w:sz w:val="16"/>
                <w:szCs w:val="16"/>
              </w:rPr>
              <w:t>2 894 500,00</w:t>
            </w:r>
          </w:p>
        </w:tc>
      </w:tr>
      <w:tr w:rsidR="00B00FE3" w14:paraId="498AD1FE" w14:textId="77777777" w:rsidTr="00FD642D">
        <w:trPr>
          <w:gridAfter w:val="4"/>
          <w:wAfter w:w="6440" w:type="dxa"/>
          <w:trHeight w:val="97"/>
        </w:trPr>
        <w:tc>
          <w:tcPr>
            <w:tcW w:w="4365" w:type="dxa"/>
            <w:gridSpan w:val="2"/>
          </w:tcPr>
          <w:p w14:paraId="228996D2" w14:textId="77777777" w:rsidR="00B00FE3" w:rsidRPr="001F4DFF" w:rsidRDefault="00B00FE3" w:rsidP="00B00FE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gridSpan w:val="2"/>
          </w:tcPr>
          <w:p w14:paraId="136BBDD9" w14:textId="77777777" w:rsidR="00B00FE3" w:rsidRPr="001F4DFF" w:rsidRDefault="00B00FE3" w:rsidP="00B00FE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</w:tcPr>
          <w:p w14:paraId="275EF338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00A56677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6458A2C5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</w:tcPr>
          <w:p w14:paraId="37693A9B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  <w:r w:rsidRPr="001F4DFF">
              <w:rPr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14:paraId="5AFA25D9" w14:textId="77777777" w:rsidR="00B00FE3" w:rsidRPr="001F4DFF" w:rsidRDefault="00B00FE3" w:rsidP="00B00FE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</w:tr>
      <w:tr w:rsidR="00B00FE3" w14:paraId="479C5367" w14:textId="77777777" w:rsidTr="00FD642D">
        <w:trPr>
          <w:gridAfter w:val="4"/>
          <w:wAfter w:w="6440" w:type="dxa"/>
          <w:trHeight w:val="97"/>
        </w:trPr>
        <w:tc>
          <w:tcPr>
            <w:tcW w:w="4365" w:type="dxa"/>
            <w:gridSpan w:val="2"/>
          </w:tcPr>
          <w:p w14:paraId="6DA6E725" w14:textId="77777777" w:rsidR="00B00FE3" w:rsidRPr="001F4DFF" w:rsidRDefault="00B00FE3" w:rsidP="00B00FE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8" w:type="dxa"/>
            <w:gridSpan w:val="2"/>
          </w:tcPr>
          <w:p w14:paraId="36FE6988" w14:textId="77777777" w:rsidR="00B00FE3" w:rsidRPr="001F4DFF" w:rsidRDefault="00B00FE3" w:rsidP="00B00FE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</w:tcPr>
          <w:p w14:paraId="5923603E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0800203560</w:t>
            </w:r>
          </w:p>
        </w:tc>
        <w:tc>
          <w:tcPr>
            <w:tcW w:w="567" w:type="dxa"/>
          </w:tcPr>
          <w:p w14:paraId="3D30228F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7AAAA156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  <w:r w:rsidRPr="001F4DFF">
              <w:rPr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14:paraId="7EFC54D4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  <w:r w:rsidRPr="001F4DFF">
              <w:rPr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14:paraId="314F3B22" w14:textId="77777777" w:rsidR="00B00FE3" w:rsidRPr="001F4DFF" w:rsidRDefault="00B00FE3" w:rsidP="00B00FE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</w:tr>
      <w:tr w:rsidR="00B00FE3" w14:paraId="22FB2163" w14:textId="77777777" w:rsidTr="00FD642D">
        <w:trPr>
          <w:gridAfter w:val="4"/>
          <w:wAfter w:w="6440" w:type="dxa"/>
          <w:trHeight w:val="97"/>
        </w:trPr>
        <w:tc>
          <w:tcPr>
            <w:tcW w:w="4365" w:type="dxa"/>
            <w:gridSpan w:val="2"/>
          </w:tcPr>
          <w:p w14:paraId="53387E45" w14:textId="77777777" w:rsidR="00B00FE3" w:rsidRPr="001F4DFF" w:rsidRDefault="00B00FE3" w:rsidP="00B00FE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3950ED77" w14:textId="77777777" w:rsidR="00B00FE3" w:rsidRPr="001F4DFF" w:rsidRDefault="00B00FE3" w:rsidP="00B00FE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1134" w:type="dxa"/>
            <w:gridSpan w:val="2"/>
          </w:tcPr>
          <w:p w14:paraId="70B2C43F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0800203560</w:t>
            </w:r>
          </w:p>
        </w:tc>
        <w:tc>
          <w:tcPr>
            <w:tcW w:w="567" w:type="dxa"/>
          </w:tcPr>
          <w:p w14:paraId="151F92CF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774FD4A8" w14:textId="77777777" w:rsidR="00B00FE3" w:rsidRPr="001F4DFF" w:rsidRDefault="00B00FE3" w:rsidP="00B00FE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100</w:t>
            </w:r>
            <w:r w:rsidRPr="001F4DFF">
              <w:rPr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</w:tcPr>
          <w:p w14:paraId="4C9E197B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1000,00</w:t>
            </w:r>
          </w:p>
        </w:tc>
        <w:tc>
          <w:tcPr>
            <w:tcW w:w="1134" w:type="dxa"/>
          </w:tcPr>
          <w:p w14:paraId="6844659D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1000,00</w:t>
            </w:r>
          </w:p>
        </w:tc>
      </w:tr>
      <w:tr w:rsidR="00B00FE3" w14:paraId="6CA32D98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18637DEE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08" w:type="dxa"/>
            <w:gridSpan w:val="2"/>
          </w:tcPr>
          <w:p w14:paraId="3BE2E210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14:paraId="0A07480C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5463ABBB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0EC007B1" w14:textId="37569F54" w:rsidR="00B00FE3" w:rsidRPr="008F76CF" w:rsidRDefault="00620C78" w:rsidP="00B00FE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be-BY"/>
              </w:rPr>
              <w:t>2 712 103,00</w:t>
            </w:r>
          </w:p>
        </w:tc>
        <w:tc>
          <w:tcPr>
            <w:tcW w:w="1134" w:type="dxa"/>
          </w:tcPr>
          <w:p w14:paraId="77F3D435" w14:textId="694257EE" w:rsidR="00B00FE3" w:rsidRDefault="00620C78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3 328 170.75</w:t>
            </w:r>
          </w:p>
        </w:tc>
        <w:tc>
          <w:tcPr>
            <w:tcW w:w="1134" w:type="dxa"/>
          </w:tcPr>
          <w:p w14:paraId="6020FD52" w14:textId="0ECE0F1A" w:rsidR="00B00FE3" w:rsidRDefault="00620C78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3 363 261,00</w:t>
            </w:r>
          </w:p>
        </w:tc>
      </w:tr>
      <w:tr w:rsidR="009318E5" w14:paraId="0F57553D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4B191542" w14:textId="77777777" w:rsidR="009318E5" w:rsidRDefault="009318E5" w:rsidP="009318E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1C515454" w14:textId="77777777" w:rsidR="009318E5" w:rsidRDefault="009318E5" w:rsidP="009318E5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14:paraId="771CDBB3" w14:textId="77777777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567" w:type="dxa"/>
          </w:tcPr>
          <w:p w14:paraId="29256348" w14:textId="77777777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1A5E815F" w14:textId="14EC33AE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be-BY"/>
              </w:rPr>
              <w:t>2 712 103,00</w:t>
            </w:r>
          </w:p>
        </w:tc>
        <w:tc>
          <w:tcPr>
            <w:tcW w:w="1134" w:type="dxa"/>
          </w:tcPr>
          <w:p w14:paraId="3695E68A" w14:textId="16012782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3 328 170.75</w:t>
            </w:r>
          </w:p>
        </w:tc>
        <w:tc>
          <w:tcPr>
            <w:tcW w:w="1134" w:type="dxa"/>
          </w:tcPr>
          <w:p w14:paraId="2FBA0B7C" w14:textId="78BAC4E7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3 363 261,00</w:t>
            </w:r>
          </w:p>
        </w:tc>
      </w:tr>
      <w:tr w:rsidR="009318E5" w14:paraId="3A4614B4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246DB9B0" w14:textId="77777777" w:rsidR="009318E5" w:rsidRDefault="009318E5" w:rsidP="009318E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Кармаскалинский район Республики Башкортостан"</w:t>
            </w:r>
          </w:p>
        </w:tc>
        <w:tc>
          <w:tcPr>
            <w:tcW w:w="708" w:type="dxa"/>
            <w:gridSpan w:val="2"/>
          </w:tcPr>
          <w:p w14:paraId="20795514" w14:textId="77777777" w:rsidR="009318E5" w:rsidRDefault="009318E5" w:rsidP="009318E5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14:paraId="69C1A652" w14:textId="77777777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567" w:type="dxa"/>
          </w:tcPr>
          <w:p w14:paraId="4516919F" w14:textId="77777777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0DDD67F1" w14:textId="4175DD60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be-BY"/>
              </w:rPr>
              <w:t>2 712 103,00</w:t>
            </w:r>
          </w:p>
        </w:tc>
        <w:tc>
          <w:tcPr>
            <w:tcW w:w="1134" w:type="dxa"/>
          </w:tcPr>
          <w:p w14:paraId="01E9409A" w14:textId="4A46FF0F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3 328 170.75</w:t>
            </w:r>
          </w:p>
        </w:tc>
        <w:tc>
          <w:tcPr>
            <w:tcW w:w="1134" w:type="dxa"/>
          </w:tcPr>
          <w:p w14:paraId="6C600253" w14:textId="2B73473C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3 363 261,00</w:t>
            </w:r>
          </w:p>
        </w:tc>
      </w:tr>
      <w:tr w:rsidR="009318E5" w14:paraId="4969BA91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2D95132F" w14:textId="77777777" w:rsidR="009318E5" w:rsidRDefault="009318E5" w:rsidP="009318E5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gridSpan w:val="2"/>
          </w:tcPr>
          <w:p w14:paraId="4B0DCB17" w14:textId="77777777" w:rsidR="009318E5" w:rsidRDefault="009318E5" w:rsidP="009318E5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14:paraId="6B35031A" w14:textId="77777777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6BC4DCCD" w14:textId="77777777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7A579516" w14:textId="3435D6F2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be-BY"/>
              </w:rPr>
              <w:t>2 712 103,00</w:t>
            </w:r>
          </w:p>
        </w:tc>
        <w:tc>
          <w:tcPr>
            <w:tcW w:w="1134" w:type="dxa"/>
          </w:tcPr>
          <w:p w14:paraId="0CFF6D7F" w14:textId="2C0E3E3F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3 328 170.75</w:t>
            </w:r>
          </w:p>
        </w:tc>
        <w:tc>
          <w:tcPr>
            <w:tcW w:w="1134" w:type="dxa"/>
          </w:tcPr>
          <w:p w14:paraId="3E186865" w14:textId="1B440300" w:rsidR="009318E5" w:rsidRDefault="009318E5" w:rsidP="009318E5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3 363 261,00</w:t>
            </w:r>
          </w:p>
        </w:tc>
      </w:tr>
      <w:tr w:rsidR="00B00FE3" w14:paraId="7A66BAD7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78271846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</w:tcPr>
          <w:p w14:paraId="0EDB4033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14:paraId="0C3AA74B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413095A7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100</w:t>
            </w:r>
          </w:p>
        </w:tc>
        <w:tc>
          <w:tcPr>
            <w:tcW w:w="1134" w:type="dxa"/>
            <w:gridSpan w:val="2"/>
          </w:tcPr>
          <w:p w14:paraId="7FEA045A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432 100,00</w:t>
            </w:r>
          </w:p>
        </w:tc>
        <w:tc>
          <w:tcPr>
            <w:tcW w:w="1134" w:type="dxa"/>
          </w:tcPr>
          <w:p w14:paraId="4FB5E4FC" w14:textId="77777777" w:rsidR="00B00FE3" w:rsidRPr="0015132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 432 100,00</w:t>
            </w:r>
          </w:p>
        </w:tc>
        <w:tc>
          <w:tcPr>
            <w:tcW w:w="1134" w:type="dxa"/>
          </w:tcPr>
          <w:p w14:paraId="101E6DCB" w14:textId="77777777" w:rsidR="00B00FE3" w:rsidRPr="0015132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432 100,00</w:t>
            </w:r>
          </w:p>
        </w:tc>
      </w:tr>
      <w:tr w:rsidR="00B00FE3" w14:paraId="59FA338D" w14:textId="77777777" w:rsidTr="00FD642D">
        <w:trPr>
          <w:gridAfter w:val="4"/>
          <w:wAfter w:w="6440" w:type="dxa"/>
          <w:trHeight w:val="168"/>
        </w:trPr>
        <w:tc>
          <w:tcPr>
            <w:tcW w:w="4365" w:type="dxa"/>
            <w:gridSpan w:val="2"/>
          </w:tcPr>
          <w:p w14:paraId="521ACFDA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69A4C0E0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14:paraId="708833AE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3433800A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36C3D3C7" w14:textId="6D645B11" w:rsidR="00B00FE3" w:rsidRDefault="0077248A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2277003,00</w:t>
            </w:r>
          </w:p>
        </w:tc>
        <w:tc>
          <w:tcPr>
            <w:tcW w:w="1134" w:type="dxa"/>
          </w:tcPr>
          <w:p w14:paraId="11A05276" w14:textId="3BE416BC" w:rsidR="00B00FE3" w:rsidRPr="00151324" w:rsidRDefault="0077248A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2893070,75</w:t>
            </w:r>
          </w:p>
        </w:tc>
        <w:tc>
          <w:tcPr>
            <w:tcW w:w="1134" w:type="dxa"/>
          </w:tcPr>
          <w:p w14:paraId="4E883230" w14:textId="688E4E11" w:rsidR="00B00FE3" w:rsidRPr="00151324" w:rsidRDefault="0077248A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2928161,00</w:t>
            </w:r>
          </w:p>
        </w:tc>
      </w:tr>
      <w:tr w:rsidR="00B00FE3" w14:paraId="271DFCEA" w14:textId="77777777" w:rsidTr="00FD642D">
        <w:trPr>
          <w:gridAfter w:val="4"/>
          <w:wAfter w:w="6440" w:type="dxa"/>
          <w:trHeight w:val="168"/>
        </w:trPr>
        <w:tc>
          <w:tcPr>
            <w:tcW w:w="4365" w:type="dxa"/>
            <w:gridSpan w:val="2"/>
          </w:tcPr>
          <w:p w14:paraId="6E989970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</w:tcPr>
          <w:p w14:paraId="6F434922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134" w:type="dxa"/>
            <w:gridSpan w:val="2"/>
          </w:tcPr>
          <w:p w14:paraId="0359897A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0800306050</w:t>
            </w:r>
          </w:p>
        </w:tc>
        <w:tc>
          <w:tcPr>
            <w:tcW w:w="567" w:type="dxa"/>
          </w:tcPr>
          <w:p w14:paraId="1CFBC4FF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134" w:type="dxa"/>
            <w:gridSpan w:val="2"/>
          </w:tcPr>
          <w:p w14:paraId="01C11C8B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3 000,00</w:t>
            </w:r>
          </w:p>
        </w:tc>
        <w:tc>
          <w:tcPr>
            <w:tcW w:w="1134" w:type="dxa"/>
          </w:tcPr>
          <w:p w14:paraId="6870B2EC" w14:textId="77777777" w:rsidR="00B00FE3" w:rsidRPr="0015132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3 000,00</w:t>
            </w:r>
          </w:p>
        </w:tc>
        <w:tc>
          <w:tcPr>
            <w:tcW w:w="1134" w:type="dxa"/>
          </w:tcPr>
          <w:p w14:paraId="468CEAF1" w14:textId="77777777" w:rsidR="00B00FE3" w:rsidRPr="0015132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3 000,00</w:t>
            </w:r>
          </w:p>
        </w:tc>
      </w:tr>
      <w:tr w:rsidR="0077248A" w14:paraId="21C4042F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447C5CEC" w14:textId="77777777" w:rsidR="0077248A" w:rsidRDefault="0077248A" w:rsidP="0077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</w:tcPr>
          <w:p w14:paraId="7205A13F" w14:textId="77777777" w:rsidR="0077248A" w:rsidRDefault="0077248A" w:rsidP="0077248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14:paraId="5D07F415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152BAFC2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48026F0E" w14:textId="7C9F685E" w:rsidR="0077248A" w:rsidRDefault="0077248A" w:rsidP="007724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809819,12</w:t>
            </w:r>
          </w:p>
        </w:tc>
        <w:tc>
          <w:tcPr>
            <w:tcW w:w="1134" w:type="dxa"/>
          </w:tcPr>
          <w:p w14:paraId="206B542A" w14:textId="001C8249" w:rsidR="0077248A" w:rsidRPr="009E3E40" w:rsidRDefault="0077248A" w:rsidP="007724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134" w:type="dxa"/>
          </w:tcPr>
          <w:p w14:paraId="50888E32" w14:textId="136047F2" w:rsidR="0077248A" w:rsidRPr="009E3E40" w:rsidRDefault="0077248A" w:rsidP="0077248A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77248A" w14:paraId="4C3D4231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77E147C0" w14:textId="77777777" w:rsidR="0077248A" w:rsidRDefault="0077248A" w:rsidP="0077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188A984C" w14:textId="77777777" w:rsidR="0077248A" w:rsidRDefault="0077248A" w:rsidP="0077248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14:paraId="180165B7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567" w:type="dxa"/>
          </w:tcPr>
          <w:p w14:paraId="08A7E99C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CB9CE21" w14:textId="3AFA5522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809819,12</w:t>
            </w:r>
          </w:p>
        </w:tc>
        <w:tc>
          <w:tcPr>
            <w:tcW w:w="1134" w:type="dxa"/>
          </w:tcPr>
          <w:p w14:paraId="6F259443" w14:textId="0580DD45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134" w:type="dxa"/>
          </w:tcPr>
          <w:p w14:paraId="0FB5CB19" w14:textId="36C00841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77248A" w14:paraId="2E9DDE7A" w14:textId="77777777" w:rsidTr="00FD642D">
        <w:trPr>
          <w:gridAfter w:val="4"/>
          <w:wAfter w:w="6440" w:type="dxa"/>
          <w:trHeight w:val="92"/>
        </w:trPr>
        <w:tc>
          <w:tcPr>
            <w:tcW w:w="4365" w:type="dxa"/>
            <w:gridSpan w:val="2"/>
          </w:tcPr>
          <w:p w14:paraId="65212FE9" w14:textId="77777777" w:rsidR="0077248A" w:rsidRDefault="0077248A" w:rsidP="0077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</w:t>
            </w:r>
            <w:proofErr w:type="gramStart"/>
            <w:r>
              <w:rPr>
                <w:sz w:val="16"/>
                <w:szCs w:val="16"/>
                <w:lang w:eastAsia="en-US"/>
              </w:rPr>
              <w:t>степени благоустройства территории населенных пунктов муниципального района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Кармаскалинский район Республики Башкортостан"</w:t>
            </w:r>
          </w:p>
        </w:tc>
        <w:tc>
          <w:tcPr>
            <w:tcW w:w="708" w:type="dxa"/>
            <w:gridSpan w:val="2"/>
          </w:tcPr>
          <w:p w14:paraId="4537DCE1" w14:textId="77777777" w:rsidR="0077248A" w:rsidRDefault="0077248A" w:rsidP="0077248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14:paraId="0B217869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0800300000</w:t>
            </w:r>
          </w:p>
        </w:tc>
        <w:tc>
          <w:tcPr>
            <w:tcW w:w="567" w:type="dxa"/>
          </w:tcPr>
          <w:p w14:paraId="1E15115D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947DF9F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500 000,00</w:t>
            </w:r>
          </w:p>
        </w:tc>
        <w:tc>
          <w:tcPr>
            <w:tcW w:w="1134" w:type="dxa"/>
          </w:tcPr>
          <w:p w14:paraId="455AB180" w14:textId="70C21425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134" w:type="dxa"/>
          </w:tcPr>
          <w:p w14:paraId="43585411" w14:textId="6B70C3BA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77248A" w14:paraId="74B656FA" w14:textId="77777777" w:rsidTr="00FD642D">
        <w:trPr>
          <w:gridAfter w:val="4"/>
          <w:wAfter w:w="6440" w:type="dxa"/>
          <w:trHeight w:val="235"/>
        </w:trPr>
        <w:tc>
          <w:tcPr>
            <w:tcW w:w="4365" w:type="dxa"/>
            <w:gridSpan w:val="2"/>
          </w:tcPr>
          <w:p w14:paraId="796CC10A" w14:textId="77777777" w:rsidR="0077248A" w:rsidRDefault="0077248A" w:rsidP="0077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8" w:type="dxa"/>
            <w:gridSpan w:val="2"/>
          </w:tcPr>
          <w:p w14:paraId="5C368ADA" w14:textId="77777777" w:rsidR="0077248A" w:rsidRDefault="0077248A" w:rsidP="0077248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14:paraId="3379AE87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567" w:type="dxa"/>
          </w:tcPr>
          <w:p w14:paraId="5E294902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70E2B501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500 000,00</w:t>
            </w:r>
          </w:p>
        </w:tc>
        <w:tc>
          <w:tcPr>
            <w:tcW w:w="1134" w:type="dxa"/>
          </w:tcPr>
          <w:p w14:paraId="4446DB0D" w14:textId="219247C8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134" w:type="dxa"/>
          </w:tcPr>
          <w:p w14:paraId="6D4E6CF1" w14:textId="24562E65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77248A" w14:paraId="40E98C53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1233B7B9" w14:textId="77777777" w:rsidR="0077248A" w:rsidRDefault="0077248A" w:rsidP="0077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651BF445" w14:textId="77777777" w:rsidR="0077248A" w:rsidRDefault="0077248A" w:rsidP="0077248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14:paraId="7C76E084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0800374040</w:t>
            </w:r>
          </w:p>
        </w:tc>
        <w:tc>
          <w:tcPr>
            <w:tcW w:w="567" w:type="dxa"/>
          </w:tcPr>
          <w:p w14:paraId="779025E8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700B1C28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500 000,00</w:t>
            </w:r>
          </w:p>
        </w:tc>
        <w:tc>
          <w:tcPr>
            <w:tcW w:w="1134" w:type="dxa"/>
          </w:tcPr>
          <w:p w14:paraId="75441381" w14:textId="67545311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134" w:type="dxa"/>
          </w:tcPr>
          <w:p w14:paraId="4FAD2822" w14:textId="0C16F828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B00FE3" w14:paraId="31D43051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5AB91C2D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708" w:type="dxa"/>
            <w:gridSpan w:val="2"/>
          </w:tcPr>
          <w:p w14:paraId="0A7AC3E4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14:paraId="22B9B7A1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0800500000</w:t>
            </w:r>
          </w:p>
        </w:tc>
        <w:tc>
          <w:tcPr>
            <w:tcW w:w="567" w:type="dxa"/>
          </w:tcPr>
          <w:p w14:paraId="49C65F00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5A374FBA" w14:textId="18EB16B8" w:rsidR="00B00FE3" w:rsidRDefault="0077248A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309819,12</w:t>
            </w:r>
          </w:p>
        </w:tc>
        <w:tc>
          <w:tcPr>
            <w:tcW w:w="1134" w:type="dxa"/>
          </w:tcPr>
          <w:p w14:paraId="16FA6C6A" w14:textId="531E591B" w:rsidR="00B00FE3" w:rsidRPr="009E3E40" w:rsidRDefault="0077248A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134" w:type="dxa"/>
          </w:tcPr>
          <w:p w14:paraId="201DC9D2" w14:textId="4A5B4532" w:rsidR="00B00FE3" w:rsidRPr="009E3E40" w:rsidRDefault="0077248A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77248A" w14:paraId="6B996CE7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344E61A7" w14:textId="77777777" w:rsidR="0077248A" w:rsidRDefault="0077248A" w:rsidP="0077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708" w:type="dxa"/>
            <w:gridSpan w:val="2"/>
          </w:tcPr>
          <w:p w14:paraId="3E050F6C" w14:textId="77777777" w:rsidR="0077248A" w:rsidRDefault="0077248A" w:rsidP="0077248A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134" w:type="dxa"/>
            <w:gridSpan w:val="2"/>
          </w:tcPr>
          <w:p w14:paraId="632D6E36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0800506290</w:t>
            </w:r>
          </w:p>
        </w:tc>
        <w:tc>
          <w:tcPr>
            <w:tcW w:w="567" w:type="dxa"/>
          </w:tcPr>
          <w:p w14:paraId="60E9EE7F" w14:textId="77777777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134" w:type="dxa"/>
            <w:gridSpan w:val="2"/>
          </w:tcPr>
          <w:p w14:paraId="096F7906" w14:textId="106DCFA1" w:rsidR="0077248A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309819,12</w:t>
            </w:r>
          </w:p>
        </w:tc>
        <w:tc>
          <w:tcPr>
            <w:tcW w:w="1134" w:type="dxa"/>
          </w:tcPr>
          <w:p w14:paraId="14828A76" w14:textId="58E91826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134" w:type="dxa"/>
          </w:tcPr>
          <w:p w14:paraId="6F069BF1" w14:textId="02F19812" w:rsidR="0077248A" w:rsidRPr="009E3E40" w:rsidRDefault="0077248A" w:rsidP="0077248A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B00FE3" w14:paraId="7AA87D74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77F3B999" w14:textId="77777777" w:rsidR="00B00FE3" w:rsidRDefault="00B00FE3" w:rsidP="00B00FE3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gridSpan w:val="2"/>
          </w:tcPr>
          <w:p w14:paraId="5C242122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134" w:type="dxa"/>
            <w:gridSpan w:val="2"/>
          </w:tcPr>
          <w:p w14:paraId="71180D9C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42CF07F7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1B7176F5" w14:textId="77777777" w:rsidR="00B00FE3" w:rsidRPr="00AD2635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6AED61E1" w14:textId="77777777" w:rsidR="00B00FE3" w:rsidRPr="00CA21E0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CA21E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9</w:t>
            </w:r>
            <w:r w:rsidRPr="00CA21E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 500,00</w:t>
            </w:r>
          </w:p>
        </w:tc>
        <w:tc>
          <w:tcPr>
            <w:tcW w:w="1134" w:type="dxa"/>
          </w:tcPr>
          <w:p w14:paraId="2FD0DC84" w14:textId="77777777" w:rsidR="00B00FE3" w:rsidRPr="00CA21E0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CA21E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</w:t>
            </w: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9</w:t>
            </w:r>
            <w:r w:rsidRPr="00CA21E0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 500,00</w:t>
            </w:r>
          </w:p>
        </w:tc>
      </w:tr>
      <w:tr w:rsidR="00B00FE3" w14:paraId="7BBA47D8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2CE1D29D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gridSpan w:val="2"/>
          </w:tcPr>
          <w:p w14:paraId="6E599418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34" w:type="dxa"/>
            <w:gridSpan w:val="2"/>
          </w:tcPr>
          <w:p w14:paraId="7D934C5C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567" w:type="dxa"/>
          </w:tcPr>
          <w:p w14:paraId="16E55824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77731426" w14:textId="77777777" w:rsidR="00B00FE3" w:rsidRPr="003E7A86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E7A86"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14D8E30E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</w:tcPr>
          <w:p w14:paraId="5F8B3D44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B00FE3" w14:paraId="5F617A35" w14:textId="77777777" w:rsidTr="00FD642D">
        <w:trPr>
          <w:gridAfter w:val="4"/>
          <w:wAfter w:w="6440" w:type="dxa"/>
          <w:trHeight w:val="30"/>
        </w:trPr>
        <w:tc>
          <w:tcPr>
            <w:tcW w:w="4365" w:type="dxa"/>
            <w:gridSpan w:val="2"/>
          </w:tcPr>
          <w:p w14:paraId="34632A1F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«Социальная поддержка граждан  в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5B53BC74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34" w:type="dxa"/>
            <w:gridSpan w:val="2"/>
          </w:tcPr>
          <w:p w14:paraId="36719C23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1100000000</w:t>
            </w:r>
          </w:p>
        </w:tc>
        <w:tc>
          <w:tcPr>
            <w:tcW w:w="567" w:type="dxa"/>
          </w:tcPr>
          <w:p w14:paraId="3F7FB711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219EE48A" w14:textId="77777777" w:rsidR="00B00FE3" w:rsidRPr="003E7A86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E7A86"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67B2420B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3C9C9DE0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B00FE3" w14:paraId="518A12D7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399A294F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bookmarkStart w:id="3" w:name="_Hlk373232456"/>
            <w:r>
              <w:rPr>
                <w:sz w:val="16"/>
                <w:szCs w:val="16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708" w:type="dxa"/>
            <w:gridSpan w:val="2"/>
          </w:tcPr>
          <w:p w14:paraId="6A2F7E4F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34" w:type="dxa"/>
            <w:gridSpan w:val="2"/>
          </w:tcPr>
          <w:p w14:paraId="3B0D88E5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1110200000</w:t>
            </w:r>
          </w:p>
        </w:tc>
        <w:tc>
          <w:tcPr>
            <w:tcW w:w="567" w:type="dxa"/>
          </w:tcPr>
          <w:p w14:paraId="11499E1F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5043D870" w14:textId="77777777" w:rsidR="00B00FE3" w:rsidRPr="003E7A86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E7A86"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55D31DF9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1F31B8C5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bookmarkEnd w:id="3"/>
      <w:tr w:rsidR="00B00FE3" w14:paraId="3EC94F7E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3901A191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gridSpan w:val="2"/>
          </w:tcPr>
          <w:p w14:paraId="0E9FFAE4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134" w:type="dxa"/>
            <w:gridSpan w:val="2"/>
          </w:tcPr>
          <w:p w14:paraId="2A68ADAF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1110274000</w:t>
            </w:r>
          </w:p>
        </w:tc>
        <w:tc>
          <w:tcPr>
            <w:tcW w:w="567" w:type="dxa"/>
          </w:tcPr>
          <w:p w14:paraId="0CDBD68A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gridSpan w:val="2"/>
          </w:tcPr>
          <w:p w14:paraId="68C215F1" w14:textId="77777777" w:rsidR="00B00FE3" w:rsidRPr="003E7A86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E7A86"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78D0A606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777E2E76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B00FE3" w14:paraId="0BC9ABE6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4BFB5A88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gridSpan w:val="2"/>
          </w:tcPr>
          <w:p w14:paraId="04CCF15F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34" w:type="dxa"/>
            <w:gridSpan w:val="2"/>
          </w:tcPr>
          <w:p w14:paraId="45547472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110274000</w:t>
            </w:r>
          </w:p>
        </w:tc>
        <w:tc>
          <w:tcPr>
            <w:tcW w:w="567" w:type="dxa"/>
          </w:tcPr>
          <w:p w14:paraId="54041653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</w:t>
            </w:r>
          </w:p>
        </w:tc>
        <w:tc>
          <w:tcPr>
            <w:tcW w:w="1134" w:type="dxa"/>
            <w:gridSpan w:val="2"/>
          </w:tcPr>
          <w:p w14:paraId="3BD950FC" w14:textId="77777777" w:rsidR="00B00FE3" w:rsidRPr="003E7A86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3E7A86">
              <w:rPr>
                <w:rFonts w:ascii="Times New Roman" w:hAnsi="Times New Roman"/>
                <w:sz w:val="16"/>
                <w:szCs w:val="16"/>
                <w:lang w:val="be-BY"/>
              </w:rPr>
              <w:t>119 500,00</w:t>
            </w:r>
          </w:p>
        </w:tc>
        <w:tc>
          <w:tcPr>
            <w:tcW w:w="1134" w:type="dxa"/>
          </w:tcPr>
          <w:p w14:paraId="1B049D6E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</w:tcPr>
          <w:p w14:paraId="1B183C30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B00FE3" w14:paraId="7C325321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52D43B58" w14:textId="77777777" w:rsidR="00B00FE3" w:rsidRDefault="00B00FE3" w:rsidP="00B00FE3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</w:tcPr>
          <w:p w14:paraId="32F57FED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  <w:r>
              <w:rPr>
                <w:b/>
                <w:sz w:val="16"/>
                <w:szCs w:val="16"/>
                <w:lang w:val="be-BY" w:eastAsia="en-US"/>
              </w:rPr>
              <w:t>1100</w:t>
            </w:r>
          </w:p>
        </w:tc>
        <w:tc>
          <w:tcPr>
            <w:tcW w:w="1134" w:type="dxa"/>
            <w:gridSpan w:val="2"/>
          </w:tcPr>
          <w:p w14:paraId="0F398297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C538604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1B4912E9" w14:textId="77777777" w:rsidR="00B00FE3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14:paraId="5D6724BF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,0</w:t>
            </w:r>
          </w:p>
        </w:tc>
        <w:tc>
          <w:tcPr>
            <w:tcW w:w="1134" w:type="dxa"/>
          </w:tcPr>
          <w:p w14:paraId="58F9A4C1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,0</w:t>
            </w:r>
          </w:p>
        </w:tc>
      </w:tr>
      <w:tr w:rsidR="00B00FE3" w14:paraId="7FD9FA97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31AC2315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708" w:type="dxa"/>
            <w:gridSpan w:val="2"/>
          </w:tcPr>
          <w:p w14:paraId="33CAAD7A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1101</w:t>
            </w:r>
          </w:p>
        </w:tc>
        <w:tc>
          <w:tcPr>
            <w:tcW w:w="1134" w:type="dxa"/>
            <w:gridSpan w:val="2"/>
          </w:tcPr>
          <w:p w14:paraId="016DFACA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33AC636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0D2F39D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14:paraId="27D8A5EE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134" w:type="dxa"/>
          </w:tcPr>
          <w:p w14:paraId="3D625169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B00FE3" w14:paraId="27188C11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686F5DB3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708" w:type="dxa"/>
            <w:gridSpan w:val="2"/>
          </w:tcPr>
          <w:p w14:paraId="136A9D22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34" w:type="dxa"/>
            <w:gridSpan w:val="2"/>
          </w:tcPr>
          <w:p w14:paraId="7C1AD38D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1200000000</w:t>
            </w:r>
          </w:p>
        </w:tc>
        <w:tc>
          <w:tcPr>
            <w:tcW w:w="567" w:type="dxa"/>
          </w:tcPr>
          <w:p w14:paraId="2C32BCE3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31852343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14:paraId="5BA6902A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134" w:type="dxa"/>
          </w:tcPr>
          <w:p w14:paraId="1FF57865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B00FE3" w14:paraId="22BA562C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73C225B0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708" w:type="dxa"/>
            <w:gridSpan w:val="2"/>
          </w:tcPr>
          <w:p w14:paraId="7A2CD602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34" w:type="dxa"/>
            <w:gridSpan w:val="2"/>
          </w:tcPr>
          <w:p w14:paraId="251AFB59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1200200000</w:t>
            </w:r>
          </w:p>
        </w:tc>
        <w:tc>
          <w:tcPr>
            <w:tcW w:w="567" w:type="dxa"/>
          </w:tcPr>
          <w:p w14:paraId="1729391C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380AE5B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14:paraId="1AADA1F7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134" w:type="dxa"/>
          </w:tcPr>
          <w:p w14:paraId="122B5075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B00FE3" w14:paraId="127A3D92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61889C44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gridSpan w:val="2"/>
          </w:tcPr>
          <w:p w14:paraId="50DFC514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34" w:type="dxa"/>
            <w:gridSpan w:val="2"/>
          </w:tcPr>
          <w:p w14:paraId="33986B14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567" w:type="dxa"/>
          </w:tcPr>
          <w:p w14:paraId="7950BDCC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298E2BA7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14:paraId="4E2D78EA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  <w:tc>
          <w:tcPr>
            <w:tcW w:w="1134" w:type="dxa"/>
          </w:tcPr>
          <w:p w14:paraId="41847B48" w14:textId="77777777" w:rsidR="00B00FE3" w:rsidRPr="006E5E04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</w:t>
            </w:r>
            <w:r w:rsidRPr="006E5E04">
              <w:rPr>
                <w:rFonts w:ascii="Times New Roman" w:hAnsi="Times New Roman"/>
                <w:sz w:val="16"/>
                <w:szCs w:val="16"/>
                <w:lang w:val="be-BY"/>
              </w:rPr>
              <w:t>,0</w:t>
            </w:r>
          </w:p>
        </w:tc>
      </w:tr>
      <w:tr w:rsidR="00B00FE3" w14:paraId="15DD5EEF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7698B74B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</w:tcPr>
          <w:p w14:paraId="5BBCAD5C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1101</w:t>
            </w:r>
          </w:p>
        </w:tc>
        <w:tc>
          <w:tcPr>
            <w:tcW w:w="1134" w:type="dxa"/>
            <w:gridSpan w:val="2"/>
          </w:tcPr>
          <w:p w14:paraId="705378A9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1200241870</w:t>
            </w:r>
          </w:p>
        </w:tc>
        <w:tc>
          <w:tcPr>
            <w:tcW w:w="567" w:type="dxa"/>
          </w:tcPr>
          <w:p w14:paraId="4D48EE38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</w:tcPr>
          <w:p w14:paraId="01E7B9E2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</w:tcPr>
          <w:p w14:paraId="31D2B6EB" w14:textId="77777777" w:rsidR="00B00FE3" w:rsidRPr="00B61261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61261">
              <w:rPr>
                <w:rFonts w:ascii="Times New Roman" w:hAnsi="Times New Roman"/>
                <w:sz w:val="16"/>
                <w:szCs w:val="16"/>
                <w:lang w:val="be-BY"/>
              </w:rPr>
              <w:t>15 000,0</w:t>
            </w:r>
          </w:p>
        </w:tc>
        <w:tc>
          <w:tcPr>
            <w:tcW w:w="1134" w:type="dxa"/>
          </w:tcPr>
          <w:p w14:paraId="7BC02877" w14:textId="77777777" w:rsidR="00B00FE3" w:rsidRPr="00B61261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B61261">
              <w:rPr>
                <w:rFonts w:ascii="Times New Roman" w:hAnsi="Times New Roman"/>
                <w:sz w:val="16"/>
                <w:szCs w:val="16"/>
                <w:lang w:val="be-BY"/>
              </w:rPr>
              <w:t>15 000,0</w:t>
            </w:r>
          </w:p>
        </w:tc>
      </w:tr>
      <w:tr w:rsidR="00B00FE3" w14:paraId="1AA1A7A2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688FBA7B" w14:textId="77777777" w:rsidR="00B00FE3" w:rsidRPr="006E5E04" w:rsidRDefault="00B00FE3" w:rsidP="00B00FE3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6E5E04"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14:paraId="6CF201B5" w14:textId="77777777" w:rsidR="00B00FE3" w:rsidRPr="006E5E04" w:rsidRDefault="00B00FE3" w:rsidP="00B00FE3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  <w:r w:rsidRPr="006E5E04">
              <w:rPr>
                <w:b/>
                <w:bCs/>
                <w:sz w:val="16"/>
                <w:szCs w:val="16"/>
                <w:lang w:val="be-BY" w:eastAsia="en-US"/>
              </w:rPr>
              <w:t>99</w:t>
            </w:r>
            <w:r>
              <w:rPr>
                <w:b/>
                <w:bCs/>
                <w:sz w:val="16"/>
                <w:szCs w:val="16"/>
                <w:lang w:val="be-BY" w:eastAsia="en-US"/>
              </w:rPr>
              <w:t>00</w:t>
            </w:r>
          </w:p>
        </w:tc>
        <w:tc>
          <w:tcPr>
            <w:tcW w:w="1134" w:type="dxa"/>
            <w:gridSpan w:val="2"/>
          </w:tcPr>
          <w:p w14:paraId="1B3874B7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FE262FA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0AFBEA23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D5207F8" w14:textId="0DD46D01" w:rsidR="00B00FE3" w:rsidRPr="006E5E04" w:rsidRDefault="009318E5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237 000,00</w:t>
            </w:r>
          </w:p>
        </w:tc>
        <w:tc>
          <w:tcPr>
            <w:tcW w:w="1134" w:type="dxa"/>
          </w:tcPr>
          <w:p w14:paraId="4F08AB54" w14:textId="1B6D8D78" w:rsidR="00B00FE3" w:rsidRPr="006E5E04" w:rsidRDefault="009318E5" w:rsidP="00B00FE3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489 000,00</w:t>
            </w:r>
          </w:p>
        </w:tc>
      </w:tr>
      <w:tr w:rsidR="00B00FE3" w14:paraId="2FD08B27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46A8BDD4" w14:textId="77777777" w:rsidR="00B00FE3" w:rsidRPr="00285F0B" w:rsidRDefault="00B00FE3" w:rsidP="00B00FE3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Непрограммные расходы</w:t>
            </w:r>
          </w:p>
        </w:tc>
        <w:tc>
          <w:tcPr>
            <w:tcW w:w="708" w:type="dxa"/>
            <w:gridSpan w:val="2"/>
          </w:tcPr>
          <w:p w14:paraId="52874EE6" w14:textId="77777777" w:rsidR="00B00FE3" w:rsidRPr="00285F0B" w:rsidRDefault="00B00FE3" w:rsidP="00B00FE3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134" w:type="dxa"/>
            <w:gridSpan w:val="2"/>
          </w:tcPr>
          <w:p w14:paraId="2BEAA213" w14:textId="77777777" w:rsidR="00B00FE3" w:rsidRPr="00285F0B" w:rsidRDefault="00B00FE3" w:rsidP="00B00FE3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9900000000</w:t>
            </w:r>
          </w:p>
        </w:tc>
        <w:tc>
          <w:tcPr>
            <w:tcW w:w="567" w:type="dxa"/>
          </w:tcPr>
          <w:p w14:paraId="6358888B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567B2DF0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4E9E2A2D" w14:textId="77777777" w:rsidR="00B00FE3" w:rsidRPr="00285F0B" w:rsidRDefault="00B00FE3" w:rsidP="00B00FE3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134" w:type="dxa"/>
          </w:tcPr>
          <w:p w14:paraId="24C4DFF5" w14:textId="77777777" w:rsidR="00B00FE3" w:rsidRPr="00285F0B" w:rsidRDefault="00B00FE3" w:rsidP="00B00FE3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  <w:tr w:rsidR="00B00FE3" w14:paraId="4FFCF8FF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6E772624" w14:textId="77777777" w:rsidR="00B00FE3" w:rsidRPr="00285F0B" w:rsidRDefault="00B00FE3" w:rsidP="00B00FE3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14:paraId="6BFF1E26" w14:textId="77777777" w:rsidR="00B00FE3" w:rsidRPr="00285F0B" w:rsidRDefault="00B00FE3" w:rsidP="00B00FE3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134" w:type="dxa"/>
            <w:gridSpan w:val="2"/>
          </w:tcPr>
          <w:p w14:paraId="35348760" w14:textId="77777777" w:rsidR="00B00FE3" w:rsidRPr="00285F0B" w:rsidRDefault="00B00FE3" w:rsidP="00B00FE3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</w:t>
            </w:r>
            <w:r>
              <w:rPr>
                <w:sz w:val="14"/>
                <w:szCs w:val="14"/>
                <w:lang w:val="be-BY" w:eastAsia="en-US"/>
              </w:rPr>
              <w:t>1</w:t>
            </w:r>
            <w:r w:rsidRPr="00285F0B">
              <w:rPr>
                <w:sz w:val="14"/>
                <w:szCs w:val="14"/>
                <w:lang w:val="be-BY" w:eastAsia="en-US"/>
              </w:rPr>
              <w:t>99999</w:t>
            </w:r>
          </w:p>
        </w:tc>
        <w:tc>
          <w:tcPr>
            <w:tcW w:w="567" w:type="dxa"/>
          </w:tcPr>
          <w:p w14:paraId="3B3A332F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14:paraId="42CA6C96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6AB4A083" w14:textId="77777777" w:rsidR="00B00FE3" w:rsidRPr="00285F0B" w:rsidRDefault="00B00FE3" w:rsidP="00B00FE3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134" w:type="dxa"/>
          </w:tcPr>
          <w:p w14:paraId="2E7EC29E" w14:textId="77777777" w:rsidR="00B00FE3" w:rsidRPr="00285F0B" w:rsidRDefault="00B00FE3" w:rsidP="00B00FE3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  <w:tr w:rsidR="00B00FE3" w14:paraId="0E8125E7" w14:textId="77777777" w:rsidTr="00FD642D">
        <w:trPr>
          <w:gridAfter w:val="4"/>
          <w:wAfter w:w="6440" w:type="dxa"/>
          <w:trHeight w:val="221"/>
        </w:trPr>
        <w:tc>
          <w:tcPr>
            <w:tcW w:w="4365" w:type="dxa"/>
            <w:gridSpan w:val="2"/>
          </w:tcPr>
          <w:p w14:paraId="36E9210F" w14:textId="77777777" w:rsidR="00B00FE3" w:rsidRPr="00285F0B" w:rsidRDefault="00B00FE3" w:rsidP="00B00FE3">
            <w:pPr>
              <w:pStyle w:val="ab"/>
              <w:spacing w:line="276" w:lineRule="auto"/>
              <w:rPr>
                <w:sz w:val="14"/>
                <w:szCs w:val="14"/>
                <w:lang w:eastAsia="en-US"/>
              </w:rPr>
            </w:pPr>
            <w:r w:rsidRPr="00285F0B">
              <w:rPr>
                <w:sz w:val="14"/>
                <w:szCs w:val="14"/>
                <w:lang w:eastAsia="en-US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</w:tcPr>
          <w:p w14:paraId="28A60ECC" w14:textId="77777777" w:rsidR="00B00FE3" w:rsidRPr="00285F0B" w:rsidRDefault="00B00FE3" w:rsidP="00B00FE3">
            <w:pPr>
              <w:pStyle w:val="ab"/>
              <w:spacing w:line="276" w:lineRule="auto"/>
              <w:jc w:val="center"/>
              <w:rPr>
                <w:bCs/>
                <w:sz w:val="14"/>
                <w:szCs w:val="14"/>
                <w:lang w:val="be-BY" w:eastAsia="en-US"/>
              </w:rPr>
            </w:pPr>
            <w:r w:rsidRPr="00285F0B">
              <w:rPr>
                <w:bCs/>
                <w:sz w:val="14"/>
                <w:szCs w:val="14"/>
                <w:lang w:val="be-BY" w:eastAsia="en-US"/>
              </w:rPr>
              <w:t>9999</w:t>
            </w:r>
          </w:p>
        </w:tc>
        <w:tc>
          <w:tcPr>
            <w:tcW w:w="1134" w:type="dxa"/>
            <w:gridSpan w:val="2"/>
          </w:tcPr>
          <w:p w14:paraId="0592737E" w14:textId="77777777" w:rsidR="00B00FE3" w:rsidRPr="00285F0B" w:rsidRDefault="00B00FE3" w:rsidP="00B00FE3">
            <w:pPr>
              <w:pStyle w:val="ab"/>
              <w:spacing w:line="276" w:lineRule="auto"/>
              <w:jc w:val="center"/>
              <w:rPr>
                <w:sz w:val="14"/>
                <w:szCs w:val="14"/>
                <w:lang w:val="be-BY" w:eastAsia="en-US"/>
              </w:rPr>
            </w:pPr>
            <w:r w:rsidRPr="00285F0B">
              <w:rPr>
                <w:sz w:val="14"/>
                <w:szCs w:val="14"/>
                <w:lang w:val="be-BY" w:eastAsia="en-US"/>
              </w:rPr>
              <w:t>9900</w:t>
            </w:r>
            <w:r>
              <w:rPr>
                <w:sz w:val="14"/>
                <w:szCs w:val="14"/>
                <w:lang w:val="be-BY" w:eastAsia="en-US"/>
              </w:rPr>
              <w:t>1</w:t>
            </w:r>
            <w:r w:rsidRPr="00285F0B">
              <w:rPr>
                <w:sz w:val="14"/>
                <w:szCs w:val="14"/>
                <w:lang w:val="be-BY" w:eastAsia="en-US"/>
              </w:rPr>
              <w:t>99999</w:t>
            </w:r>
          </w:p>
        </w:tc>
        <w:tc>
          <w:tcPr>
            <w:tcW w:w="567" w:type="dxa"/>
          </w:tcPr>
          <w:p w14:paraId="5E6551E8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9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00</w:t>
            </w:r>
          </w:p>
        </w:tc>
        <w:tc>
          <w:tcPr>
            <w:tcW w:w="1134" w:type="dxa"/>
            <w:gridSpan w:val="2"/>
          </w:tcPr>
          <w:p w14:paraId="700426C4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6A502636" w14:textId="77777777" w:rsidR="00B00FE3" w:rsidRPr="00285F0B" w:rsidRDefault="00B00FE3" w:rsidP="00B00FE3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134" w:type="dxa"/>
          </w:tcPr>
          <w:p w14:paraId="1FD6CCF2" w14:textId="77777777" w:rsidR="00B00FE3" w:rsidRPr="00285F0B" w:rsidRDefault="00B00FE3" w:rsidP="00B00FE3">
            <w:pPr>
              <w:jc w:val="center"/>
              <w:rPr>
                <w:rFonts w:ascii="Times New Roman" w:hAnsi="Times New Roman"/>
                <w:sz w:val="14"/>
                <w:szCs w:val="14"/>
                <w:lang w:val="be-BY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  <w:tr w:rsidR="00B00FE3" w14:paraId="24D3A008" w14:textId="77777777" w:rsidTr="00FD6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432" w:type="dxa"/>
          <w:trHeight w:val="436"/>
        </w:trPr>
        <w:tc>
          <w:tcPr>
            <w:tcW w:w="4613" w:type="dxa"/>
            <w:gridSpan w:val="2"/>
          </w:tcPr>
          <w:p w14:paraId="0B97B50F" w14:textId="77777777" w:rsidR="00B00FE3" w:rsidRDefault="00B00FE3" w:rsidP="00B00FE3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609C562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</w:tcPr>
          <w:p w14:paraId="4FE61EA3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007" w:type="dxa"/>
            <w:gridSpan w:val="4"/>
          </w:tcPr>
          <w:p w14:paraId="4A322B7B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1BAE67A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7A289329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01A2789F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14:paraId="50FA2562" w14:textId="77777777" w:rsidR="00B00FE3" w:rsidRDefault="00B00FE3" w:rsidP="00B00FE3">
            <w:pPr>
              <w:pStyle w:val="ab"/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32" w:type="dxa"/>
          </w:tcPr>
          <w:p w14:paraId="2778EE3B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2" w:type="dxa"/>
          </w:tcPr>
          <w:p w14:paraId="65581344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432" w:type="dxa"/>
          </w:tcPr>
          <w:p w14:paraId="7EE7FCA1" w14:textId="77777777" w:rsidR="00B00FE3" w:rsidRDefault="00B00FE3" w:rsidP="00B00FE3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114 500,00</w:t>
            </w:r>
          </w:p>
        </w:tc>
      </w:tr>
    </w:tbl>
    <w:p w14:paraId="65AF09FA" w14:textId="77777777" w:rsidR="00556804" w:rsidRDefault="00556804" w:rsidP="003425A0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071EA912" w14:textId="77777777" w:rsidR="00556804" w:rsidRDefault="00556804" w:rsidP="003425A0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3E48C492" w14:textId="77777777" w:rsidR="00556804" w:rsidRDefault="00556804" w:rsidP="003425A0">
      <w:pPr>
        <w:pStyle w:val="2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08A9F540" w14:textId="77777777" w:rsidR="00556804" w:rsidRDefault="00556804" w:rsidP="00860790">
      <w:pPr>
        <w:rPr>
          <w:lang w:eastAsia="ru-RU"/>
        </w:rPr>
      </w:pPr>
    </w:p>
    <w:p w14:paraId="7B32546A" w14:textId="77777777" w:rsidR="00556804" w:rsidRPr="00860790" w:rsidRDefault="00556804" w:rsidP="00860790">
      <w:pPr>
        <w:rPr>
          <w:lang w:eastAsia="ru-RU"/>
        </w:rPr>
      </w:pPr>
    </w:p>
    <w:p w14:paraId="54DD613D" w14:textId="77777777"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4BE84F61" w14:textId="77777777"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2A3A1D7F" w14:textId="77777777"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p w14:paraId="128A6223" w14:textId="77777777" w:rsidR="00DA7B84" w:rsidRDefault="00DA7B84" w:rsidP="00DA7B84">
      <w:pPr>
        <w:rPr>
          <w:lang w:eastAsia="ru-RU"/>
        </w:rPr>
      </w:pPr>
    </w:p>
    <w:p w14:paraId="61E399C0" w14:textId="77777777" w:rsidR="00DA7B84" w:rsidRDefault="00DA7B84" w:rsidP="00DA7B84">
      <w:pPr>
        <w:rPr>
          <w:lang w:eastAsia="ru-RU"/>
        </w:rPr>
      </w:pPr>
    </w:p>
    <w:p w14:paraId="738E4E10" w14:textId="77777777" w:rsidR="00DA7B84" w:rsidRDefault="00DA7B84" w:rsidP="00DA7B84">
      <w:pPr>
        <w:rPr>
          <w:lang w:eastAsia="ru-RU"/>
        </w:rPr>
      </w:pPr>
    </w:p>
    <w:p w14:paraId="3555AA8F" w14:textId="77777777" w:rsidR="00DA7B84" w:rsidRDefault="00DA7B84" w:rsidP="00DA7B84">
      <w:pPr>
        <w:rPr>
          <w:lang w:eastAsia="ru-RU"/>
        </w:rPr>
      </w:pPr>
    </w:p>
    <w:p w14:paraId="52A2DEDE" w14:textId="77777777" w:rsidR="00C55F20" w:rsidRDefault="00C55F20" w:rsidP="00DA7B84">
      <w:pPr>
        <w:rPr>
          <w:lang w:eastAsia="ru-RU"/>
        </w:rPr>
      </w:pPr>
    </w:p>
    <w:p w14:paraId="188D3962" w14:textId="77777777" w:rsidR="00C55F20" w:rsidRDefault="00C55F20" w:rsidP="00DA7B84">
      <w:pPr>
        <w:rPr>
          <w:lang w:eastAsia="ru-RU"/>
        </w:rPr>
      </w:pPr>
    </w:p>
    <w:p w14:paraId="15B9E84B" w14:textId="77777777" w:rsidR="00C55F20" w:rsidRDefault="00C55F20" w:rsidP="00DA7B84">
      <w:pPr>
        <w:rPr>
          <w:lang w:eastAsia="ru-RU"/>
        </w:rPr>
      </w:pPr>
    </w:p>
    <w:p w14:paraId="6A54C4DF" w14:textId="77777777" w:rsidR="00C55F20" w:rsidRDefault="00C55F20" w:rsidP="00DA7B84">
      <w:pPr>
        <w:rPr>
          <w:lang w:eastAsia="ru-RU"/>
        </w:rPr>
      </w:pPr>
    </w:p>
    <w:p w14:paraId="2C778E42" w14:textId="77777777" w:rsidR="00C55F20" w:rsidRDefault="00C55F20" w:rsidP="00DA7B84">
      <w:pPr>
        <w:rPr>
          <w:lang w:eastAsia="ru-RU"/>
        </w:rPr>
      </w:pPr>
    </w:p>
    <w:p w14:paraId="327CF569" w14:textId="77777777" w:rsidR="00DA7B84" w:rsidRDefault="00DA7B84" w:rsidP="00DA7B84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bCs/>
          <w:i/>
          <w:iCs/>
          <w:sz w:val="16"/>
          <w:szCs w:val="16"/>
        </w:rPr>
      </w:pPr>
      <w:r>
        <w:rPr>
          <w:b w:val="0"/>
          <w:sz w:val="16"/>
          <w:szCs w:val="16"/>
        </w:rPr>
        <w:t xml:space="preserve">Приложение № </w:t>
      </w:r>
      <w:r w:rsidR="00BC64DB">
        <w:rPr>
          <w:b w:val="0"/>
          <w:sz w:val="16"/>
          <w:szCs w:val="16"/>
        </w:rPr>
        <w:t>3</w:t>
      </w:r>
    </w:p>
    <w:p w14:paraId="7EDF7F3A" w14:textId="77777777" w:rsidR="00DA7B84" w:rsidRDefault="00DA7B84" w:rsidP="00DA7B84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 xml:space="preserve">к решению Совета сельского поселения </w:t>
      </w:r>
    </w:p>
    <w:p w14:paraId="5F20DC37" w14:textId="77777777" w:rsidR="00DA7B84" w:rsidRDefault="00DA7B84" w:rsidP="00DA7B84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jc w:val="right"/>
        <w:rPr>
          <w:b w:val="0"/>
          <w:i/>
          <w:sz w:val="16"/>
          <w:szCs w:val="16"/>
        </w:rPr>
      </w:pPr>
      <w:r>
        <w:rPr>
          <w:b w:val="0"/>
          <w:sz w:val="16"/>
          <w:szCs w:val="16"/>
        </w:rPr>
        <w:t xml:space="preserve">Новокиешкинский сельсовет муниципального района </w:t>
      </w:r>
    </w:p>
    <w:p w14:paraId="0AAD0579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Кармаскалинский район Республики Башкортостан </w:t>
      </w:r>
    </w:p>
    <w:p w14:paraId="2AB79E1E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«О бюджете сельского поселения Новокиешкинский сельсовет </w:t>
      </w:r>
    </w:p>
    <w:p w14:paraId="6139B059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муниципального района Кармаскалинский район </w:t>
      </w:r>
    </w:p>
    <w:p w14:paraId="7D2F4329" w14:textId="77777777"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Республики Башкортостан на 2023 год</w:t>
      </w:r>
    </w:p>
    <w:p w14:paraId="19306D44" w14:textId="77777777"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и плановый период 2024 и 2025  годов»</w:t>
      </w:r>
    </w:p>
    <w:p w14:paraId="71DC766F" w14:textId="77777777"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</w:p>
    <w:p w14:paraId="31B86B06" w14:textId="77777777" w:rsidR="00DA7B84" w:rsidRDefault="00DA7B84" w:rsidP="00DA7B84">
      <w:pPr>
        <w:tabs>
          <w:tab w:val="center" w:pos="4311"/>
          <w:tab w:val="right" w:pos="9355"/>
        </w:tabs>
        <w:spacing w:after="0" w:line="240" w:lineRule="auto"/>
        <w:contextualSpacing/>
        <w:jc w:val="right"/>
        <w:rPr>
          <w:sz w:val="16"/>
          <w:szCs w:val="16"/>
        </w:rPr>
      </w:pPr>
    </w:p>
    <w:p w14:paraId="0AEE91D6" w14:textId="37BCD5FB" w:rsidR="00DA7B84" w:rsidRDefault="00DA7B84" w:rsidP="00DA7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Распределение бюджетных ассигнований </w:t>
      </w: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Новокиешкинский сельсовет </w:t>
      </w:r>
      <w:r>
        <w:rPr>
          <w:rFonts w:ascii="Times New Roman" w:hAnsi="Times New Roman"/>
          <w:b/>
          <w:sz w:val="24"/>
          <w:szCs w:val="24"/>
        </w:rPr>
        <w:t>муниципального района Кармаскалинский район Республики Башкортостан на 202</w:t>
      </w:r>
      <w:r w:rsidR="00C55F2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  <w:r w:rsidR="00BC64DB">
        <w:rPr>
          <w:rFonts w:ascii="Times New Roman" w:hAnsi="Times New Roman"/>
          <w:b/>
          <w:sz w:val="24"/>
          <w:szCs w:val="24"/>
        </w:rPr>
        <w:t>и плановый период 202</w:t>
      </w:r>
      <w:r w:rsidR="00C55F20">
        <w:rPr>
          <w:rFonts w:ascii="Times New Roman" w:hAnsi="Times New Roman"/>
          <w:b/>
          <w:sz w:val="24"/>
          <w:szCs w:val="24"/>
        </w:rPr>
        <w:t>5</w:t>
      </w:r>
      <w:r w:rsidR="00BC64DB">
        <w:rPr>
          <w:rFonts w:ascii="Times New Roman" w:hAnsi="Times New Roman"/>
          <w:b/>
          <w:sz w:val="24"/>
          <w:szCs w:val="24"/>
        </w:rPr>
        <w:t xml:space="preserve"> и 202</w:t>
      </w:r>
      <w:r w:rsidR="00C55F20">
        <w:rPr>
          <w:rFonts w:ascii="Times New Roman" w:hAnsi="Times New Roman"/>
          <w:b/>
          <w:sz w:val="24"/>
          <w:szCs w:val="24"/>
        </w:rPr>
        <w:t>6</w:t>
      </w:r>
      <w:r w:rsidR="00BC64DB">
        <w:rPr>
          <w:rFonts w:ascii="Times New Roman" w:hAnsi="Times New Roman"/>
          <w:b/>
          <w:sz w:val="24"/>
          <w:szCs w:val="24"/>
        </w:rPr>
        <w:t xml:space="preserve"> годов </w:t>
      </w:r>
      <w:r>
        <w:rPr>
          <w:rFonts w:ascii="Times New Roman" w:hAnsi="Times New Roman"/>
          <w:b/>
          <w:sz w:val="24"/>
          <w:szCs w:val="24"/>
        </w:rPr>
        <w:t xml:space="preserve">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sz w:val="24"/>
          <w:szCs w:val="24"/>
        </w:rPr>
        <w:t>видов расходов классификации расходов бюджетов</w:t>
      </w:r>
      <w:proofErr w:type="gramEnd"/>
    </w:p>
    <w:p w14:paraId="7D5D6B3F" w14:textId="77777777" w:rsidR="009065DD" w:rsidRDefault="009065DD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9"/>
        <w:gridCol w:w="1398"/>
        <w:gridCol w:w="561"/>
        <w:gridCol w:w="1268"/>
        <w:gridCol w:w="1202"/>
        <w:gridCol w:w="1202"/>
      </w:tblGrid>
      <w:tr w:rsidR="00BC64DB" w14:paraId="4EFF417E" w14:textId="77777777" w:rsidTr="00BC64DB">
        <w:trPr>
          <w:trHeight w:val="31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84C0C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A1B17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DF3B5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B42FE" w14:textId="278FAD5B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C55F20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EBC2" w14:textId="17BE2A3B" w:rsidR="00BC64DB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C55F2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3105" w14:textId="03BE9919" w:rsidR="00BC64DB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</w:t>
            </w:r>
            <w:r w:rsidR="00C55F2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BC64DB" w14:paraId="76A7BF7E" w14:textId="77777777" w:rsidTr="00BC64DB">
        <w:trPr>
          <w:trHeight w:val="31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04CDA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10503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A1850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36ED4" w14:textId="77777777" w:rsidR="00BC64DB" w:rsidRDefault="00BC64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BCF2" w14:textId="77777777" w:rsidR="00BC64DB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591F" w14:textId="77777777" w:rsidR="00BC64DB" w:rsidRDefault="008B60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9318E5" w14:paraId="3DB81AAB" w14:textId="77777777" w:rsidTr="009318E5">
        <w:trPr>
          <w:trHeight w:val="2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A3EAF" w14:textId="77777777" w:rsidR="009318E5" w:rsidRDefault="009318E5" w:rsidP="009318E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876E" w14:textId="7777777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6838" w14:textId="7777777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FD57" w14:textId="5FD6DC29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9 434,88084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DA01" w14:textId="50C9098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9848,39265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4BAD" w14:textId="4B7F6AD1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10156,31676</w:t>
            </w:r>
          </w:p>
        </w:tc>
      </w:tr>
      <w:tr w:rsidR="008B606A" w14:paraId="54EF1750" w14:textId="77777777" w:rsidTr="00BC64DB">
        <w:trPr>
          <w:trHeight w:val="2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DE66" w14:textId="77777777" w:rsidR="008B606A" w:rsidRDefault="008B606A" w:rsidP="008B60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7C572" w14:textId="77777777"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90D0" w14:textId="77777777" w:rsidR="008B606A" w:rsidRDefault="008B606A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652B4" w14:textId="1A707DDA" w:rsidR="008B606A" w:rsidRDefault="009318E5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8B606A">
              <w:rPr>
                <w:rFonts w:ascii="Times New Roman" w:hAnsi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A6BE" w14:textId="4B94F424" w:rsidR="008B606A" w:rsidRDefault="009318E5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C1AF" w14:textId="496502C4" w:rsidR="008B606A" w:rsidRDefault="009318E5" w:rsidP="008B6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50 000,00</w:t>
            </w:r>
          </w:p>
        </w:tc>
      </w:tr>
      <w:tr w:rsidR="009318E5" w14:paraId="15D0FBB2" w14:textId="77777777" w:rsidTr="00BC64DB">
        <w:trPr>
          <w:trHeight w:val="2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E2F80" w14:textId="77777777" w:rsidR="009318E5" w:rsidRDefault="009318E5" w:rsidP="00931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ремонта и содержание дорог местного значения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140BA" w14:textId="7777777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09E4" w14:textId="7777777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6671" w14:textId="373D11FC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C536" w14:textId="1FF92FEB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5905" w14:textId="402DCB84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</w:tr>
      <w:tr w:rsidR="009318E5" w14:paraId="1CD21E3E" w14:textId="77777777" w:rsidTr="00BC64DB">
        <w:trPr>
          <w:trHeight w:val="2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49E34" w14:textId="77777777" w:rsidR="009318E5" w:rsidRDefault="009318E5" w:rsidP="00931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5EFC2" w14:textId="7777777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A829" w14:textId="7777777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F200F" w14:textId="7C86ACE6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D743" w14:textId="0CEDD543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E9D4" w14:textId="784F428E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</w:tr>
      <w:tr w:rsidR="009318E5" w14:paraId="69E33BF8" w14:textId="77777777" w:rsidTr="00BC64DB">
        <w:trPr>
          <w:trHeight w:val="2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EFB27" w14:textId="77777777" w:rsidR="009318E5" w:rsidRDefault="009318E5" w:rsidP="009318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DDB5" w14:textId="7777777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6116" w14:textId="77777777" w:rsid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47E42" w14:textId="03B93EE4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67B8" w14:textId="5E65375F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CB18" w14:textId="5D534CCF" w:rsidR="009318E5" w:rsidRPr="009318E5" w:rsidRDefault="009318E5" w:rsidP="009318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18E5">
              <w:rPr>
                <w:rFonts w:ascii="Times New Roman" w:hAnsi="Times New Roman"/>
                <w:sz w:val="18"/>
                <w:szCs w:val="18"/>
              </w:rPr>
              <w:t>50 000,00</w:t>
            </w:r>
          </w:p>
        </w:tc>
      </w:tr>
      <w:tr w:rsidR="002122AF" w14:paraId="15E42352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09AA5" w14:textId="77777777" w:rsidR="002122AF" w:rsidRDefault="002122AF" w:rsidP="002122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987F4" w14:textId="77777777" w:rsidR="002122AF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0800000000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7794" w14:textId="77777777" w:rsidR="002122AF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53DBB" w14:textId="77777777" w:rsidR="002122AF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3 756 500,00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2E64" w14:textId="77777777" w:rsidR="002122AF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2 339 500,00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64C2" w14:textId="77777777" w:rsidR="002122AF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2 894 500,00</w:t>
            </w:r>
          </w:p>
        </w:tc>
      </w:tr>
      <w:tr w:rsidR="002122AF" w14:paraId="3061B16C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C725" w14:textId="77777777"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49DA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сфере коммунального хозяйства</w:t>
            </w:r>
          </w:p>
          <w:p w14:paraId="6683C5C8" w14:textId="77777777"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86DC" w14:textId="77777777" w:rsidR="002122AF" w:rsidRPr="00F649DA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  <w:lang w:val="be-BY"/>
              </w:rPr>
              <w:t>0800200000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93C5" w14:textId="77777777" w:rsidR="002122AF" w:rsidRPr="00F649DA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AAFB" w14:textId="77777777"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44CA" w14:textId="77777777"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B88C" w14:textId="77777777"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</w:tr>
      <w:tr w:rsidR="002122AF" w14:paraId="76E67372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388E" w14:textId="77777777"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5B87" w14:textId="77777777" w:rsidR="002122AF" w:rsidRPr="00F649DA" w:rsidRDefault="002122AF" w:rsidP="00212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649DA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2FDF" w14:textId="77777777" w:rsidR="002122AF" w:rsidRPr="00F649DA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5228" w14:textId="77777777"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A1B3" w14:textId="77777777"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0959" w14:textId="77777777"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</w:tr>
      <w:tr w:rsidR="002122AF" w14:paraId="598245F0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CDA3" w14:textId="77777777"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8503" w14:textId="77777777" w:rsidR="002122AF" w:rsidRPr="00F649DA" w:rsidRDefault="002122AF" w:rsidP="002122AF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F649DA">
              <w:rPr>
                <w:rFonts w:ascii="Times New Roman" w:hAnsi="Times New Roman"/>
                <w:sz w:val="18"/>
                <w:szCs w:val="18"/>
                <w:lang w:val="be-BY"/>
              </w:rPr>
              <w:t>0800203560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90AC" w14:textId="77777777" w:rsidR="002122AF" w:rsidRPr="00F649DA" w:rsidRDefault="002122AF" w:rsidP="00212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D307" w14:textId="77777777" w:rsidR="002122AF" w:rsidRPr="00F649DA" w:rsidRDefault="002122AF" w:rsidP="00212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49DA">
              <w:rPr>
                <w:rFonts w:ascii="Times New Roman" w:hAnsi="Times New Roman"/>
                <w:sz w:val="18"/>
                <w:szCs w:val="18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8465" w14:textId="77777777"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C9CB" w14:textId="77777777" w:rsidR="002122AF" w:rsidRPr="009120A6" w:rsidRDefault="002122AF" w:rsidP="002122AF">
            <w:pPr>
              <w:jc w:val="center"/>
              <w:rPr>
                <w:sz w:val="18"/>
                <w:szCs w:val="18"/>
                <w:lang w:val="be-BY"/>
              </w:rPr>
            </w:pPr>
            <w:r w:rsidRPr="009120A6">
              <w:rPr>
                <w:sz w:val="18"/>
                <w:szCs w:val="18"/>
                <w:lang w:val="be-BY"/>
              </w:rPr>
              <w:t>1000,00</w:t>
            </w:r>
          </w:p>
        </w:tc>
      </w:tr>
      <w:tr w:rsidR="009318E5" w14:paraId="0C13B464" w14:textId="77777777" w:rsidTr="00BC64DB">
        <w:trPr>
          <w:trHeight w:val="80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230100" w14:textId="77777777" w:rsidR="009318E5" w:rsidRDefault="009318E5" w:rsidP="009318E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8"/>
                <w:szCs w:val="18"/>
                <w:lang w:eastAsia="en-US"/>
              </w:rPr>
              <w:t>районаКармаскалинский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EA303E" w14:textId="77777777" w:rsidR="009318E5" w:rsidRDefault="009318E5" w:rsidP="009318E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9B329" w14:textId="77777777" w:rsidR="009318E5" w:rsidRDefault="009318E5" w:rsidP="009318E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AF075" w14:textId="001B1A10" w:rsidR="009318E5" w:rsidRDefault="009318E5" w:rsidP="009318E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be-BY"/>
              </w:rPr>
              <w:t>2 712 103,00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3E6089" w14:textId="2AC3879E" w:rsidR="009318E5" w:rsidRDefault="009318E5" w:rsidP="009318E5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3 328 170.75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A3EB1" w14:textId="09EE55B9" w:rsidR="009318E5" w:rsidRDefault="009318E5" w:rsidP="009318E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3 363 261,00</w:t>
            </w:r>
          </w:p>
        </w:tc>
      </w:tr>
      <w:tr w:rsidR="009318E5" w14:paraId="46B31A37" w14:textId="77777777" w:rsidTr="00BC64DB">
        <w:trPr>
          <w:trHeight w:val="425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FC1A9F" w14:textId="77777777" w:rsidR="009318E5" w:rsidRDefault="009318E5" w:rsidP="009318E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962BBD" w14:textId="77777777" w:rsidR="009318E5" w:rsidRDefault="009318E5" w:rsidP="009318E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8D3BD" w14:textId="77777777" w:rsidR="009318E5" w:rsidRDefault="009318E5" w:rsidP="009318E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7FF0F3" w14:textId="06ADB5A0" w:rsidR="009318E5" w:rsidRDefault="009318E5" w:rsidP="009318E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be-BY"/>
              </w:rPr>
              <w:t>2 712 103,00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FAB68" w14:textId="511D63F6" w:rsidR="009318E5" w:rsidRDefault="009318E5" w:rsidP="009318E5">
            <w:pPr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3 328 170.75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F7CCA" w14:textId="1C6F5951" w:rsidR="009318E5" w:rsidRDefault="009318E5" w:rsidP="009318E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3 363 261,00</w:t>
            </w:r>
          </w:p>
        </w:tc>
      </w:tr>
      <w:tr w:rsidR="00414191" w14:paraId="1F92FA8A" w14:textId="77777777" w:rsidTr="00BC64DB">
        <w:trPr>
          <w:trHeight w:val="425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0178BC" w14:textId="77777777" w:rsidR="00414191" w:rsidRDefault="00414191" w:rsidP="0041419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81AC73" w14:textId="77777777"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C17DB0" w14:textId="77777777"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FF8E78" w14:textId="77777777"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432 100,00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98104" w14:textId="1F0DBEE7" w:rsidR="00414191" w:rsidRDefault="009318E5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432 100,00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A72DC0" w14:textId="4DF7861C" w:rsidR="00414191" w:rsidRDefault="009318E5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432 100,00</w:t>
            </w:r>
          </w:p>
        </w:tc>
      </w:tr>
      <w:tr w:rsidR="00ED45F9" w14:paraId="65CCBACB" w14:textId="77777777" w:rsidTr="00BC64DB">
        <w:trPr>
          <w:trHeight w:val="435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A2472A" w14:textId="77777777" w:rsidR="00ED45F9" w:rsidRDefault="00ED45F9" w:rsidP="00ED45F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90F797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7733D3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0BE292" w14:textId="7601A833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2277003,00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FFC85E" w14:textId="3761559E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2893070,75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68302" w14:textId="26F34DED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2928161,00</w:t>
            </w:r>
          </w:p>
        </w:tc>
      </w:tr>
      <w:tr w:rsidR="00414191" w14:paraId="0A777B26" w14:textId="77777777" w:rsidTr="00BC64DB">
        <w:trPr>
          <w:trHeight w:val="30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26DA21" w14:textId="77777777" w:rsidR="00414191" w:rsidRDefault="00414191" w:rsidP="00414191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8B22C4" w14:textId="77777777"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C19FEE" w14:textId="77777777"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21486D" w14:textId="77777777"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444B5" w14:textId="77777777"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2C95B1" w14:textId="77777777" w:rsidR="00414191" w:rsidRDefault="00414191" w:rsidP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3 000,00</w:t>
            </w:r>
          </w:p>
        </w:tc>
      </w:tr>
      <w:tr w:rsidR="00BC64DB" w14:paraId="79D9BEAD" w14:textId="77777777" w:rsidTr="00BC64DB">
        <w:trPr>
          <w:trHeight w:val="84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BC1E19" w14:textId="77777777" w:rsidR="00BC64DB" w:rsidRDefault="00BC64DB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DB6EE3" w14:textId="77777777" w:rsidR="00BC64DB" w:rsidRDefault="00BC64D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39D116" w14:textId="77777777" w:rsidR="00BC64DB" w:rsidRDefault="00BC64D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16EB92" w14:textId="77777777" w:rsidR="00BC64DB" w:rsidRDefault="00BC64D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580AD2" w14:textId="77777777" w:rsidR="00BC64DB" w:rsidRDefault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3E6CB" w14:textId="77777777" w:rsidR="00BC64DB" w:rsidRDefault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BC64DB" w14:paraId="6303407A" w14:textId="77777777" w:rsidTr="00BC64DB">
        <w:trPr>
          <w:trHeight w:val="605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74F73F" w14:textId="77777777" w:rsidR="00BC64DB" w:rsidRDefault="00BC64DB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3E043A" w14:textId="77777777" w:rsidR="00BC64DB" w:rsidRDefault="00BC64D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3504D4" w14:textId="77777777" w:rsidR="00BC64DB" w:rsidRDefault="00BC64D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071840" w14:textId="77777777" w:rsidR="00BC64DB" w:rsidRDefault="00BC64DB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500 000,000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3A23EC" w14:textId="77777777" w:rsidR="00BC64DB" w:rsidRDefault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80D1F3" w14:textId="77777777" w:rsidR="00BC64DB" w:rsidRDefault="004141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0,00</w:t>
            </w:r>
          </w:p>
        </w:tc>
      </w:tr>
      <w:tr w:rsidR="00ED45F9" w14:paraId="7135404E" w14:textId="77777777" w:rsidTr="00BC64DB">
        <w:trPr>
          <w:trHeight w:val="69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CD6310" w14:textId="77777777" w:rsidR="00ED45F9" w:rsidRDefault="00ED45F9" w:rsidP="00ED45F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5E0F03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72DAC1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3EF0EA" w14:textId="65189979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309819,12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CE978" w14:textId="430444F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57DBA" w14:textId="6430D8FC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ED45F9" w14:paraId="42859822" w14:textId="77777777" w:rsidTr="00BC64DB">
        <w:trPr>
          <w:trHeight w:val="43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F0D438" w14:textId="77777777" w:rsidR="00ED45F9" w:rsidRDefault="00ED45F9" w:rsidP="00ED45F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0A20C5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0800506290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97D06C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23BB8B" w14:textId="71702EBB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309819,12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E8429" w14:textId="40F0AA30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326555,58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80E95E" w14:textId="6D0B5C5B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331615,44</w:t>
            </w:r>
          </w:p>
        </w:tc>
      </w:tr>
      <w:tr w:rsidR="007A6E18" w14:paraId="5BF1D801" w14:textId="77777777" w:rsidTr="00BC64DB">
        <w:trPr>
          <w:trHeight w:val="5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2A3A27" w14:textId="77777777" w:rsidR="007A6E18" w:rsidRDefault="007A6E18" w:rsidP="007A6E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«Социальная поддержка граждан в  муниципальном районе Кармаскалинский район Республики 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05AFED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3AF50F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D811C0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DA94C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C4AB70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119 500,00</w:t>
            </w:r>
          </w:p>
        </w:tc>
      </w:tr>
      <w:tr w:rsidR="007A6E18" w14:paraId="585C5B69" w14:textId="77777777" w:rsidTr="00BC64DB">
        <w:trPr>
          <w:trHeight w:val="351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F882EA" w14:textId="77777777" w:rsidR="007A6E18" w:rsidRDefault="007A6E18" w:rsidP="007A6E1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C34212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CA7811" w14:textId="77777777" w:rsidR="007A6E18" w:rsidRDefault="007A6E18" w:rsidP="007A6E18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6D019C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3AAEB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20CCC4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</w:tr>
      <w:tr w:rsidR="007A6E18" w14:paraId="4C75F6C6" w14:textId="77777777" w:rsidTr="00BC64DB">
        <w:trPr>
          <w:trHeight w:val="32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2BADAC" w14:textId="77777777" w:rsidR="007A6E18" w:rsidRDefault="007A6E18" w:rsidP="007A6E18">
            <w:pPr>
              <w:pStyle w:val="ab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B29A38" w14:textId="77777777" w:rsidR="007A6E18" w:rsidRDefault="007A6E18" w:rsidP="007A6E1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1110200000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31E0C" w14:textId="77777777" w:rsidR="007A6E18" w:rsidRDefault="007A6E18" w:rsidP="007A6E18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34AC0B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B8FB3D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8B1373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</w:tr>
      <w:tr w:rsidR="007A6E18" w14:paraId="4D6498C5" w14:textId="77777777" w:rsidTr="00BC64DB">
        <w:trPr>
          <w:trHeight w:val="315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88D528" w14:textId="77777777" w:rsidR="007A6E18" w:rsidRDefault="007A6E18" w:rsidP="007A6E1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664774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02ADF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97F0F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5C3852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95B6A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</w:tr>
      <w:tr w:rsidR="007A6E18" w14:paraId="23C29BE4" w14:textId="77777777" w:rsidTr="00BC64DB">
        <w:trPr>
          <w:trHeight w:val="292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459E4E" w14:textId="77777777" w:rsidR="007A6E18" w:rsidRDefault="007A6E18" w:rsidP="007A6E18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D6CD8F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1110274000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98BBC5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83FB9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156CD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4BD1F6" w14:textId="77777777" w:rsidR="007A6E18" w:rsidRDefault="007A6E18" w:rsidP="007A6E18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119 500,00</w:t>
            </w:r>
          </w:p>
        </w:tc>
      </w:tr>
      <w:tr w:rsidR="002A7845" w14:paraId="4F1688F5" w14:textId="77777777" w:rsidTr="00BC64DB">
        <w:trPr>
          <w:trHeight w:val="412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34547" w14:textId="77777777" w:rsidR="002A7845" w:rsidRDefault="002A7845" w:rsidP="002A784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5B19F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1246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60EC0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B762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306D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15 000,00</w:t>
            </w:r>
          </w:p>
        </w:tc>
      </w:tr>
      <w:tr w:rsidR="002A7845" w14:paraId="03A02CAB" w14:textId="77777777" w:rsidTr="00BC64DB">
        <w:trPr>
          <w:trHeight w:val="376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10429" w14:textId="77777777" w:rsidR="002A7845" w:rsidRDefault="002A7845" w:rsidP="002A784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9549E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DBF5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62670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67C3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6BD9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  <w:tr w:rsidR="002A7845" w14:paraId="6C36FAF8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E3E84" w14:textId="77777777" w:rsidR="002A7845" w:rsidRDefault="002A7845" w:rsidP="002A78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10FBE" w14:textId="77777777" w:rsidR="002A7845" w:rsidRDefault="002A7845" w:rsidP="002A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B1EF" w14:textId="77777777" w:rsidR="002A7845" w:rsidRDefault="002A7845" w:rsidP="002A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7E35B" w14:textId="77777777" w:rsidR="002A7845" w:rsidRDefault="002A7845" w:rsidP="002A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097A" w14:textId="77777777" w:rsidR="002A7845" w:rsidRDefault="002A7845" w:rsidP="002A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6AFB" w14:textId="77777777" w:rsidR="002A7845" w:rsidRDefault="002A7845" w:rsidP="002A78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  <w:tr w:rsidR="002A7845" w14:paraId="5081650B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6E97E" w14:textId="77777777" w:rsidR="002A7845" w:rsidRDefault="002A7845" w:rsidP="002A7845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841BD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EEDFD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E656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72DF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91C7" w14:textId="77777777" w:rsidR="002A7845" w:rsidRDefault="002A7845" w:rsidP="002A784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15 000,00</w:t>
            </w:r>
          </w:p>
        </w:tc>
      </w:tr>
      <w:tr w:rsidR="00617B67" w14:paraId="76F6C225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E4A9D" w14:textId="77777777" w:rsidR="00617B67" w:rsidRDefault="00617B67" w:rsidP="00617B67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126ED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F2D48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92587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328 000,00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AE58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3B04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333 000,00</w:t>
            </w:r>
          </w:p>
        </w:tc>
      </w:tr>
      <w:tr w:rsidR="00617B67" w14:paraId="7A4834D2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30065" w14:textId="77777777" w:rsidR="00617B67" w:rsidRDefault="00617B67" w:rsidP="00617B6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325BF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BB807" w14:textId="77777777" w:rsidR="00617B67" w:rsidRDefault="00617B67" w:rsidP="00617B6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9B64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23AB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36E0" w14:textId="77777777" w:rsidR="00617B67" w:rsidRDefault="00617B67" w:rsidP="00617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333 000,00</w:t>
            </w:r>
          </w:p>
        </w:tc>
      </w:tr>
      <w:tr w:rsidR="00617B67" w14:paraId="704F0C39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F4976" w14:textId="77777777" w:rsidR="00617B67" w:rsidRDefault="00617B67" w:rsidP="00617B6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005F" w14:textId="0E71C669" w:rsidR="00617B67" w:rsidRDefault="00ED45F9" w:rsidP="0061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0610107500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0173" w14:textId="77777777"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55073" w14:textId="77777777"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240B" w14:textId="77777777"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92C9" w14:textId="77777777" w:rsidR="00617B67" w:rsidRDefault="00617B67" w:rsidP="00617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ED45F9" w14:paraId="0B5AFFC0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4D36E" w14:textId="77777777" w:rsidR="00ED45F9" w:rsidRDefault="00ED45F9" w:rsidP="00ED45F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FEC05" w14:textId="56D68F96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0610107500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331E" w14:textId="77777777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BBB53" w14:textId="77777777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2630" w14:textId="77777777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BA68" w14:textId="77777777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10 000,00</w:t>
            </w:r>
          </w:p>
        </w:tc>
      </w:tr>
      <w:tr w:rsidR="00ED45F9" w14:paraId="532BCD93" w14:textId="77777777" w:rsidTr="00BC64DB">
        <w:trPr>
          <w:trHeight w:val="380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225AB" w14:textId="77777777" w:rsidR="00ED45F9" w:rsidRDefault="00ED45F9" w:rsidP="00ED45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BDE72" w14:textId="7E44E478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0610107500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A6A4" w14:textId="77777777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2925B" w14:textId="77777777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906A" w14:textId="77777777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06CE" w14:textId="77777777" w:rsidR="00ED45F9" w:rsidRDefault="00ED45F9" w:rsidP="00ED45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10 000,00</w:t>
            </w:r>
          </w:p>
        </w:tc>
      </w:tr>
      <w:tr w:rsidR="00ED45F9" w14:paraId="0AB6335C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A57D8" w14:textId="77777777" w:rsidR="00ED45F9" w:rsidRDefault="00ED45F9" w:rsidP="00ED45F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8D256" w14:textId="71707A88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5B762E"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F10E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16852" w14:textId="72D84EBF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326 496,12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0183" w14:textId="3544BF3E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331 654,83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AB66" w14:textId="4F8F1710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333 214,44</w:t>
            </w:r>
          </w:p>
        </w:tc>
      </w:tr>
      <w:tr w:rsidR="00ED45F9" w14:paraId="251E9F00" w14:textId="77777777" w:rsidTr="00BC64DB">
        <w:trPr>
          <w:trHeight w:val="259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18F5" w14:textId="77777777" w:rsidR="00ED45F9" w:rsidRDefault="00ED45F9" w:rsidP="00ED45F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31BE2" w14:textId="0AA7C975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5B762E"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1A5BC" w14:textId="77777777" w:rsidR="00ED45F9" w:rsidRDefault="00ED45F9" w:rsidP="00ED45F9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00812" w14:textId="0B7F12C6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326 496,12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6E3C" w14:textId="06DB414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331 654,83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C984" w14:textId="2B3F99FD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333 214,44</w:t>
            </w:r>
          </w:p>
        </w:tc>
      </w:tr>
      <w:tr w:rsidR="00ED45F9" w14:paraId="450E410E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698DF" w14:textId="77777777" w:rsidR="00ED45F9" w:rsidRDefault="00ED45F9" w:rsidP="00ED45F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35CA2" w14:textId="3F4EF69C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5B762E"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5807B" w14:textId="6146797C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EA90D" w14:textId="533817DB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311496,12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44AB" w14:textId="298D9A93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316654,83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3202" w14:textId="33F3CF9D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A908F7">
              <w:rPr>
                <w:rFonts w:ascii="Times New Roman" w:hAnsi="Times New Roman"/>
                <w:sz w:val="16"/>
                <w:szCs w:val="16"/>
              </w:rPr>
              <w:t>323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000</w:t>
            </w:r>
            <w:r w:rsidRPr="00A908F7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ED45F9" w14:paraId="3ECCB538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2971E" w14:textId="77777777" w:rsidR="00ED45F9" w:rsidRDefault="00ED45F9" w:rsidP="00ED45F9">
            <w:pPr>
              <w:pStyle w:val="ab"/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C3C5A" w14:textId="14E0B859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5B762E">
              <w:rPr>
                <w:rFonts w:ascii="Times New Roman" w:hAnsi="Times New Roman"/>
                <w:sz w:val="16"/>
                <w:szCs w:val="16"/>
              </w:rPr>
              <w:t>10324300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3C75" w14:textId="67CEF662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5B762E">
              <w:rPr>
                <w:rFonts w:ascii="Times New Roman" w:hAnsi="Times New Roman"/>
                <w:sz w:val="16"/>
                <w:szCs w:val="16"/>
                <w:lang w:val="be-BY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046B1" w14:textId="646BCADF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ED9C" w14:textId="7FE29C4E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566E" w14:textId="392396EE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6E5E0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5 000</w:t>
            </w:r>
            <w:r w:rsidRPr="006E5E04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</w:tr>
      <w:tr w:rsidR="0036714E" w14:paraId="7AC567DC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0F78A" w14:textId="77777777"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Муниципальная программа «Развитие муниципальной службы в муниципальном районе Кармаскалинский район Республики </w:t>
            </w:r>
            <w:r>
              <w:rPr>
                <w:b/>
                <w:sz w:val="18"/>
                <w:szCs w:val="18"/>
                <w:lang w:eastAsia="en-US"/>
              </w:rPr>
              <w:lastRenderedPageBreak/>
              <w:t>Башкортостан»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4CF1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6AED" w14:textId="77777777" w:rsidR="0036714E" w:rsidRDefault="0036714E" w:rsidP="003671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3FAD6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5 034 800,00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BD94" w14:textId="77777777" w:rsidR="0036714E" w:rsidRPr="0036714E" w:rsidRDefault="0036714E" w:rsidP="003671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714E">
              <w:rPr>
                <w:rFonts w:ascii="Times New Roman" w:hAnsi="Times New Roman"/>
                <w:b/>
                <w:sz w:val="18"/>
                <w:szCs w:val="18"/>
              </w:rPr>
              <w:t>4 928 000,00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CECD" w14:textId="77777777" w:rsidR="0036714E" w:rsidRPr="0036714E" w:rsidRDefault="0036714E" w:rsidP="003671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714E">
              <w:rPr>
                <w:rFonts w:ascii="Times New Roman" w:hAnsi="Times New Roman"/>
                <w:b/>
                <w:sz w:val="18"/>
                <w:szCs w:val="18"/>
              </w:rPr>
              <w:t>4 937 000,00</w:t>
            </w:r>
          </w:p>
        </w:tc>
      </w:tr>
      <w:tr w:rsidR="0036714E" w14:paraId="01788CAF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E5784" w14:textId="77777777"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00858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CE3F3" w14:textId="77777777" w:rsidR="0036714E" w:rsidRDefault="0036714E" w:rsidP="003671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1B2CC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4 920 000,00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52DEE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4 149 500,00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B390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4 157 500,00</w:t>
            </w:r>
          </w:p>
        </w:tc>
      </w:tr>
      <w:tr w:rsidR="0036714E" w14:paraId="407DE780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C23C" w14:textId="77777777" w:rsidR="0036714E" w:rsidRDefault="0036714E" w:rsidP="003671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D352A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6888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00A83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1 253 000,00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2D04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BBBC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1 210 000,00</w:t>
            </w:r>
          </w:p>
        </w:tc>
      </w:tr>
      <w:tr w:rsidR="0036714E" w14:paraId="52462645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6E8ED" w14:textId="77777777" w:rsidR="0036714E" w:rsidRDefault="0036714E" w:rsidP="0036714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29441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5861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1681E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1 253 000,0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0970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CC8E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1 210 000,00</w:t>
            </w:r>
          </w:p>
        </w:tc>
      </w:tr>
      <w:tr w:rsidR="0036714E" w14:paraId="583C211B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7183B" w14:textId="77777777"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9703E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C814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5AAB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3 781 800,00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1CD4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3 718 000,00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A829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3 727 000,00</w:t>
            </w:r>
          </w:p>
        </w:tc>
      </w:tr>
      <w:tr w:rsidR="0036714E" w14:paraId="479343EA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FE86" w14:textId="77777777" w:rsidR="0036714E" w:rsidRDefault="0036714E" w:rsidP="0036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71BDE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4EE89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FE445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2 082 000,00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177E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2 010 200,00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E9E1" w14:textId="77777777" w:rsidR="0036714E" w:rsidRDefault="0036714E" w:rsidP="003671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2 010 200,00</w:t>
            </w:r>
          </w:p>
        </w:tc>
      </w:tr>
      <w:tr w:rsidR="0036714E" w14:paraId="32BE1A64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466A" w14:textId="77777777"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74B9F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CB0A8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20914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1 648 800,00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26CC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1 688 800,00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347B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1 697 800,00</w:t>
            </w:r>
          </w:p>
        </w:tc>
      </w:tr>
      <w:tr w:rsidR="0036714E" w14:paraId="7775B701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741A6" w14:textId="77777777"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E568C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AF926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4FACD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55B3" w14:textId="268603CD" w:rsidR="0036714E" w:rsidRDefault="008869C1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  <w:r w:rsidR="0036714E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9BF4" w14:textId="5EB63893" w:rsidR="0036714E" w:rsidRDefault="008869C1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  <w:r w:rsidR="0036714E">
              <w:rPr>
                <w:rFonts w:ascii="Times New Roman" w:hAnsi="Times New Roman"/>
                <w:sz w:val="18"/>
                <w:szCs w:val="18"/>
              </w:rPr>
              <w:t xml:space="preserve"> 000,00</w:t>
            </w:r>
          </w:p>
        </w:tc>
      </w:tr>
      <w:tr w:rsidR="0036714E" w14:paraId="0D572950" w14:textId="77777777" w:rsidTr="00BC64DB">
        <w:trPr>
          <w:trHeight w:val="338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999F" w14:textId="77777777" w:rsidR="0036714E" w:rsidRDefault="0036714E" w:rsidP="0036714E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45722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1600300000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F7C41" w14:textId="77777777" w:rsidR="0036714E" w:rsidRDefault="0036714E" w:rsidP="003671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EBFB4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304 700,00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1A0E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77BC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330 300,00</w:t>
            </w:r>
          </w:p>
        </w:tc>
      </w:tr>
      <w:tr w:rsidR="0036714E" w14:paraId="3C7FEE9F" w14:textId="77777777" w:rsidTr="00BC64DB">
        <w:trPr>
          <w:trHeight w:val="173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9683" w14:textId="77777777" w:rsidR="0036714E" w:rsidRDefault="0036714E" w:rsidP="0036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2FF21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238CD" w14:textId="77777777" w:rsidR="0036714E" w:rsidRDefault="0036714E" w:rsidP="0036714E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A09EE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304 700,00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DA3D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036B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330 300,00</w:t>
            </w:r>
          </w:p>
        </w:tc>
      </w:tr>
      <w:tr w:rsidR="0036714E" w14:paraId="58B544C1" w14:textId="77777777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21FEF" w14:textId="77777777" w:rsidR="0036714E" w:rsidRDefault="0036714E" w:rsidP="0036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FC2F4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6EE25" w14:textId="77777777" w:rsidR="0036714E" w:rsidRDefault="0036714E" w:rsidP="0036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AE3AC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304 700,00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1C6A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318 800,00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1408" w14:textId="77777777" w:rsidR="0036714E" w:rsidRDefault="0036714E" w:rsidP="0036714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330 300,00</w:t>
            </w:r>
          </w:p>
        </w:tc>
      </w:tr>
      <w:tr w:rsidR="00D42069" w14:paraId="216EAA61" w14:textId="77777777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95C0" w14:textId="77777777" w:rsidR="00D42069" w:rsidRDefault="00D42069" w:rsidP="00D42069">
            <w:pPr>
              <w:rPr>
                <w:rStyle w:val="ac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C755" w14:textId="77777777" w:rsidR="00D42069" w:rsidRDefault="00D42069" w:rsidP="00D4206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9900000000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E6E4" w14:textId="77777777" w:rsidR="00D42069" w:rsidRDefault="00D42069" w:rsidP="00D42069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7898" w14:textId="77777777" w:rsidR="00D42069" w:rsidRDefault="00D42069" w:rsidP="00D420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28CC" w14:textId="411753CF" w:rsidR="00D42069" w:rsidRDefault="00D42069" w:rsidP="00D420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237 000,00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022F" w14:textId="4013C3C2" w:rsidR="00D42069" w:rsidRDefault="00D42069" w:rsidP="00D4206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489 000,00</w:t>
            </w:r>
          </w:p>
        </w:tc>
      </w:tr>
      <w:tr w:rsidR="00D42069" w14:paraId="066BC5D7" w14:textId="77777777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14E5" w14:textId="77777777" w:rsidR="00D42069" w:rsidRDefault="00D42069" w:rsidP="00D4206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Непрограммный расход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5DDF" w14:textId="77777777" w:rsidR="00D42069" w:rsidRDefault="00D42069" w:rsidP="00D42069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9900100000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71531" w14:textId="7777777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E932" w14:textId="7777777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E853" w14:textId="1674E4FD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84BA" w14:textId="0A5D8F5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  <w:tr w:rsidR="00D42069" w14:paraId="3D5FDA52" w14:textId="77777777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7CA7" w14:textId="77777777" w:rsidR="00D42069" w:rsidRDefault="00D42069" w:rsidP="00D42069">
            <w:pPr>
              <w:rPr>
                <w:rStyle w:val="ae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Непрограммный расход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11AC" w14:textId="77777777" w:rsidR="00D42069" w:rsidRDefault="00D42069" w:rsidP="00D42069">
            <w:pPr>
              <w:jc w:val="center"/>
              <w:rPr>
                <w:rStyle w:val="ae"/>
                <w:sz w:val="18"/>
                <w:szCs w:val="18"/>
                <w:lang w:val="be-BY"/>
              </w:rPr>
            </w:pPr>
            <w:r>
              <w:rPr>
                <w:rStyle w:val="ae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C8D4" w14:textId="7777777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4295" w14:textId="7777777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389B" w14:textId="2A1BA2D9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4A0E" w14:textId="0A2158D3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  <w:tr w:rsidR="00D42069" w14:paraId="6BB3B412" w14:textId="77777777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75076" w14:textId="77777777" w:rsidR="00D42069" w:rsidRDefault="00D42069" w:rsidP="00D42069">
            <w:pPr>
              <w:pStyle w:val="ab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Условно утвержденные расходы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7C15" w14:textId="77777777" w:rsidR="00D42069" w:rsidRDefault="00D42069" w:rsidP="00D42069">
            <w:pPr>
              <w:pStyle w:val="ab"/>
              <w:spacing w:line="276" w:lineRule="auto"/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9900199999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1AD3" w14:textId="7777777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11C0" w14:textId="7777777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F1C1" w14:textId="498EC4E0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4E75" w14:textId="439427A9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  <w:tr w:rsidR="00D42069" w14:paraId="7B7A36E9" w14:textId="77777777" w:rsidTr="00BC64DB">
        <w:trPr>
          <w:trHeight w:val="784"/>
        </w:trPr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0103" w14:textId="77777777" w:rsidR="00D42069" w:rsidRDefault="00D42069" w:rsidP="00D42069">
            <w:pPr>
              <w:rPr>
                <w:rStyle w:val="ae"/>
                <w:sz w:val="18"/>
                <w:szCs w:val="18"/>
              </w:rPr>
            </w:pPr>
            <w:r>
              <w:rPr>
                <w:rStyle w:val="ae"/>
                <w:sz w:val="18"/>
                <w:szCs w:val="18"/>
              </w:rPr>
              <w:t>Иные средства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AE46" w14:textId="77777777" w:rsidR="00D42069" w:rsidRDefault="00D42069" w:rsidP="00D42069">
            <w:pPr>
              <w:jc w:val="center"/>
              <w:rPr>
                <w:rStyle w:val="ae"/>
                <w:sz w:val="18"/>
                <w:szCs w:val="18"/>
                <w:lang w:val="be-BY"/>
              </w:rPr>
            </w:pPr>
            <w:r>
              <w:rPr>
                <w:rStyle w:val="ae"/>
                <w:sz w:val="18"/>
                <w:szCs w:val="18"/>
                <w:lang w:val="be-BY"/>
              </w:rPr>
              <w:t>9900199999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99A2" w14:textId="7777777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900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FAC66" w14:textId="77777777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A903" w14:textId="1DAA6616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val="be-BY"/>
              </w:rPr>
              <w:t>98 000</w:t>
            </w:r>
            <w:r w:rsidRPr="00285F0B">
              <w:rPr>
                <w:rFonts w:ascii="Times New Roman" w:hAnsi="Times New Roman"/>
                <w:sz w:val="14"/>
                <w:szCs w:val="14"/>
                <w:lang w:val="be-BY"/>
              </w:rPr>
              <w:t>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9768" w14:textId="045EA98F" w:rsidR="00D42069" w:rsidRDefault="00D42069" w:rsidP="00D420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4"/>
                <w:lang w:val="be-BY"/>
              </w:rPr>
              <w:t>437 000,0</w:t>
            </w:r>
          </w:p>
        </w:tc>
      </w:tr>
    </w:tbl>
    <w:p w14:paraId="1A998973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0F3ABD8C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5B86633F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4D9A5B5A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35AF6203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244FF086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29CAF995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6AD585BE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C78C835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60A5483B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3FD0FB5E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4F480942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9980717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854B639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64DFA3BD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2996D63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0306661B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2787C618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EC7479D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5E1301B0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A34AADC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18B7F4E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0F9FB4D2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CE89BE6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02B1CEEE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7A5C240C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3BDFEB48" w14:textId="77777777" w:rsidR="00DA7B84" w:rsidRDefault="00DA7B84" w:rsidP="00DA7B84">
      <w:pPr>
        <w:pStyle w:val="2"/>
        <w:tabs>
          <w:tab w:val="center" w:pos="4311"/>
          <w:tab w:val="center" w:pos="5724"/>
          <w:tab w:val="right" w:pos="9355"/>
        </w:tabs>
        <w:spacing w:line="240" w:lineRule="atLeast"/>
        <w:jc w:val="right"/>
        <w:rPr>
          <w:b w:val="0"/>
          <w:sz w:val="16"/>
          <w:szCs w:val="16"/>
        </w:rPr>
      </w:pPr>
    </w:p>
    <w:p w14:paraId="1851EA92" w14:textId="77777777" w:rsidR="00DA7B84" w:rsidRDefault="00DA7B84" w:rsidP="00DA7B84">
      <w:pPr>
        <w:rPr>
          <w:lang w:eastAsia="ru-RU"/>
        </w:rPr>
      </w:pPr>
    </w:p>
    <w:p w14:paraId="19A0AC79" w14:textId="77777777" w:rsidR="00DA7B84" w:rsidRDefault="00DA7B84" w:rsidP="00DA7B84">
      <w:pPr>
        <w:rPr>
          <w:lang w:eastAsia="ru-RU"/>
        </w:rPr>
      </w:pPr>
    </w:p>
    <w:p w14:paraId="440551BC" w14:textId="77777777" w:rsidR="00DA7B84" w:rsidRDefault="00DA7B84" w:rsidP="00DA7B84">
      <w:pPr>
        <w:rPr>
          <w:lang w:eastAsia="ru-RU"/>
        </w:rPr>
      </w:pPr>
    </w:p>
    <w:p w14:paraId="1B1D607B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0B1797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194CB95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52D0CC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20E864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1802CB4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D3FD034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233A6C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68531C6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D37264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652"/>
        <w:gridCol w:w="6237"/>
      </w:tblGrid>
      <w:tr w:rsidR="00DA7B84" w14:paraId="3809BA49" w14:textId="77777777" w:rsidTr="00DA7B84">
        <w:trPr>
          <w:trHeight w:val="2063"/>
        </w:trPr>
        <w:tc>
          <w:tcPr>
            <w:tcW w:w="3652" w:type="dxa"/>
            <w:hideMark/>
          </w:tcPr>
          <w:p w14:paraId="30D82AAA" w14:textId="77777777" w:rsidR="00DA7B84" w:rsidRDefault="00DA7B84">
            <w:pPr>
              <w:ind w:left="6" w:firstLine="714"/>
            </w:pPr>
            <w:r>
              <w:t xml:space="preserve">            </w:t>
            </w:r>
          </w:p>
        </w:tc>
        <w:tc>
          <w:tcPr>
            <w:tcW w:w="6237" w:type="dxa"/>
          </w:tcPr>
          <w:p w14:paraId="6FE98868" w14:textId="77777777"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bCs/>
                <w:iCs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</w:t>
            </w:r>
          </w:p>
          <w:p w14:paraId="6D22F703" w14:textId="77777777"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Приложение № </w:t>
            </w:r>
            <w:r w:rsidR="00F71963">
              <w:rPr>
                <w:b w:val="0"/>
                <w:bCs/>
                <w:iCs/>
                <w:sz w:val="16"/>
                <w:szCs w:val="16"/>
                <w:lang w:eastAsia="en-US"/>
              </w:rPr>
              <w:t>4</w:t>
            </w:r>
            <w:r>
              <w:rPr>
                <w:b w:val="0"/>
                <w:bCs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</w:t>
            </w:r>
            <w:r>
              <w:rPr>
                <w:b w:val="0"/>
                <w:sz w:val="16"/>
                <w:szCs w:val="16"/>
                <w:lang w:eastAsia="en-US"/>
              </w:rPr>
              <w:t xml:space="preserve">к решению Совета сельского поселения </w:t>
            </w:r>
          </w:p>
          <w:p w14:paraId="716B2A65" w14:textId="77777777"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Новокиешкинский сельсовет муниципального района </w:t>
            </w:r>
          </w:p>
          <w:p w14:paraId="37464BB8" w14:textId="77777777" w:rsidR="00DA7B84" w:rsidRDefault="00DA7B84">
            <w:pPr>
              <w:pStyle w:val="2"/>
              <w:tabs>
                <w:tab w:val="center" w:pos="4311"/>
                <w:tab w:val="center" w:pos="5724"/>
                <w:tab w:val="right" w:pos="9355"/>
              </w:tabs>
              <w:spacing w:line="240" w:lineRule="atLeast"/>
              <w:jc w:val="right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 xml:space="preserve">Кармаскалинский район Республики Башкортостан </w:t>
            </w:r>
          </w:p>
          <w:p w14:paraId="1ED3A265" w14:textId="77777777" w:rsidR="00DA7B84" w:rsidRDefault="00DA7B84">
            <w:pPr>
              <w:tabs>
                <w:tab w:val="center" w:pos="4311"/>
                <w:tab w:val="right" w:pos="9355"/>
              </w:tabs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«О  бюджете сельского поселения Новокиешкинский сельсовет муниципального района Кармаскалинский район Республики Башкортостан на 2023 год и плановый период 2024 и 2025 годов»</w:t>
            </w:r>
          </w:p>
        </w:tc>
      </w:tr>
    </w:tbl>
    <w:p w14:paraId="683C41D5" w14:textId="77777777" w:rsidR="00DA7B84" w:rsidRDefault="00DA7B84" w:rsidP="00DA7B84"/>
    <w:p w14:paraId="6AB674DF" w14:textId="77777777" w:rsidR="00DA7B84" w:rsidRPr="00F71963" w:rsidRDefault="00DA7B84" w:rsidP="00DA7B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 Новокиешкинский сельсовет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Кармаскалинский район Республики Башкортостан на 2023 год</w:t>
      </w:r>
      <w:r w:rsidR="00F71963">
        <w:rPr>
          <w:rFonts w:ascii="Times New Roman" w:hAnsi="Times New Roman"/>
          <w:b/>
          <w:sz w:val="24"/>
          <w:szCs w:val="24"/>
        </w:rPr>
        <w:t xml:space="preserve"> </w:t>
      </w:r>
      <w:r w:rsidR="00F71963" w:rsidRPr="00F71963">
        <w:rPr>
          <w:rFonts w:ascii="Times New Roman" w:hAnsi="Times New Roman"/>
          <w:b/>
          <w:sz w:val="24"/>
          <w:szCs w:val="24"/>
        </w:rPr>
        <w:t>и плановый период 2024 и 2025 годов</w:t>
      </w:r>
    </w:p>
    <w:p w14:paraId="74AE8FD0" w14:textId="77777777" w:rsidR="00DA7B84" w:rsidRDefault="00DA7B84" w:rsidP="00DA7B84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567"/>
        <w:gridCol w:w="709"/>
        <w:gridCol w:w="1134"/>
        <w:gridCol w:w="567"/>
        <w:gridCol w:w="1134"/>
        <w:gridCol w:w="1134"/>
        <w:gridCol w:w="1134"/>
      </w:tblGrid>
      <w:tr w:rsidR="00F71963" w14:paraId="1E3DD31E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019E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E955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Вед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-во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410A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EA55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A695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6498" w14:textId="77777777" w:rsidR="00F71963" w:rsidRDefault="00F719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F71963" w14:paraId="71D6F182" w14:textId="77777777" w:rsidTr="00476937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8ECB5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A82E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9D10B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4ECB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7347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20BD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EA79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E885" w14:textId="77777777" w:rsidR="00F71963" w:rsidRDefault="00F7196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8</w:t>
            </w:r>
          </w:p>
        </w:tc>
      </w:tr>
      <w:tr w:rsidR="00B37AF5" w14:paraId="0697FB98" w14:textId="77777777" w:rsidTr="00476937">
        <w:trPr>
          <w:trHeight w:val="24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F519" w14:textId="77777777"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713" w14:textId="77777777"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8953" w14:textId="77777777"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B53" w14:textId="77777777"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B582" w14:textId="77777777" w:rsidR="00B37AF5" w:rsidRDefault="00B37AF5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1FC" w14:textId="1FD65ABC" w:rsidR="00B37AF5" w:rsidRPr="00B37AF5" w:rsidRDefault="00B37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AF5">
              <w:rPr>
                <w:rFonts w:ascii="Times New Roman" w:hAnsi="Times New Roman"/>
                <w:sz w:val="16"/>
                <w:szCs w:val="16"/>
              </w:rPr>
              <w:t>202</w:t>
            </w:r>
            <w:r w:rsidR="00ED45F9">
              <w:rPr>
                <w:rFonts w:ascii="Times New Roman" w:hAnsi="Times New Roman"/>
                <w:sz w:val="16"/>
                <w:szCs w:val="16"/>
              </w:rPr>
              <w:t>4</w:t>
            </w:r>
            <w:r w:rsidRPr="00B37AF5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FE81" w14:textId="713DBAB1" w:rsidR="00B37AF5" w:rsidRPr="00B37AF5" w:rsidRDefault="00B37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AF5">
              <w:rPr>
                <w:rFonts w:ascii="Times New Roman" w:hAnsi="Times New Roman"/>
                <w:sz w:val="16"/>
                <w:szCs w:val="16"/>
              </w:rPr>
              <w:t>202</w:t>
            </w:r>
            <w:r w:rsidR="00ED45F9">
              <w:rPr>
                <w:rFonts w:ascii="Times New Roman" w:hAnsi="Times New Roman"/>
                <w:sz w:val="16"/>
                <w:szCs w:val="16"/>
              </w:rPr>
              <w:t>5</w:t>
            </w:r>
            <w:r w:rsidRPr="00B37AF5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286" w14:textId="16E12D5B" w:rsidR="00B37AF5" w:rsidRPr="00B37AF5" w:rsidRDefault="00B37A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AF5">
              <w:rPr>
                <w:rFonts w:ascii="Times New Roman" w:hAnsi="Times New Roman"/>
                <w:sz w:val="16"/>
                <w:szCs w:val="16"/>
              </w:rPr>
              <w:t>202</w:t>
            </w:r>
            <w:r w:rsidR="00ED45F9">
              <w:rPr>
                <w:rFonts w:ascii="Times New Roman" w:hAnsi="Times New Roman"/>
                <w:sz w:val="16"/>
                <w:szCs w:val="16"/>
              </w:rPr>
              <w:t>6</w:t>
            </w:r>
            <w:r w:rsidRPr="00B37AF5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ED45F9" w14:paraId="4CFD618B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B2B0" w14:textId="77777777" w:rsidR="00ED45F9" w:rsidRDefault="00ED45F9" w:rsidP="00ED45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D3D1" w14:textId="77777777" w:rsidR="00ED45F9" w:rsidRDefault="00ED45F9" w:rsidP="00ED45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D683" w14:textId="77777777" w:rsidR="00ED45F9" w:rsidRDefault="00ED45F9" w:rsidP="00ED45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346A" w14:textId="77777777" w:rsidR="00ED45F9" w:rsidRDefault="00ED45F9" w:rsidP="00ED45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6B4C" w14:textId="77777777" w:rsidR="00ED45F9" w:rsidRDefault="00ED45F9" w:rsidP="00ED45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2392" w14:textId="7B76C1F6" w:rsidR="00ED45F9" w:rsidRDefault="00ED45F9" w:rsidP="00ED45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9 434,88084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642A" w14:textId="7D44762B" w:rsidR="00ED45F9" w:rsidRDefault="00ED45F9" w:rsidP="00ED45F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9848,39265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8E14" w14:textId="40F2E53A" w:rsidR="00ED45F9" w:rsidRDefault="00ED45F9" w:rsidP="00ED45F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10156,31676</w:t>
            </w:r>
          </w:p>
        </w:tc>
      </w:tr>
      <w:tr w:rsidR="00ED45F9" w14:paraId="02D70AD0" w14:textId="77777777" w:rsidTr="00476937">
        <w:trPr>
          <w:trHeight w:val="73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E7E4" w14:textId="77777777" w:rsidR="00ED45F9" w:rsidRDefault="00ED45F9" w:rsidP="00ED45F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сельского поселения Новокиешкинский сельсовет муниципального района Кармаскалинский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D9DD" w14:textId="77777777" w:rsidR="00ED45F9" w:rsidRDefault="00ED45F9" w:rsidP="00ED45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CA6D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9AF4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56EF" w14:textId="77777777" w:rsidR="00ED45F9" w:rsidRDefault="00ED45F9" w:rsidP="00ED4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F5ED" w14:textId="1E9110BD" w:rsidR="00ED45F9" w:rsidRDefault="00ED45F9" w:rsidP="00ED45F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9 434,88084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C8A" w14:textId="1B952BBB" w:rsidR="00ED45F9" w:rsidRDefault="00ED45F9" w:rsidP="00ED45F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9848,39265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F2FF" w14:textId="6360B8A0" w:rsidR="00ED45F9" w:rsidRDefault="00ED45F9" w:rsidP="00ED45F9">
            <w:pPr>
              <w:pStyle w:val="ab"/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10156,31676</w:t>
            </w:r>
          </w:p>
        </w:tc>
      </w:tr>
      <w:tr w:rsidR="006E7BF9" w14:paraId="58484E1A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8FCD" w14:textId="77777777" w:rsidR="006E7BF9" w:rsidRDefault="006E7BF9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774D4" w14:textId="77777777" w:rsidR="006E7BF9" w:rsidRDefault="006E7B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D330" w14:textId="77777777" w:rsidR="006E7BF9" w:rsidRDefault="006E7BF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C11E" w14:textId="77777777" w:rsidR="006E7BF9" w:rsidRDefault="006E7BF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45DB" w14:textId="77777777" w:rsidR="006E7BF9" w:rsidRDefault="006E7BF9">
            <w:pPr>
              <w:pStyle w:val="ab"/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D7F9" w14:textId="77777777" w:rsidR="006E7BF9" w:rsidRDefault="006E7BF9" w:rsidP="005842EF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5 034 800,00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736" w14:textId="77777777" w:rsidR="006E7BF9" w:rsidRDefault="006E7BF9" w:rsidP="00A36E41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4 928 000,00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DE99" w14:textId="77777777" w:rsidR="006E7BF9" w:rsidRDefault="006E7BF9" w:rsidP="00A36E41">
            <w:pPr>
              <w:pStyle w:val="ab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4 937 000,00</w:t>
            </w:r>
          </w:p>
        </w:tc>
      </w:tr>
      <w:tr w:rsidR="006E7BF9" w14:paraId="08F44035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0FF6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4C5F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C9F5" w14:textId="77777777"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6FA2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5319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CE3A" w14:textId="77777777" w:rsidR="006E7BF9" w:rsidRDefault="006E7BF9" w:rsidP="005842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3DB1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91A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</w:tr>
      <w:tr w:rsidR="006E7BF9" w14:paraId="2C3FC4E9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E8DA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C47F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F2AF" w14:textId="77777777"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0667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DAA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69FB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701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C84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</w:tr>
      <w:tr w:rsidR="006E7BF9" w14:paraId="541F8535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FA22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BBE0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4BD4" w14:textId="77777777"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DA7D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20E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CFBF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6BF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CC2C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</w:tr>
      <w:tr w:rsidR="006E7BF9" w14:paraId="569C524F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1832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1D1E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D167" w14:textId="77777777"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3D86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71A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002B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E6D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2D43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</w:tr>
      <w:tr w:rsidR="006E7BF9" w14:paraId="7E54C233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7AEA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3129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0B6AE" w14:textId="77777777"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0150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435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0D4C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1 253 000,00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07E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3157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1 210 000,00</w:t>
            </w:r>
          </w:p>
        </w:tc>
      </w:tr>
      <w:tr w:rsidR="006E7BF9" w14:paraId="3F9D4000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1870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488C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DDC1" w14:textId="77777777"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061D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E93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17A6" w14:textId="77777777" w:rsidR="006E7BF9" w:rsidRDefault="006E7BF9" w:rsidP="005842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3 781 800,00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B06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5859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3 727 000,00</w:t>
            </w:r>
          </w:p>
        </w:tc>
      </w:tr>
      <w:tr w:rsidR="006E7BF9" w14:paraId="57FDF74A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089C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FC86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6ED5" w14:textId="77777777" w:rsidR="006E7BF9" w:rsidRDefault="006E7BF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A62A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695C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A891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3 781 800,00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AB7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48BA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3 727 000,00</w:t>
            </w:r>
          </w:p>
        </w:tc>
      </w:tr>
      <w:tr w:rsidR="006E7BF9" w14:paraId="68E3F7C3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A50E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D563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25DB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3C2A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0FE5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889A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3 781 800,00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4F92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3C6D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3 727 000,00</w:t>
            </w:r>
          </w:p>
        </w:tc>
      </w:tr>
      <w:tr w:rsidR="006E7BF9" w14:paraId="377B56F1" w14:textId="77777777" w:rsidTr="00476937">
        <w:trPr>
          <w:trHeight w:val="22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EFB3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632C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4ADA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6C0E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D46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CE9D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3 781 800,00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45D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9D9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3 727 000,00</w:t>
            </w:r>
          </w:p>
        </w:tc>
      </w:tr>
      <w:tr w:rsidR="006E7BF9" w14:paraId="316BE7D7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1C5E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FA33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24E8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C2D5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2418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87D4" w14:textId="77777777" w:rsidR="006E7BF9" w:rsidRDefault="006E7BF9" w:rsidP="005842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2 082 000,00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CB6C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CE4B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2 010 200,00</w:t>
            </w:r>
          </w:p>
        </w:tc>
      </w:tr>
      <w:tr w:rsidR="006E7BF9" w14:paraId="0DBAC4F5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FFB8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FCCC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1ED7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D3FA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0EA9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585E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1 648 800,00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200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1 688 800,00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4827" w14:textId="77777777" w:rsidR="006E7BF9" w:rsidRDefault="006E7BF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1 697 800,00</w:t>
            </w:r>
          </w:p>
        </w:tc>
      </w:tr>
      <w:tr w:rsidR="006E7BF9" w14:paraId="4C90FE5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94BD" w14:textId="77777777" w:rsidR="006E7BF9" w:rsidRDefault="006E7BF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F72B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04AA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B1A5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1600202040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D027" w14:textId="77777777" w:rsidR="006E7BF9" w:rsidRDefault="006E7B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070B" w14:textId="77777777" w:rsidR="006E7BF9" w:rsidRDefault="006E7BF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E2F" w14:textId="77777777" w:rsidR="006E7BF9" w:rsidRPr="006E7BF9" w:rsidRDefault="006E7BF9" w:rsidP="00A36E41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7BF9">
              <w:rPr>
                <w:sz w:val="16"/>
                <w:szCs w:val="16"/>
                <w:lang w:eastAsia="en-US"/>
              </w:rPr>
              <w:t>51 000,00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6980" w14:textId="77777777" w:rsidR="006E7BF9" w:rsidRPr="006E7BF9" w:rsidRDefault="006E7BF9" w:rsidP="00A36E41">
            <w:pPr>
              <w:pStyle w:val="ab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6E7BF9">
              <w:rPr>
                <w:sz w:val="16"/>
                <w:szCs w:val="16"/>
                <w:lang w:eastAsia="en-US"/>
              </w:rPr>
              <w:t>51 000,00</w:t>
            </w:r>
          </w:p>
        </w:tc>
      </w:tr>
      <w:tr w:rsidR="00813C11" w14:paraId="4278517E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E55D" w14:textId="77777777" w:rsidR="00813C11" w:rsidRDefault="00813C11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1EBE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1F8A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B3AC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8C59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1B61" w14:textId="77777777" w:rsidR="00813C11" w:rsidRDefault="00813C1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B68" w14:textId="77777777" w:rsidR="00813C11" w:rsidRDefault="00813C11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F4E" w14:textId="77777777" w:rsidR="00813C11" w:rsidRDefault="00813C11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10 000,00</w:t>
            </w:r>
          </w:p>
        </w:tc>
      </w:tr>
      <w:tr w:rsidR="00813C11" w14:paraId="4B66827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246B" w14:textId="77777777" w:rsidR="00813C11" w:rsidRDefault="00813C1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0E7F4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2F45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2350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8537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3798" w14:textId="77777777" w:rsidR="00813C11" w:rsidRDefault="00813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6ED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2197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813C11" w14:paraId="0E017B0D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A6B7" w14:textId="77777777" w:rsidR="00813C11" w:rsidRDefault="00813C1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81E2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BF47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CA28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1F53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6EE0" w14:textId="77777777" w:rsidR="00813C11" w:rsidRDefault="00813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31EF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E42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813C11" w14:paraId="5FCC9902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69BA" w14:textId="77777777" w:rsidR="00813C11" w:rsidRDefault="00813C1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Основное мероприятие "Создание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F3C3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6EF6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953B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C550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4F79" w14:textId="77777777" w:rsidR="00813C11" w:rsidRDefault="00813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4C1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D3E4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813C11" w14:paraId="4DCACCCB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D0FF" w14:textId="77777777" w:rsidR="00813C11" w:rsidRDefault="00813C1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965C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2B73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C76D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29D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D57D" w14:textId="77777777" w:rsidR="00813C11" w:rsidRDefault="00813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D595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F50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813C11" w14:paraId="7D401B29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7271" w14:textId="77777777" w:rsidR="00813C11" w:rsidRDefault="00813C1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C10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FB1E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B107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1410107500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083A" w14:textId="77777777" w:rsidR="00813C11" w:rsidRDefault="00813C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52C4" w14:textId="77777777" w:rsidR="00813C11" w:rsidRDefault="00813C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FDCC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7B8" w14:textId="77777777" w:rsidR="00813C11" w:rsidRDefault="00813C11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10 000,00</w:t>
            </w:r>
          </w:p>
        </w:tc>
      </w:tr>
      <w:tr w:rsidR="0064248A" w14:paraId="385F3B74" w14:textId="77777777" w:rsidTr="00476937">
        <w:trPr>
          <w:trHeight w:val="3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F4B3" w14:textId="77777777" w:rsidR="0064248A" w:rsidRDefault="0064248A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33CC" w14:textId="77777777" w:rsidR="0064248A" w:rsidRDefault="00642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D880" w14:textId="77777777" w:rsidR="0064248A" w:rsidRDefault="006424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39B" w14:textId="77777777" w:rsidR="0064248A" w:rsidRDefault="006424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B144" w14:textId="77777777" w:rsidR="0064248A" w:rsidRDefault="0064248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3AC5" w14:textId="77777777" w:rsidR="0064248A" w:rsidRDefault="0064248A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72D4" w14:textId="77777777" w:rsidR="0064248A" w:rsidRDefault="0064248A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200" w14:textId="77777777" w:rsidR="0064248A" w:rsidRDefault="0064248A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330 300,00</w:t>
            </w:r>
          </w:p>
        </w:tc>
      </w:tr>
      <w:tr w:rsidR="0064248A" w14:paraId="62AF3869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A67C" w14:textId="77777777" w:rsidR="0064248A" w:rsidRDefault="0064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B89E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82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DE57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687A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E4FD" w14:textId="77777777" w:rsidR="0064248A" w:rsidRDefault="0064248A" w:rsidP="005842E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17E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219C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330 300,00</w:t>
            </w:r>
          </w:p>
        </w:tc>
      </w:tr>
      <w:tr w:rsidR="0064248A" w14:paraId="4331DDB4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ECB5" w14:textId="77777777" w:rsidR="0064248A" w:rsidRDefault="0064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D06B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6BAB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4DF1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1A0D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362C" w14:textId="77777777" w:rsidR="0064248A" w:rsidRDefault="006424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FA78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82E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330 300,00</w:t>
            </w:r>
          </w:p>
        </w:tc>
      </w:tr>
      <w:tr w:rsidR="0064248A" w14:paraId="20964EBD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18EE" w14:textId="77777777" w:rsidR="0064248A" w:rsidRDefault="0064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5ACB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1329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D792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E76A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8C26" w14:textId="77777777" w:rsidR="0064248A" w:rsidRDefault="006424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1F3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8071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330 300,00</w:t>
            </w:r>
          </w:p>
        </w:tc>
      </w:tr>
      <w:tr w:rsidR="0064248A" w14:paraId="508B9916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5A6A" w14:textId="77777777" w:rsidR="0064248A" w:rsidRDefault="0064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5F5C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37DF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2B9F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2C9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F290" w14:textId="77777777" w:rsidR="0064248A" w:rsidRDefault="006424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341D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000C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330 300,00</w:t>
            </w:r>
          </w:p>
        </w:tc>
      </w:tr>
      <w:tr w:rsidR="0064248A" w14:paraId="0F2CFC63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BAD6" w14:textId="77777777" w:rsidR="0064248A" w:rsidRDefault="0064248A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4F0D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7F1D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49C3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1600351180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8997" w14:textId="77777777" w:rsidR="0064248A" w:rsidRDefault="0064248A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5832" w14:textId="77777777" w:rsidR="0064248A" w:rsidRDefault="006424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70D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318 800,00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3BE1" w14:textId="77777777" w:rsidR="0064248A" w:rsidRPr="00673DFF" w:rsidRDefault="0064248A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330 300,00</w:t>
            </w:r>
          </w:p>
        </w:tc>
      </w:tr>
      <w:tr w:rsidR="00FE4572" w14:paraId="181E5641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1DAF" w14:textId="77777777" w:rsidR="00FE4572" w:rsidRDefault="00FE4572">
            <w:pPr>
              <w:pStyle w:val="ab"/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9380" w14:textId="77777777" w:rsidR="00FE4572" w:rsidRDefault="00FE45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4F92" w14:textId="77777777" w:rsidR="00FE4572" w:rsidRDefault="00FE457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651C" w14:textId="77777777" w:rsidR="00FE4572" w:rsidRDefault="00FE45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D18B" w14:textId="77777777" w:rsidR="00FE4572" w:rsidRDefault="00FE457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8A53" w14:textId="77777777" w:rsidR="00FE4572" w:rsidRDefault="00FE457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8146" w14:textId="77777777" w:rsidR="00FE4572" w:rsidRPr="00673DFF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C38" w14:textId="77777777" w:rsidR="00FE4572" w:rsidRPr="00673DFF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DFF"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14:paraId="6BEC5EE8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C125" w14:textId="77777777"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97DC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B095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1FEA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4167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CEDBF" w14:textId="77777777" w:rsidR="00FE4572" w:rsidRDefault="00FE457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B6B7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6DEA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14:paraId="69BD742D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CD42" w14:textId="77777777"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«Безопасная среда  муниципального района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5B3A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4C2BF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EAD5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83A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03A8" w14:textId="77777777" w:rsidR="00FE4572" w:rsidRDefault="00FE457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3507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DBA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14:paraId="25AB087D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D79D" w14:textId="77777777"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5FC7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228B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12C1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AF1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1532" w14:textId="77777777" w:rsidR="00FE4572" w:rsidRDefault="00FE457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2177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A746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14:paraId="2E57F6B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7801" w14:textId="77777777"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"Обеспечение мер первичной пожарной безопасности в границах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9AF9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2FC7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BFBB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1410300000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BFD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07B2" w14:textId="77777777" w:rsidR="00FE4572" w:rsidRDefault="00FE457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08E3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268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14:paraId="1C612553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53F3" w14:textId="77777777" w:rsidR="00FE4572" w:rsidRDefault="00FE4572">
            <w:pPr>
              <w:pStyle w:val="ab"/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8052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AB20" w14:textId="77777777" w:rsidR="00FE4572" w:rsidRDefault="00FE457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9C4D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038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F3E9" w14:textId="77777777" w:rsidR="00FE4572" w:rsidRDefault="00FE457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318 000,00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1D3D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A712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323 000,00</w:t>
            </w:r>
          </w:p>
        </w:tc>
      </w:tr>
      <w:tr w:rsidR="00FE4572" w14:paraId="10B92735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9514" w14:textId="77777777"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F562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97A0" w14:textId="77777777" w:rsidR="00FE4572" w:rsidRDefault="00FE457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CBF6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7981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1B3D" w14:textId="77777777" w:rsidR="00FE4572" w:rsidRDefault="00FE457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B0AE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BB8E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308 000,00</w:t>
            </w:r>
          </w:p>
        </w:tc>
      </w:tr>
      <w:tr w:rsidR="00FE4572" w14:paraId="1AADE26D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CFF5" w14:textId="77777777" w:rsidR="00FE4572" w:rsidRDefault="00FE4572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AA37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F35F" w14:textId="77777777" w:rsidR="00FE4572" w:rsidRDefault="00FE457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52DD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1410324300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A97A" w14:textId="77777777" w:rsidR="00FE4572" w:rsidRDefault="00FE4572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61D9" w14:textId="77777777" w:rsidR="00FE4572" w:rsidRDefault="00FE4572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81F9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383" w14:textId="77777777" w:rsidR="00FE4572" w:rsidRDefault="00FE457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9C3899" w14:paraId="0BFC4EDB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3090" w14:textId="77777777" w:rsidR="009C3899" w:rsidRDefault="009C3899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CA4C" w14:textId="77777777" w:rsidR="009C3899" w:rsidRDefault="009C389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921C" w14:textId="77777777" w:rsidR="009C3899" w:rsidRDefault="009C389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2778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4A2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6CC0" w14:textId="77777777" w:rsidR="009C3899" w:rsidRDefault="009C3899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0E8" w14:textId="77777777" w:rsidR="009C3899" w:rsidRDefault="009C3899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8132" w14:textId="77777777" w:rsidR="009C3899" w:rsidRDefault="009C3899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300 000,00</w:t>
            </w:r>
          </w:p>
        </w:tc>
      </w:tr>
      <w:tr w:rsidR="009C3899" w14:paraId="5BC13E20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EC6A" w14:textId="77777777" w:rsidR="009C3899" w:rsidRDefault="009C389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9BF1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E2293" w14:textId="77777777" w:rsidR="009C3899" w:rsidRDefault="009C389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9D2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EDA8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FAA1" w14:textId="77777777" w:rsidR="009C3899" w:rsidRDefault="009C389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DFF5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A262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</w:tr>
      <w:tr w:rsidR="009C3899" w14:paraId="109E361A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3821" w14:textId="77777777" w:rsidR="009C3899" w:rsidRDefault="009C389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100D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6FD5" w14:textId="77777777" w:rsidR="009C3899" w:rsidRDefault="009C389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FF31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D936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C15D" w14:textId="77777777" w:rsidR="009C3899" w:rsidRDefault="009C389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D0F8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F2C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</w:tr>
      <w:tr w:rsidR="009C3899" w14:paraId="7AA4FBC8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3221" w14:textId="77777777" w:rsidR="009C3899" w:rsidRDefault="009C389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ремонта и содержание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5B0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6F2B" w14:textId="77777777" w:rsidR="009C3899" w:rsidRDefault="009C389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A13C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1C1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37B" w14:textId="77777777" w:rsidR="009C3899" w:rsidRDefault="009C389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1B68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47AF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</w:tr>
      <w:tr w:rsidR="009C3899" w14:paraId="59B2BCAE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277C" w14:textId="77777777" w:rsidR="009C3899" w:rsidRDefault="009C389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9564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F2E5" w14:textId="77777777" w:rsidR="009C3899" w:rsidRDefault="009C389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125AB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C8DD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CBE2" w14:textId="77777777" w:rsidR="009C3899" w:rsidRDefault="009C389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71D8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5605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</w:tr>
      <w:tr w:rsidR="009C3899" w14:paraId="279DD690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843" w14:textId="77777777" w:rsidR="009C3899" w:rsidRDefault="009C389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муниципальных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FF24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E8E3" w14:textId="77777777" w:rsidR="009C3899" w:rsidRDefault="009C389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1A05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0700103150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E538" w14:textId="77777777" w:rsidR="009C3899" w:rsidRDefault="009C389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600D" w14:textId="77777777" w:rsidR="009C3899" w:rsidRDefault="009C389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89DF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FDDD" w14:textId="77777777" w:rsidR="009C3899" w:rsidRDefault="009C3899" w:rsidP="00A36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300 000,00</w:t>
            </w:r>
          </w:p>
        </w:tc>
      </w:tr>
      <w:tr w:rsidR="00F71963" w14:paraId="28338224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0C88" w14:textId="77777777" w:rsidR="00F71963" w:rsidRDefault="00F71963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9C6A" w14:textId="77777777" w:rsidR="00F71963" w:rsidRDefault="00F719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74A3" w14:textId="77777777" w:rsidR="00F71963" w:rsidRDefault="00F719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5ACC" w14:textId="77777777" w:rsidR="00F71963" w:rsidRDefault="00F7196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05D2" w14:textId="77777777" w:rsidR="00F71963" w:rsidRDefault="00F71963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2E97" w14:textId="77777777" w:rsidR="00F71963" w:rsidRDefault="00F71963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3 756 500,00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46E0" w14:textId="77777777" w:rsidR="00F71963" w:rsidRDefault="003D6769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2 339 500,00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C821" w14:textId="77777777" w:rsidR="00F71963" w:rsidRDefault="003D6769" w:rsidP="005842E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2 894 500,00</w:t>
            </w:r>
          </w:p>
        </w:tc>
      </w:tr>
      <w:tr w:rsidR="003D6769" w14:paraId="2A1D51FF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4FC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372" w14:textId="77777777"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578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DA41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B66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F573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1E1B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F023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</w:tr>
      <w:tr w:rsidR="003D6769" w14:paraId="6E47C160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0F7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897" w14:textId="77777777"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FED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AD1F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56AD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1194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0F5D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5043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</w:tr>
      <w:tr w:rsidR="003D6769" w14:paraId="4CCD3578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7211" w14:textId="77777777" w:rsidR="003D6769" w:rsidRPr="001F4DFF" w:rsidRDefault="003D6769" w:rsidP="00ED0D63">
            <w:pPr>
              <w:rPr>
                <w:color w:val="000000"/>
                <w:sz w:val="16"/>
                <w:szCs w:val="16"/>
              </w:rPr>
            </w:pPr>
            <w:r w:rsidRPr="001F4DFF">
              <w:rPr>
                <w:color w:val="000000"/>
                <w:sz w:val="16"/>
                <w:szCs w:val="16"/>
              </w:rPr>
              <w:t>Мероприятия в сфере коммунального хозяйства</w:t>
            </w:r>
          </w:p>
          <w:p w14:paraId="116EC920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705" w14:textId="77777777"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612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9906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5803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6D51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E64731">
              <w:rPr>
                <w:sz w:val="16"/>
                <w:szCs w:val="16"/>
                <w:lang w:val="be-BY"/>
              </w:rPr>
              <w:t>1</w:t>
            </w:r>
            <w:r>
              <w:rPr>
                <w:sz w:val="16"/>
                <w:szCs w:val="16"/>
                <w:lang w:val="be-BY"/>
              </w:rPr>
              <w:t>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8A93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 w:rsidRPr="00E64731">
              <w:rPr>
                <w:sz w:val="16"/>
                <w:szCs w:val="16"/>
                <w:lang w:val="be-BY"/>
              </w:rPr>
              <w:t>1</w:t>
            </w:r>
            <w:r>
              <w:rPr>
                <w:sz w:val="16"/>
                <w:szCs w:val="16"/>
                <w:lang w:val="be-BY"/>
              </w:rPr>
              <w:t>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48D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 w:rsidRPr="00E64731">
              <w:rPr>
                <w:sz w:val="16"/>
                <w:szCs w:val="16"/>
                <w:lang w:val="be-BY"/>
              </w:rPr>
              <w:t>1</w:t>
            </w:r>
            <w:r>
              <w:rPr>
                <w:sz w:val="16"/>
                <w:szCs w:val="16"/>
                <w:lang w:val="be-BY"/>
              </w:rPr>
              <w:t>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</w:tr>
      <w:tr w:rsidR="003D6769" w14:paraId="69171F39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2B09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EE6E" w14:textId="77777777"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DD09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0800203560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6B67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0CAF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6D3E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1F0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C291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</w:tr>
      <w:tr w:rsidR="003D6769" w14:paraId="62AFE816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2C9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A422" w14:textId="77777777"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1F4DFF"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165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0800203560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DFBF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 w:rsidRPr="001F4DFF"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9D7F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D566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FBD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7CA7" w14:textId="77777777" w:rsidR="003D6769" w:rsidRPr="001F4DFF" w:rsidRDefault="003D6769" w:rsidP="00A36E41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1000</w:t>
            </w:r>
            <w:r w:rsidRPr="001F4DFF">
              <w:rPr>
                <w:sz w:val="16"/>
                <w:szCs w:val="16"/>
                <w:lang w:val="be-BY"/>
              </w:rPr>
              <w:t>,00</w:t>
            </w:r>
          </w:p>
        </w:tc>
      </w:tr>
      <w:tr w:rsidR="003D6769" w14:paraId="7D729A32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7088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D165" w14:textId="77777777"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EE2C" w14:textId="77777777" w:rsidR="003D6769" w:rsidRPr="003E7A86" w:rsidRDefault="003D6769" w:rsidP="00ED0D6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be-BY"/>
              </w:rPr>
              <w:t>08002</w:t>
            </w:r>
            <w:r>
              <w:rPr>
                <w:sz w:val="16"/>
                <w:szCs w:val="16"/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100F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F5DF" w14:textId="77777777" w:rsidR="003D6769" w:rsidRPr="003E7A86" w:rsidRDefault="003D6769" w:rsidP="00ED0D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7E7" w14:textId="77777777" w:rsidR="003D6769" w:rsidRPr="003E7A86" w:rsidRDefault="003D6769" w:rsidP="00834D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970 000</w:t>
            </w:r>
            <w:r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B78E" w14:textId="77777777" w:rsidR="003D6769" w:rsidRPr="003D6769" w:rsidRDefault="003D6769" w:rsidP="00834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85DF" w14:textId="77777777" w:rsidR="003D6769" w:rsidRPr="003D6769" w:rsidRDefault="003D6769" w:rsidP="00A36E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D6769" w14:paraId="08F90A5E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6D5F" w14:textId="77777777" w:rsidR="003D6769" w:rsidRPr="001F4DFF" w:rsidRDefault="003D6769" w:rsidP="00ED0D63">
            <w:pPr>
              <w:pStyle w:val="ab"/>
              <w:rPr>
                <w:sz w:val="16"/>
                <w:szCs w:val="16"/>
              </w:rPr>
            </w:pPr>
            <w:r w:rsidRPr="001F4DF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9D11" w14:textId="77777777" w:rsidR="003D6769" w:rsidRPr="001F4DFF" w:rsidRDefault="003D6769" w:rsidP="00ED0D63">
            <w:pPr>
              <w:pStyle w:val="ab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80ED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08002</w:t>
            </w:r>
            <w:r>
              <w:rPr>
                <w:sz w:val="16"/>
                <w:szCs w:val="16"/>
                <w:lang w:val="en-US"/>
              </w:rPr>
              <w:t>S2010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F5E" w14:textId="77777777" w:rsidR="003D6769" w:rsidRPr="001F4DFF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6A0" w14:textId="77777777" w:rsidR="003D6769" w:rsidRDefault="003D6769" w:rsidP="00ED0D6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3AEC" w14:textId="77777777" w:rsidR="003D6769" w:rsidRDefault="003D6769" w:rsidP="00834DFF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en-US"/>
              </w:rPr>
              <w:t>970 000</w:t>
            </w:r>
            <w:r>
              <w:rPr>
                <w:sz w:val="16"/>
                <w:szCs w:val="16"/>
              </w:rPr>
              <w:t>,0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3E8F" w14:textId="77777777" w:rsidR="003D6769" w:rsidRPr="003D6769" w:rsidRDefault="003D6769" w:rsidP="00834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D117" w14:textId="77777777" w:rsidR="003D6769" w:rsidRPr="003D6769" w:rsidRDefault="003D6769" w:rsidP="00A36E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3D6769" w14:paraId="018B8576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75AA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D977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9AD9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0E5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47C6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1DAC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2 004 500,00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FF71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2 049 500,00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661F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2 595 500,00</w:t>
            </w:r>
          </w:p>
        </w:tc>
      </w:tr>
      <w:tr w:rsidR="003D6769" w14:paraId="06E14C6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BD4F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5770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63E4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F394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EC2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B8F2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2 004 500,00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E80A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2 049 500,00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673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2 595 500,00</w:t>
            </w:r>
          </w:p>
        </w:tc>
      </w:tr>
      <w:tr w:rsidR="003D6769" w14:paraId="477C5990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7B6B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районаКариаскалинский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637B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3494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1C3D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F70B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6B9D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2 004 500,00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4160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2 049 500,00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C375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2 595 500,00</w:t>
            </w:r>
          </w:p>
        </w:tc>
      </w:tr>
      <w:tr w:rsidR="003D6769" w14:paraId="3C28EEDF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BF1C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447D2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3B67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986A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49D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272B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2 004 500,00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3EB6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2 049 500,00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EC3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2 595 500,00</w:t>
            </w:r>
          </w:p>
        </w:tc>
      </w:tr>
      <w:tr w:rsidR="003D6769" w14:paraId="1F855FC1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A50D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AB81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4E26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0349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E8B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4156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432 100,00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36DD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A616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432 100,00</w:t>
            </w:r>
          </w:p>
        </w:tc>
      </w:tr>
      <w:tr w:rsidR="003D6769" w14:paraId="1273ECAE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26B5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E56A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F06B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1BB3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9246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3ECD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1 569 400,00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213B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2 046 500,00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758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2 592 500,00</w:t>
            </w:r>
          </w:p>
        </w:tc>
      </w:tr>
      <w:tr w:rsidR="003D6769" w14:paraId="402DE3B0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7D4C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74EB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50EF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BA70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0800306050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3DD1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60C0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02E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FD6B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3 000,00</w:t>
            </w:r>
          </w:p>
        </w:tc>
      </w:tr>
      <w:tr w:rsidR="003D6769" w14:paraId="1E214C0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AD68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39C8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A70A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E5D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D6A3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DE51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9EA0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165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3D6769" w14:paraId="79439A97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365B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44A3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D332" w14:textId="77777777" w:rsidR="003D6769" w:rsidRDefault="003D676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DE90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309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6700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781 000,00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6D2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9EBC" w14:textId="77777777" w:rsidR="003D6769" w:rsidRDefault="003D6769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F56591" w14:paraId="32BFB33E" w14:textId="77777777" w:rsidTr="00476937">
        <w:trPr>
          <w:trHeight w:val="5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7C48" w14:textId="77777777" w:rsidR="00F56591" w:rsidRDefault="00F5659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Основное мероприятие "Повышение степени благоустройства территории населенных пунктов муниципального </w:t>
            </w:r>
            <w:proofErr w:type="spellStart"/>
            <w:r>
              <w:rPr>
                <w:sz w:val="16"/>
                <w:szCs w:val="16"/>
                <w:lang w:eastAsia="en-US"/>
              </w:rPr>
              <w:t>районаКармаскалинский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9F83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37C3" w14:textId="77777777" w:rsidR="00F56591" w:rsidRDefault="00F5659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FF25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6F8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81B4" w14:textId="77777777" w:rsidR="00F56591" w:rsidRDefault="00F5659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8A9" w14:textId="77777777"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62B" w14:textId="77777777"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F56591" w14:paraId="0593D6E2" w14:textId="77777777" w:rsidTr="00476937">
        <w:trPr>
          <w:trHeight w:val="12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C2045" w14:textId="77777777" w:rsidR="00F56591" w:rsidRDefault="00F5659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межбюджетные трансферты на финансирование мероприятий по благоустройству территории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F399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0A39" w14:textId="77777777" w:rsidR="00F56591" w:rsidRDefault="00F5659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1E27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71F2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1818" w14:textId="77777777" w:rsidR="00F56591" w:rsidRDefault="00F5659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3FFC" w14:textId="77777777"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9CA3" w14:textId="77777777"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F56591" w14:paraId="6EF1FFD4" w14:textId="77777777" w:rsidTr="00476937">
        <w:trPr>
          <w:trHeight w:val="4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6263" w14:textId="77777777" w:rsidR="00F56591" w:rsidRDefault="00F56591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31FB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1EA3" w14:textId="77777777" w:rsidR="00F56591" w:rsidRDefault="00F5659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0C63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0800374040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FC26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EA8A" w14:textId="77777777" w:rsidR="00F56591" w:rsidRDefault="00F5659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477" w14:textId="77777777"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EC3F" w14:textId="77777777"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F56591" w14:paraId="00E9EB9C" w14:textId="77777777" w:rsidTr="00476937">
        <w:trPr>
          <w:trHeight w:val="5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6B24" w14:textId="77777777" w:rsidR="00F56591" w:rsidRDefault="00F565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«Обеспечение деятельности учреждений в сфере жилищно-коммунального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1920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9A52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1062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5C37" w14:textId="77777777" w:rsidR="00F56591" w:rsidRDefault="00F56591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70F0" w14:textId="77777777" w:rsidR="00F56591" w:rsidRDefault="00F5659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18D" w14:textId="77777777"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DA4E" w14:textId="77777777" w:rsidR="00F56591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3D6769" w14:paraId="18C6539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6A28" w14:textId="77777777" w:rsidR="003D6769" w:rsidRDefault="003D6769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 учреждения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5A00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6C55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CF29" w14:textId="77777777" w:rsidR="003D6769" w:rsidRDefault="003D6769">
            <w:pPr>
              <w:pStyle w:val="ab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be-BY" w:eastAsia="en-US"/>
              </w:rPr>
              <w:t>0800506290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249F" w14:textId="77777777" w:rsidR="003D6769" w:rsidRDefault="003D6769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C199" w14:textId="77777777" w:rsidR="003D6769" w:rsidRDefault="003D6769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29E" w14:textId="77777777" w:rsidR="003D6769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289 000,00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0C9" w14:textId="77777777" w:rsidR="003D6769" w:rsidRDefault="00F56591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298 000,00</w:t>
            </w:r>
          </w:p>
        </w:tc>
      </w:tr>
      <w:tr w:rsidR="00C1770D" w14:paraId="4B13DA41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536E" w14:textId="77777777" w:rsidR="00C1770D" w:rsidRDefault="00C1770D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4894" w14:textId="77777777" w:rsidR="00C1770D" w:rsidRDefault="00C1770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1048" w14:textId="77777777" w:rsidR="00C1770D" w:rsidRDefault="00C1770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50B" w14:textId="77777777" w:rsidR="00C1770D" w:rsidRDefault="00C1770D">
            <w:pPr>
              <w:pStyle w:val="ab"/>
              <w:spacing w:line="276" w:lineRule="auto"/>
              <w:rPr>
                <w:b/>
                <w:sz w:val="18"/>
                <w:szCs w:val="18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7646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4CE0" w14:textId="77777777" w:rsidR="00C1770D" w:rsidRDefault="00C1770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F800" w14:textId="77777777" w:rsidR="00C1770D" w:rsidRDefault="00C1770D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14E8" w14:textId="77777777" w:rsidR="00C1770D" w:rsidRDefault="00C1770D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119 500,00</w:t>
            </w:r>
          </w:p>
        </w:tc>
      </w:tr>
      <w:tr w:rsidR="00C1770D" w14:paraId="28D09819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BE83" w14:textId="77777777"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18BB3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F8EA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0D42" w14:textId="77777777" w:rsidR="00C1770D" w:rsidRDefault="00C1770D">
            <w:pPr>
              <w:pStyle w:val="ab"/>
              <w:spacing w:line="276" w:lineRule="auto"/>
              <w:rPr>
                <w:sz w:val="18"/>
                <w:szCs w:val="18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9E87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7D21" w14:textId="77777777"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3DE4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B0A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C1770D" w14:paraId="1C28A162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CC46" w14:textId="77777777"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Муниципальная программа «Социальная поддержка граждан  в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876C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2CF3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43A3" w14:textId="77777777" w:rsidR="00C1770D" w:rsidRDefault="00C1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AA7E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7B4A" w14:textId="77777777"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5B8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4388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C1770D" w14:paraId="4F277D78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F26F" w14:textId="77777777"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Социальная поддержка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7141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97CA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FDAA" w14:textId="77777777" w:rsidR="00C1770D" w:rsidRDefault="00C1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86E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1F99" w14:textId="77777777"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100B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936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C1770D" w14:paraId="4C712BC1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4EEB" w14:textId="77777777"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Доплата к пенсии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5D8C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84F8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1861" w14:textId="77777777" w:rsidR="00C1770D" w:rsidRDefault="00C1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057F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C52F" w14:textId="77777777"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7311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2899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C1770D" w14:paraId="228E0A1E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7178" w14:textId="77777777"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C0B7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0831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263B" w14:textId="77777777" w:rsidR="00C1770D" w:rsidRDefault="00C1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6486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4046" w14:textId="77777777"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DDF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8F95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C1770D" w14:paraId="2FA9DC48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E336" w14:textId="77777777" w:rsidR="00C1770D" w:rsidRDefault="00C1770D">
            <w:pPr>
              <w:pStyle w:val="ab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6D53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F9C4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D4B5" w14:textId="77777777" w:rsidR="00C1770D" w:rsidRDefault="00C177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1110274000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EB03" w14:textId="77777777" w:rsidR="00C1770D" w:rsidRDefault="00C1770D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A1F8" w14:textId="77777777" w:rsidR="00C1770D" w:rsidRDefault="00C1770D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4C56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3D48" w14:textId="77777777" w:rsidR="00C1770D" w:rsidRDefault="00C1770D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119 500,00</w:t>
            </w:r>
          </w:p>
        </w:tc>
      </w:tr>
      <w:tr w:rsidR="0037262C" w14:paraId="11487153" w14:textId="77777777" w:rsidTr="00476937">
        <w:trPr>
          <w:trHeight w:val="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89EE" w14:textId="77777777" w:rsidR="0037262C" w:rsidRDefault="0037262C">
            <w:pPr>
              <w:pStyle w:val="ab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25C8" w14:textId="77777777" w:rsidR="0037262C" w:rsidRDefault="003726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5DF1" w14:textId="77777777" w:rsidR="0037262C" w:rsidRDefault="0037262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E328" w14:textId="77777777" w:rsidR="0037262C" w:rsidRDefault="003726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5211" w14:textId="77777777" w:rsidR="0037262C" w:rsidRDefault="0037262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3C88" w14:textId="77777777" w:rsidR="0037262C" w:rsidRDefault="0037262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E5AE" w14:textId="77777777" w:rsidR="0037262C" w:rsidRDefault="0037262C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77F" w14:textId="77777777" w:rsidR="0037262C" w:rsidRDefault="0037262C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15 000,00</w:t>
            </w:r>
          </w:p>
        </w:tc>
      </w:tr>
      <w:tr w:rsidR="0037262C" w14:paraId="54F4FA67" w14:textId="77777777" w:rsidTr="00476937">
        <w:trPr>
          <w:trHeight w:val="2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3CFE" w14:textId="77777777" w:rsidR="0037262C" w:rsidRDefault="003726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ACD3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D83F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sz w:val="18"/>
                <w:szCs w:val="18"/>
                <w:lang w:val="be-BY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833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9907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559E" w14:textId="77777777" w:rsidR="0037262C" w:rsidRDefault="00372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175" w14:textId="77777777" w:rsidR="0037262C" w:rsidRDefault="0037262C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5977" w14:textId="77777777" w:rsidR="0037262C" w:rsidRDefault="0037262C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37262C" w14:paraId="5F43B6D1" w14:textId="77777777" w:rsidTr="00476937">
        <w:trPr>
          <w:trHeight w:val="75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28E5" w14:textId="77777777" w:rsidR="0037262C" w:rsidRDefault="003726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физической культуры и спорта в  муниципальном районе Кармаскалинский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AD1D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F5CB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58CA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AE3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F9E4" w14:textId="77777777" w:rsidR="0037262C" w:rsidRDefault="0037262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174" w14:textId="77777777"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245" w14:textId="77777777"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37262C" w14:paraId="531E878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6364" w14:textId="77777777" w:rsidR="0037262C" w:rsidRDefault="003726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"Организация и проведение физкультурно-оздоровительных и спортивных мероприятий разного уровня"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C9A6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A25F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F1C6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1BE9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9177" w14:textId="77777777" w:rsidR="0037262C" w:rsidRDefault="0037262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136" w14:textId="77777777"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BA30" w14:textId="77777777"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37262C" w14:paraId="4BA4ECC2" w14:textId="77777777" w:rsidTr="00476937">
        <w:trPr>
          <w:trHeight w:val="1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E3F8" w14:textId="77777777" w:rsidR="0037262C" w:rsidRDefault="003726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8055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EB30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4DA8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FFDF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DFB0" w14:textId="77777777" w:rsidR="0037262C" w:rsidRDefault="0037262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5F6" w14:textId="77777777"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2F5" w14:textId="77777777"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37262C" w14:paraId="4513872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9A75" w14:textId="77777777" w:rsidR="0037262C" w:rsidRDefault="0037262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3505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FBB3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D7AB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1200241870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AC90" w14:textId="77777777" w:rsidR="0037262C" w:rsidRDefault="003726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EA74" w14:textId="77777777" w:rsidR="0037262C" w:rsidRDefault="0037262C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2B52" w14:textId="77777777"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D810" w14:textId="77777777" w:rsidR="0037262C" w:rsidRDefault="0037262C" w:rsidP="00A36E41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15 000,00</w:t>
            </w:r>
          </w:p>
        </w:tc>
      </w:tr>
      <w:tr w:rsidR="00E372B2" w14:paraId="4DB561A1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704" w14:textId="77777777" w:rsidR="00E372B2" w:rsidRDefault="00E372B2" w:rsidP="00A36E41">
            <w:pPr>
              <w:pStyle w:val="a9"/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BD" w14:textId="77777777" w:rsidR="00E372B2" w:rsidRDefault="00E372B2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96AB" w14:textId="77777777" w:rsidR="00E372B2" w:rsidRDefault="00E372B2" w:rsidP="00A36E41">
            <w:pPr>
              <w:pStyle w:val="a9"/>
              <w:spacing w:line="276" w:lineRule="auto"/>
              <w:jc w:val="center"/>
              <w:rPr>
                <w:b/>
                <w:bCs/>
                <w:sz w:val="16"/>
                <w:szCs w:val="16"/>
                <w:lang w:val="be-BY" w:eastAsia="en-US"/>
              </w:rPr>
            </w:pPr>
            <w:r>
              <w:rPr>
                <w:b/>
                <w:bCs/>
                <w:sz w:val="16"/>
                <w:szCs w:val="16"/>
                <w:lang w:val="be-BY" w:eastAsia="en-US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1F4D" w14:textId="77777777" w:rsidR="00E372B2" w:rsidRDefault="00E372B2" w:rsidP="00A36E41">
            <w:pPr>
              <w:pStyle w:val="a9"/>
              <w:spacing w:line="276" w:lineRule="auto"/>
              <w:jc w:val="center"/>
              <w:rPr>
                <w:b/>
                <w:sz w:val="16"/>
                <w:szCs w:val="16"/>
                <w:lang w:val="be-BY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8625" w14:textId="77777777" w:rsidR="00E372B2" w:rsidRDefault="00E372B2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39E" w14:textId="77777777" w:rsidR="00E372B2" w:rsidRDefault="00E372B2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BDDB" w14:textId="77777777" w:rsidR="00E372B2" w:rsidRDefault="00E372B2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198 000,00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543" w14:textId="77777777" w:rsidR="00E372B2" w:rsidRDefault="00E372B2" w:rsidP="00A36E4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437 000,00</w:t>
            </w:r>
          </w:p>
        </w:tc>
      </w:tr>
      <w:tr w:rsidR="00E372B2" w14:paraId="2C2E0330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05D" w14:textId="77777777" w:rsidR="00E372B2" w:rsidRDefault="00E372B2" w:rsidP="00A36E41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638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24A" w14:textId="77777777" w:rsidR="00E372B2" w:rsidRDefault="00E372B2" w:rsidP="00A36E41">
            <w:pPr>
              <w:pStyle w:val="a9"/>
              <w:spacing w:line="276" w:lineRule="auto"/>
              <w:jc w:val="center"/>
              <w:rPr>
                <w:bCs/>
                <w:sz w:val="16"/>
                <w:szCs w:val="16"/>
                <w:lang w:val="be-BY" w:eastAsia="en-US"/>
              </w:rPr>
            </w:pPr>
            <w:r>
              <w:rPr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C9D2" w14:textId="77777777" w:rsidR="00E372B2" w:rsidRDefault="00E372B2" w:rsidP="00A36E41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75C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57F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125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198 000,00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146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437 000,00</w:t>
            </w:r>
          </w:p>
        </w:tc>
      </w:tr>
      <w:tr w:rsidR="00E372B2" w14:paraId="1AFD2655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0A39" w14:textId="77777777" w:rsidR="00E372B2" w:rsidRDefault="00E372B2" w:rsidP="00A36E41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18FA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ACB" w14:textId="77777777" w:rsidR="00E372B2" w:rsidRDefault="00E372B2" w:rsidP="00A36E41">
            <w:pPr>
              <w:pStyle w:val="a9"/>
              <w:spacing w:line="276" w:lineRule="auto"/>
              <w:jc w:val="center"/>
              <w:rPr>
                <w:bCs/>
                <w:sz w:val="16"/>
                <w:szCs w:val="16"/>
                <w:lang w:val="be-BY" w:eastAsia="en-US"/>
              </w:rPr>
            </w:pPr>
            <w:r>
              <w:rPr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DC4" w14:textId="77777777" w:rsidR="00E372B2" w:rsidRDefault="00E372B2" w:rsidP="00A36E41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381B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400B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6D7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198 000,00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BEB7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437 000,00</w:t>
            </w:r>
          </w:p>
        </w:tc>
      </w:tr>
      <w:tr w:rsidR="00E372B2" w14:paraId="02B6733C" w14:textId="77777777" w:rsidTr="0047693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5907" w14:textId="77777777" w:rsidR="00E372B2" w:rsidRDefault="00E372B2" w:rsidP="00A36E41">
            <w:pPr>
              <w:pStyle w:val="a9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63B2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6AC5" w14:textId="77777777" w:rsidR="00E372B2" w:rsidRDefault="00E372B2" w:rsidP="00A36E41">
            <w:pPr>
              <w:pStyle w:val="a9"/>
              <w:spacing w:line="276" w:lineRule="auto"/>
              <w:jc w:val="center"/>
              <w:rPr>
                <w:bCs/>
                <w:sz w:val="16"/>
                <w:szCs w:val="16"/>
                <w:lang w:val="be-BY" w:eastAsia="en-US"/>
              </w:rPr>
            </w:pPr>
            <w:r>
              <w:rPr>
                <w:bCs/>
                <w:sz w:val="16"/>
                <w:szCs w:val="16"/>
                <w:lang w:val="be-BY" w:eastAsia="en-US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EFDF" w14:textId="77777777" w:rsidR="00E372B2" w:rsidRDefault="00E372B2" w:rsidP="00A36E41">
            <w:pPr>
              <w:pStyle w:val="a9"/>
              <w:spacing w:line="276" w:lineRule="auto"/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9900199999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EB7F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46D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59C4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198 000,00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8AD2" w14:textId="77777777" w:rsidR="00E372B2" w:rsidRDefault="00E372B2" w:rsidP="00A36E41">
            <w:pPr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  <w:lang w:val="be-BY"/>
              </w:rPr>
              <w:t>437 000,00</w:t>
            </w:r>
          </w:p>
        </w:tc>
      </w:tr>
    </w:tbl>
    <w:p w14:paraId="2C6F6937" w14:textId="77777777" w:rsidR="00556804" w:rsidRDefault="00556804" w:rsidP="00860790">
      <w:pPr>
        <w:pStyle w:val="2"/>
        <w:keepNext w:val="0"/>
        <w:widowControl w:val="0"/>
        <w:tabs>
          <w:tab w:val="center" w:pos="4311"/>
          <w:tab w:val="center" w:pos="5724"/>
          <w:tab w:val="right" w:pos="9355"/>
        </w:tabs>
        <w:contextualSpacing/>
        <w:jc w:val="right"/>
        <w:rPr>
          <w:b w:val="0"/>
          <w:sz w:val="16"/>
          <w:szCs w:val="16"/>
        </w:rPr>
      </w:pPr>
    </w:p>
    <w:sectPr w:rsidR="00556804" w:rsidSect="005B06C8">
      <w:pgSz w:w="11906" w:h="16838"/>
      <w:pgMar w:top="851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30"/>
    <w:rsid w:val="000008FD"/>
    <w:rsid w:val="0000602D"/>
    <w:rsid w:val="00011E4E"/>
    <w:rsid w:val="00012212"/>
    <w:rsid w:val="00014EF2"/>
    <w:rsid w:val="00020CD0"/>
    <w:rsid w:val="000223FD"/>
    <w:rsid w:val="00025354"/>
    <w:rsid w:val="0003158B"/>
    <w:rsid w:val="00032C00"/>
    <w:rsid w:val="00040771"/>
    <w:rsid w:val="00041321"/>
    <w:rsid w:val="0004168F"/>
    <w:rsid w:val="00042F9D"/>
    <w:rsid w:val="00044CB6"/>
    <w:rsid w:val="00045B71"/>
    <w:rsid w:val="000468D0"/>
    <w:rsid w:val="000536CD"/>
    <w:rsid w:val="00054CE4"/>
    <w:rsid w:val="000570BC"/>
    <w:rsid w:val="000611F4"/>
    <w:rsid w:val="000626A2"/>
    <w:rsid w:val="000648D5"/>
    <w:rsid w:val="000670DD"/>
    <w:rsid w:val="00067987"/>
    <w:rsid w:val="00072C88"/>
    <w:rsid w:val="000774B8"/>
    <w:rsid w:val="000804A9"/>
    <w:rsid w:val="0008342B"/>
    <w:rsid w:val="0008685F"/>
    <w:rsid w:val="00092082"/>
    <w:rsid w:val="00092105"/>
    <w:rsid w:val="0009434E"/>
    <w:rsid w:val="000954C5"/>
    <w:rsid w:val="00095963"/>
    <w:rsid w:val="000A205C"/>
    <w:rsid w:val="000A75A8"/>
    <w:rsid w:val="000B01E5"/>
    <w:rsid w:val="000B0668"/>
    <w:rsid w:val="000B4FE2"/>
    <w:rsid w:val="000C0699"/>
    <w:rsid w:val="000C06D1"/>
    <w:rsid w:val="000C64C5"/>
    <w:rsid w:val="000D5517"/>
    <w:rsid w:val="000D56B3"/>
    <w:rsid w:val="000E1A93"/>
    <w:rsid w:val="000E1F2A"/>
    <w:rsid w:val="000E25A6"/>
    <w:rsid w:val="000E25C6"/>
    <w:rsid w:val="000E3B75"/>
    <w:rsid w:val="000E6DA3"/>
    <w:rsid w:val="000F1569"/>
    <w:rsid w:val="000F20F4"/>
    <w:rsid w:val="000F2681"/>
    <w:rsid w:val="000F298D"/>
    <w:rsid w:val="000F58F9"/>
    <w:rsid w:val="000F67B0"/>
    <w:rsid w:val="000F6C0D"/>
    <w:rsid w:val="0010053E"/>
    <w:rsid w:val="00102588"/>
    <w:rsid w:val="00110CCE"/>
    <w:rsid w:val="00110D51"/>
    <w:rsid w:val="00111D24"/>
    <w:rsid w:val="00115FAA"/>
    <w:rsid w:val="00116BD9"/>
    <w:rsid w:val="0012048D"/>
    <w:rsid w:val="00120ABF"/>
    <w:rsid w:val="001246E9"/>
    <w:rsid w:val="001246F6"/>
    <w:rsid w:val="00131759"/>
    <w:rsid w:val="00133BA0"/>
    <w:rsid w:val="0013505F"/>
    <w:rsid w:val="00137BB1"/>
    <w:rsid w:val="00143CF4"/>
    <w:rsid w:val="00145343"/>
    <w:rsid w:val="0014576C"/>
    <w:rsid w:val="00146CCE"/>
    <w:rsid w:val="0014715C"/>
    <w:rsid w:val="00150C68"/>
    <w:rsid w:val="0015301E"/>
    <w:rsid w:val="00155978"/>
    <w:rsid w:val="0015677E"/>
    <w:rsid w:val="001567C1"/>
    <w:rsid w:val="0015721C"/>
    <w:rsid w:val="00157625"/>
    <w:rsid w:val="00157EB6"/>
    <w:rsid w:val="00162596"/>
    <w:rsid w:val="001637DF"/>
    <w:rsid w:val="00165E7D"/>
    <w:rsid w:val="00172DF9"/>
    <w:rsid w:val="00173AF4"/>
    <w:rsid w:val="00175019"/>
    <w:rsid w:val="001769BA"/>
    <w:rsid w:val="00183544"/>
    <w:rsid w:val="001849CC"/>
    <w:rsid w:val="00184F35"/>
    <w:rsid w:val="00186697"/>
    <w:rsid w:val="00186A49"/>
    <w:rsid w:val="00196D0F"/>
    <w:rsid w:val="001A005C"/>
    <w:rsid w:val="001A4D01"/>
    <w:rsid w:val="001B00E9"/>
    <w:rsid w:val="001B1F24"/>
    <w:rsid w:val="001B33DE"/>
    <w:rsid w:val="001B769F"/>
    <w:rsid w:val="001B7C19"/>
    <w:rsid w:val="001C004A"/>
    <w:rsid w:val="001C1CB4"/>
    <w:rsid w:val="001C1D51"/>
    <w:rsid w:val="001C2E9C"/>
    <w:rsid w:val="001C380E"/>
    <w:rsid w:val="001C5C9D"/>
    <w:rsid w:val="001D2BD7"/>
    <w:rsid w:val="001D2E71"/>
    <w:rsid w:val="001D5D92"/>
    <w:rsid w:val="001D7942"/>
    <w:rsid w:val="001E09CF"/>
    <w:rsid w:val="001E15B5"/>
    <w:rsid w:val="001E1B1A"/>
    <w:rsid w:val="001E247B"/>
    <w:rsid w:val="001F046F"/>
    <w:rsid w:val="001F4DFF"/>
    <w:rsid w:val="001F615C"/>
    <w:rsid w:val="001F739B"/>
    <w:rsid w:val="001F77C7"/>
    <w:rsid w:val="00203EA9"/>
    <w:rsid w:val="002060D1"/>
    <w:rsid w:val="002073E6"/>
    <w:rsid w:val="00210E83"/>
    <w:rsid w:val="00211063"/>
    <w:rsid w:val="002122AF"/>
    <w:rsid w:val="002143F7"/>
    <w:rsid w:val="00214527"/>
    <w:rsid w:val="00215534"/>
    <w:rsid w:val="002212FF"/>
    <w:rsid w:val="00224D51"/>
    <w:rsid w:val="00225B30"/>
    <w:rsid w:val="00225B74"/>
    <w:rsid w:val="0022695D"/>
    <w:rsid w:val="00226D44"/>
    <w:rsid w:val="0023048F"/>
    <w:rsid w:val="00233085"/>
    <w:rsid w:val="002363DA"/>
    <w:rsid w:val="00240179"/>
    <w:rsid w:val="00240443"/>
    <w:rsid w:val="00240E38"/>
    <w:rsid w:val="00242B68"/>
    <w:rsid w:val="00244C69"/>
    <w:rsid w:val="00244E02"/>
    <w:rsid w:val="00245430"/>
    <w:rsid w:val="00245962"/>
    <w:rsid w:val="002467D2"/>
    <w:rsid w:val="00247D6D"/>
    <w:rsid w:val="002508DA"/>
    <w:rsid w:val="00251432"/>
    <w:rsid w:val="00255CD9"/>
    <w:rsid w:val="002563C7"/>
    <w:rsid w:val="002634D6"/>
    <w:rsid w:val="00264971"/>
    <w:rsid w:val="002654BB"/>
    <w:rsid w:val="00266069"/>
    <w:rsid w:val="00270229"/>
    <w:rsid w:val="0027271A"/>
    <w:rsid w:val="0027285B"/>
    <w:rsid w:val="002749A3"/>
    <w:rsid w:val="0027595E"/>
    <w:rsid w:val="0028043B"/>
    <w:rsid w:val="00280755"/>
    <w:rsid w:val="00280C8D"/>
    <w:rsid w:val="00282D2C"/>
    <w:rsid w:val="002831DA"/>
    <w:rsid w:val="0028470B"/>
    <w:rsid w:val="002852A1"/>
    <w:rsid w:val="002859B1"/>
    <w:rsid w:val="00285F0B"/>
    <w:rsid w:val="00287020"/>
    <w:rsid w:val="002907B9"/>
    <w:rsid w:val="00292C81"/>
    <w:rsid w:val="00294EFA"/>
    <w:rsid w:val="002A309A"/>
    <w:rsid w:val="002A320F"/>
    <w:rsid w:val="002A5B17"/>
    <w:rsid w:val="002A6BD9"/>
    <w:rsid w:val="002A7845"/>
    <w:rsid w:val="002B2277"/>
    <w:rsid w:val="002B4BA8"/>
    <w:rsid w:val="002B78BA"/>
    <w:rsid w:val="002D1887"/>
    <w:rsid w:val="002D1925"/>
    <w:rsid w:val="002D39D1"/>
    <w:rsid w:val="002D3C4A"/>
    <w:rsid w:val="002D6D34"/>
    <w:rsid w:val="002E0111"/>
    <w:rsid w:val="002E1AEE"/>
    <w:rsid w:val="002E3D01"/>
    <w:rsid w:val="002E5D92"/>
    <w:rsid w:val="002E744C"/>
    <w:rsid w:val="002F5CDA"/>
    <w:rsid w:val="002F645B"/>
    <w:rsid w:val="00302AD8"/>
    <w:rsid w:val="00303789"/>
    <w:rsid w:val="00304E0A"/>
    <w:rsid w:val="00306897"/>
    <w:rsid w:val="00311750"/>
    <w:rsid w:val="00312779"/>
    <w:rsid w:val="00313835"/>
    <w:rsid w:val="00315523"/>
    <w:rsid w:val="003228C9"/>
    <w:rsid w:val="003229C8"/>
    <w:rsid w:val="00331F6F"/>
    <w:rsid w:val="00332CC2"/>
    <w:rsid w:val="003333DD"/>
    <w:rsid w:val="003343C6"/>
    <w:rsid w:val="003357AE"/>
    <w:rsid w:val="00340D30"/>
    <w:rsid w:val="003425A0"/>
    <w:rsid w:val="00342619"/>
    <w:rsid w:val="00342D5F"/>
    <w:rsid w:val="00343552"/>
    <w:rsid w:val="00344EF1"/>
    <w:rsid w:val="00345462"/>
    <w:rsid w:val="00345974"/>
    <w:rsid w:val="00345B58"/>
    <w:rsid w:val="003507DB"/>
    <w:rsid w:val="00351856"/>
    <w:rsid w:val="00363DE3"/>
    <w:rsid w:val="00365200"/>
    <w:rsid w:val="0036714E"/>
    <w:rsid w:val="00371B1C"/>
    <w:rsid w:val="00371BF3"/>
    <w:rsid w:val="0037262C"/>
    <w:rsid w:val="00381A6A"/>
    <w:rsid w:val="00387B5B"/>
    <w:rsid w:val="0039232E"/>
    <w:rsid w:val="00395EA9"/>
    <w:rsid w:val="00397C28"/>
    <w:rsid w:val="003B00A2"/>
    <w:rsid w:val="003B190E"/>
    <w:rsid w:val="003B36B2"/>
    <w:rsid w:val="003B551E"/>
    <w:rsid w:val="003B577D"/>
    <w:rsid w:val="003B59B4"/>
    <w:rsid w:val="003B6123"/>
    <w:rsid w:val="003B674E"/>
    <w:rsid w:val="003B6EEC"/>
    <w:rsid w:val="003C4579"/>
    <w:rsid w:val="003C5F14"/>
    <w:rsid w:val="003C76C1"/>
    <w:rsid w:val="003D4E23"/>
    <w:rsid w:val="003D6769"/>
    <w:rsid w:val="003D7530"/>
    <w:rsid w:val="003E1753"/>
    <w:rsid w:val="003E17BF"/>
    <w:rsid w:val="003E5A99"/>
    <w:rsid w:val="003E7A86"/>
    <w:rsid w:val="003F5FC7"/>
    <w:rsid w:val="0040319E"/>
    <w:rsid w:val="004043FE"/>
    <w:rsid w:val="00405235"/>
    <w:rsid w:val="00405A30"/>
    <w:rsid w:val="004114EC"/>
    <w:rsid w:val="00413215"/>
    <w:rsid w:val="004134C6"/>
    <w:rsid w:val="00414191"/>
    <w:rsid w:val="00421011"/>
    <w:rsid w:val="0042112F"/>
    <w:rsid w:val="00423029"/>
    <w:rsid w:val="00425985"/>
    <w:rsid w:val="00432972"/>
    <w:rsid w:val="00440A47"/>
    <w:rsid w:val="00443B35"/>
    <w:rsid w:val="00447076"/>
    <w:rsid w:val="004539D0"/>
    <w:rsid w:val="00454D43"/>
    <w:rsid w:val="00456E1E"/>
    <w:rsid w:val="00456E68"/>
    <w:rsid w:val="00456FFA"/>
    <w:rsid w:val="00462940"/>
    <w:rsid w:val="00464E7C"/>
    <w:rsid w:val="00471EA3"/>
    <w:rsid w:val="00472CF3"/>
    <w:rsid w:val="004732E2"/>
    <w:rsid w:val="00476937"/>
    <w:rsid w:val="004772D1"/>
    <w:rsid w:val="004854FC"/>
    <w:rsid w:val="00487D9C"/>
    <w:rsid w:val="004929C5"/>
    <w:rsid w:val="004945E9"/>
    <w:rsid w:val="00496089"/>
    <w:rsid w:val="00496C34"/>
    <w:rsid w:val="00497D8F"/>
    <w:rsid w:val="004A006A"/>
    <w:rsid w:val="004A0316"/>
    <w:rsid w:val="004A1C6F"/>
    <w:rsid w:val="004A2690"/>
    <w:rsid w:val="004A4877"/>
    <w:rsid w:val="004A54BD"/>
    <w:rsid w:val="004A63FC"/>
    <w:rsid w:val="004B6CC3"/>
    <w:rsid w:val="004B7C6A"/>
    <w:rsid w:val="004C00A3"/>
    <w:rsid w:val="004C3E1E"/>
    <w:rsid w:val="004C4B46"/>
    <w:rsid w:val="004C6C6C"/>
    <w:rsid w:val="004D254F"/>
    <w:rsid w:val="004D25C6"/>
    <w:rsid w:val="004D38E4"/>
    <w:rsid w:val="004D3AF9"/>
    <w:rsid w:val="004D6B1D"/>
    <w:rsid w:val="004D7106"/>
    <w:rsid w:val="004E10FB"/>
    <w:rsid w:val="004E133F"/>
    <w:rsid w:val="004E1481"/>
    <w:rsid w:val="004E581E"/>
    <w:rsid w:val="004E7373"/>
    <w:rsid w:val="004F13B7"/>
    <w:rsid w:val="004F2ED1"/>
    <w:rsid w:val="004F6600"/>
    <w:rsid w:val="004F75A8"/>
    <w:rsid w:val="00501774"/>
    <w:rsid w:val="005028B5"/>
    <w:rsid w:val="005037C9"/>
    <w:rsid w:val="00507104"/>
    <w:rsid w:val="0051178C"/>
    <w:rsid w:val="00514BB4"/>
    <w:rsid w:val="00514C07"/>
    <w:rsid w:val="00514E36"/>
    <w:rsid w:val="00515BC6"/>
    <w:rsid w:val="00516544"/>
    <w:rsid w:val="00520B55"/>
    <w:rsid w:val="00520C9C"/>
    <w:rsid w:val="00521A3D"/>
    <w:rsid w:val="005237A0"/>
    <w:rsid w:val="00523BDC"/>
    <w:rsid w:val="00530783"/>
    <w:rsid w:val="00530E71"/>
    <w:rsid w:val="00531059"/>
    <w:rsid w:val="00536456"/>
    <w:rsid w:val="005408ED"/>
    <w:rsid w:val="00540BF3"/>
    <w:rsid w:val="0054228C"/>
    <w:rsid w:val="00542CDD"/>
    <w:rsid w:val="005475BC"/>
    <w:rsid w:val="00551830"/>
    <w:rsid w:val="00551E31"/>
    <w:rsid w:val="0055282E"/>
    <w:rsid w:val="00554597"/>
    <w:rsid w:val="005561FF"/>
    <w:rsid w:val="00556804"/>
    <w:rsid w:val="00557814"/>
    <w:rsid w:val="00560C0F"/>
    <w:rsid w:val="00562301"/>
    <w:rsid w:val="00565055"/>
    <w:rsid w:val="005663B2"/>
    <w:rsid w:val="005664E4"/>
    <w:rsid w:val="00570369"/>
    <w:rsid w:val="0057248F"/>
    <w:rsid w:val="00573339"/>
    <w:rsid w:val="00573B89"/>
    <w:rsid w:val="00573F32"/>
    <w:rsid w:val="00574540"/>
    <w:rsid w:val="00576053"/>
    <w:rsid w:val="00577525"/>
    <w:rsid w:val="00580D1D"/>
    <w:rsid w:val="005822BD"/>
    <w:rsid w:val="00583005"/>
    <w:rsid w:val="005842EF"/>
    <w:rsid w:val="00590FE0"/>
    <w:rsid w:val="00592C37"/>
    <w:rsid w:val="005936A1"/>
    <w:rsid w:val="005942A8"/>
    <w:rsid w:val="005951F0"/>
    <w:rsid w:val="005A0EF4"/>
    <w:rsid w:val="005A49A8"/>
    <w:rsid w:val="005A64B6"/>
    <w:rsid w:val="005A6AC6"/>
    <w:rsid w:val="005B0348"/>
    <w:rsid w:val="005B0388"/>
    <w:rsid w:val="005B06C8"/>
    <w:rsid w:val="005B5393"/>
    <w:rsid w:val="005B762E"/>
    <w:rsid w:val="005C5C60"/>
    <w:rsid w:val="005C7D2A"/>
    <w:rsid w:val="005D21CC"/>
    <w:rsid w:val="005D396C"/>
    <w:rsid w:val="005D6F6F"/>
    <w:rsid w:val="005E755A"/>
    <w:rsid w:val="005F25D7"/>
    <w:rsid w:val="005F6B3A"/>
    <w:rsid w:val="005F6E57"/>
    <w:rsid w:val="005F7167"/>
    <w:rsid w:val="005F7C19"/>
    <w:rsid w:val="00603686"/>
    <w:rsid w:val="00610D8C"/>
    <w:rsid w:val="00617B67"/>
    <w:rsid w:val="00620C78"/>
    <w:rsid w:val="00621567"/>
    <w:rsid w:val="00622682"/>
    <w:rsid w:val="0062389C"/>
    <w:rsid w:val="00624CC6"/>
    <w:rsid w:val="0062524E"/>
    <w:rsid w:val="00630EF8"/>
    <w:rsid w:val="00631FEB"/>
    <w:rsid w:val="00632082"/>
    <w:rsid w:val="0063301A"/>
    <w:rsid w:val="006349DF"/>
    <w:rsid w:val="00635283"/>
    <w:rsid w:val="0063633A"/>
    <w:rsid w:val="006406D0"/>
    <w:rsid w:val="0064248A"/>
    <w:rsid w:val="00643C43"/>
    <w:rsid w:val="006452CB"/>
    <w:rsid w:val="0065171D"/>
    <w:rsid w:val="00652022"/>
    <w:rsid w:val="006522F1"/>
    <w:rsid w:val="00652CC5"/>
    <w:rsid w:val="00653440"/>
    <w:rsid w:val="0065458C"/>
    <w:rsid w:val="0065555F"/>
    <w:rsid w:val="00662607"/>
    <w:rsid w:val="00663750"/>
    <w:rsid w:val="00665952"/>
    <w:rsid w:val="0066661D"/>
    <w:rsid w:val="00667F3F"/>
    <w:rsid w:val="00673DFF"/>
    <w:rsid w:val="00676254"/>
    <w:rsid w:val="00677683"/>
    <w:rsid w:val="006825E6"/>
    <w:rsid w:val="00682AB2"/>
    <w:rsid w:val="00687481"/>
    <w:rsid w:val="00690003"/>
    <w:rsid w:val="00690207"/>
    <w:rsid w:val="006966E5"/>
    <w:rsid w:val="006967E7"/>
    <w:rsid w:val="00697A78"/>
    <w:rsid w:val="006A1313"/>
    <w:rsid w:val="006A1A4A"/>
    <w:rsid w:val="006A37EA"/>
    <w:rsid w:val="006A5542"/>
    <w:rsid w:val="006A679A"/>
    <w:rsid w:val="006A6842"/>
    <w:rsid w:val="006A6863"/>
    <w:rsid w:val="006A760D"/>
    <w:rsid w:val="006B24C1"/>
    <w:rsid w:val="006B70C6"/>
    <w:rsid w:val="006B7D45"/>
    <w:rsid w:val="006C2473"/>
    <w:rsid w:val="006C298A"/>
    <w:rsid w:val="006C2F71"/>
    <w:rsid w:val="006C42CA"/>
    <w:rsid w:val="006C76E4"/>
    <w:rsid w:val="006D352D"/>
    <w:rsid w:val="006D5AF8"/>
    <w:rsid w:val="006D6D36"/>
    <w:rsid w:val="006E0B12"/>
    <w:rsid w:val="006E5E04"/>
    <w:rsid w:val="006E7BF9"/>
    <w:rsid w:val="006F1CB2"/>
    <w:rsid w:val="006F3EFC"/>
    <w:rsid w:val="006F4533"/>
    <w:rsid w:val="0070026C"/>
    <w:rsid w:val="00700B0A"/>
    <w:rsid w:val="007024C5"/>
    <w:rsid w:val="007027A2"/>
    <w:rsid w:val="00705234"/>
    <w:rsid w:val="0070589B"/>
    <w:rsid w:val="00706CCA"/>
    <w:rsid w:val="00714693"/>
    <w:rsid w:val="007166AD"/>
    <w:rsid w:val="00724DB6"/>
    <w:rsid w:val="00726AA8"/>
    <w:rsid w:val="00727D71"/>
    <w:rsid w:val="00730934"/>
    <w:rsid w:val="00730E07"/>
    <w:rsid w:val="0073448D"/>
    <w:rsid w:val="00735DF5"/>
    <w:rsid w:val="0074339E"/>
    <w:rsid w:val="00743B71"/>
    <w:rsid w:val="0074419C"/>
    <w:rsid w:val="00751626"/>
    <w:rsid w:val="00752116"/>
    <w:rsid w:val="007570FE"/>
    <w:rsid w:val="00761583"/>
    <w:rsid w:val="0076478B"/>
    <w:rsid w:val="007667CE"/>
    <w:rsid w:val="0077245B"/>
    <w:rsid w:val="0077248A"/>
    <w:rsid w:val="00772A24"/>
    <w:rsid w:val="00773530"/>
    <w:rsid w:val="00774093"/>
    <w:rsid w:val="0077438C"/>
    <w:rsid w:val="007756FD"/>
    <w:rsid w:val="007762A0"/>
    <w:rsid w:val="00776E80"/>
    <w:rsid w:val="00777619"/>
    <w:rsid w:val="00780949"/>
    <w:rsid w:val="00782E99"/>
    <w:rsid w:val="00784DF8"/>
    <w:rsid w:val="00784F81"/>
    <w:rsid w:val="007854B6"/>
    <w:rsid w:val="00785BAD"/>
    <w:rsid w:val="007869A6"/>
    <w:rsid w:val="00786BA9"/>
    <w:rsid w:val="007900CF"/>
    <w:rsid w:val="0079281D"/>
    <w:rsid w:val="00793349"/>
    <w:rsid w:val="00794302"/>
    <w:rsid w:val="0079578F"/>
    <w:rsid w:val="007971ED"/>
    <w:rsid w:val="00797B89"/>
    <w:rsid w:val="007A1191"/>
    <w:rsid w:val="007A1EC6"/>
    <w:rsid w:val="007A593B"/>
    <w:rsid w:val="007A6E18"/>
    <w:rsid w:val="007B0DF3"/>
    <w:rsid w:val="007B2301"/>
    <w:rsid w:val="007C3100"/>
    <w:rsid w:val="007C373F"/>
    <w:rsid w:val="007C490D"/>
    <w:rsid w:val="007C5AD3"/>
    <w:rsid w:val="007D2562"/>
    <w:rsid w:val="007D26C6"/>
    <w:rsid w:val="007D535F"/>
    <w:rsid w:val="007D6F1C"/>
    <w:rsid w:val="007E04CF"/>
    <w:rsid w:val="007E49A1"/>
    <w:rsid w:val="007E5113"/>
    <w:rsid w:val="007F202E"/>
    <w:rsid w:val="00801933"/>
    <w:rsid w:val="008065FB"/>
    <w:rsid w:val="0080705B"/>
    <w:rsid w:val="00813C11"/>
    <w:rsid w:val="00817A85"/>
    <w:rsid w:val="008205B2"/>
    <w:rsid w:val="00824628"/>
    <w:rsid w:val="00827AAA"/>
    <w:rsid w:val="008302A8"/>
    <w:rsid w:val="00830E1F"/>
    <w:rsid w:val="00832AF9"/>
    <w:rsid w:val="0083361D"/>
    <w:rsid w:val="00833943"/>
    <w:rsid w:val="00833FD2"/>
    <w:rsid w:val="00834AB7"/>
    <w:rsid w:val="00834DFF"/>
    <w:rsid w:val="00840F87"/>
    <w:rsid w:val="00841A32"/>
    <w:rsid w:val="0084208F"/>
    <w:rsid w:val="00843C03"/>
    <w:rsid w:val="00845C9C"/>
    <w:rsid w:val="00845D60"/>
    <w:rsid w:val="00851AFE"/>
    <w:rsid w:val="00860790"/>
    <w:rsid w:val="00861EDC"/>
    <w:rsid w:val="00862CE7"/>
    <w:rsid w:val="00863A2F"/>
    <w:rsid w:val="00863E6C"/>
    <w:rsid w:val="0086518B"/>
    <w:rsid w:val="00865226"/>
    <w:rsid w:val="00866DAE"/>
    <w:rsid w:val="0086784F"/>
    <w:rsid w:val="008706D9"/>
    <w:rsid w:val="008739F1"/>
    <w:rsid w:val="00877FE5"/>
    <w:rsid w:val="008814EF"/>
    <w:rsid w:val="00881F2E"/>
    <w:rsid w:val="00882435"/>
    <w:rsid w:val="008867B5"/>
    <w:rsid w:val="008869C1"/>
    <w:rsid w:val="00894211"/>
    <w:rsid w:val="00897165"/>
    <w:rsid w:val="008A0838"/>
    <w:rsid w:val="008A2B33"/>
    <w:rsid w:val="008A65DA"/>
    <w:rsid w:val="008A72CC"/>
    <w:rsid w:val="008B1BF0"/>
    <w:rsid w:val="008B606A"/>
    <w:rsid w:val="008C0698"/>
    <w:rsid w:val="008C0B55"/>
    <w:rsid w:val="008C542C"/>
    <w:rsid w:val="008C7EFD"/>
    <w:rsid w:val="008D2FA9"/>
    <w:rsid w:val="008D33F8"/>
    <w:rsid w:val="008D5E3A"/>
    <w:rsid w:val="008E0886"/>
    <w:rsid w:val="008E1122"/>
    <w:rsid w:val="008E1BE9"/>
    <w:rsid w:val="008E3B70"/>
    <w:rsid w:val="008E4FC3"/>
    <w:rsid w:val="008E572B"/>
    <w:rsid w:val="008E5C97"/>
    <w:rsid w:val="008E67C2"/>
    <w:rsid w:val="008E7688"/>
    <w:rsid w:val="008F0C0E"/>
    <w:rsid w:val="008F156A"/>
    <w:rsid w:val="008F3E6C"/>
    <w:rsid w:val="008F48C3"/>
    <w:rsid w:val="008F527E"/>
    <w:rsid w:val="008F76CF"/>
    <w:rsid w:val="00900D19"/>
    <w:rsid w:val="009031EC"/>
    <w:rsid w:val="009036B7"/>
    <w:rsid w:val="00904F58"/>
    <w:rsid w:val="00906373"/>
    <w:rsid w:val="009065DD"/>
    <w:rsid w:val="00906E99"/>
    <w:rsid w:val="009105A0"/>
    <w:rsid w:val="00911381"/>
    <w:rsid w:val="009120A6"/>
    <w:rsid w:val="0091537F"/>
    <w:rsid w:val="009158EB"/>
    <w:rsid w:val="009174F0"/>
    <w:rsid w:val="009177BB"/>
    <w:rsid w:val="009318E5"/>
    <w:rsid w:val="00934F65"/>
    <w:rsid w:val="00943ADB"/>
    <w:rsid w:val="0094549E"/>
    <w:rsid w:val="009455F9"/>
    <w:rsid w:val="0094563E"/>
    <w:rsid w:val="00952BE1"/>
    <w:rsid w:val="00954A83"/>
    <w:rsid w:val="009602E1"/>
    <w:rsid w:val="00960589"/>
    <w:rsid w:val="00961E61"/>
    <w:rsid w:val="00962DBC"/>
    <w:rsid w:val="00963DDC"/>
    <w:rsid w:val="0096421C"/>
    <w:rsid w:val="00965274"/>
    <w:rsid w:val="009652C6"/>
    <w:rsid w:val="0096571F"/>
    <w:rsid w:val="00965FA7"/>
    <w:rsid w:val="00966548"/>
    <w:rsid w:val="0097284F"/>
    <w:rsid w:val="00974AB8"/>
    <w:rsid w:val="00974CEF"/>
    <w:rsid w:val="00974E00"/>
    <w:rsid w:val="00975C36"/>
    <w:rsid w:val="00975F9C"/>
    <w:rsid w:val="00982D5F"/>
    <w:rsid w:val="0098314D"/>
    <w:rsid w:val="009908B6"/>
    <w:rsid w:val="00992C71"/>
    <w:rsid w:val="009942C5"/>
    <w:rsid w:val="00995694"/>
    <w:rsid w:val="00997AE4"/>
    <w:rsid w:val="009A2837"/>
    <w:rsid w:val="009A544A"/>
    <w:rsid w:val="009B2887"/>
    <w:rsid w:val="009B4770"/>
    <w:rsid w:val="009B55B3"/>
    <w:rsid w:val="009B6064"/>
    <w:rsid w:val="009C3899"/>
    <w:rsid w:val="009C3D52"/>
    <w:rsid w:val="009C5F8C"/>
    <w:rsid w:val="009C605E"/>
    <w:rsid w:val="009D4CA1"/>
    <w:rsid w:val="009D59B8"/>
    <w:rsid w:val="009D650D"/>
    <w:rsid w:val="009E0822"/>
    <w:rsid w:val="009E3E40"/>
    <w:rsid w:val="009E4C85"/>
    <w:rsid w:val="009F2398"/>
    <w:rsid w:val="009F4115"/>
    <w:rsid w:val="00A001BF"/>
    <w:rsid w:val="00A01B7F"/>
    <w:rsid w:val="00A01DE4"/>
    <w:rsid w:val="00A03913"/>
    <w:rsid w:val="00A068D9"/>
    <w:rsid w:val="00A06F2D"/>
    <w:rsid w:val="00A125B8"/>
    <w:rsid w:val="00A12807"/>
    <w:rsid w:val="00A15197"/>
    <w:rsid w:val="00A16F9E"/>
    <w:rsid w:val="00A20F1E"/>
    <w:rsid w:val="00A25190"/>
    <w:rsid w:val="00A2547F"/>
    <w:rsid w:val="00A3685B"/>
    <w:rsid w:val="00A36E41"/>
    <w:rsid w:val="00A40347"/>
    <w:rsid w:val="00A4114C"/>
    <w:rsid w:val="00A41242"/>
    <w:rsid w:val="00A42D55"/>
    <w:rsid w:val="00A521A8"/>
    <w:rsid w:val="00A52AB4"/>
    <w:rsid w:val="00A52CB6"/>
    <w:rsid w:val="00A55CA2"/>
    <w:rsid w:val="00A56AC8"/>
    <w:rsid w:val="00A57F5D"/>
    <w:rsid w:val="00A61A92"/>
    <w:rsid w:val="00A61E10"/>
    <w:rsid w:val="00A6490A"/>
    <w:rsid w:val="00A679C1"/>
    <w:rsid w:val="00A73AEC"/>
    <w:rsid w:val="00A75B3D"/>
    <w:rsid w:val="00A77AA8"/>
    <w:rsid w:val="00A81853"/>
    <w:rsid w:val="00A82CF5"/>
    <w:rsid w:val="00A834E7"/>
    <w:rsid w:val="00A83858"/>
    <w:rsid w:val="00A84F7B"/>
    <w:rsid w:val="00A868CA"/>
    <w:rsid w:val="00A87FD6"/>
    <w:rsid w:val="00A908F7"/>
    <w:rsid w:val="00A91656"/>
    <w:rsid w:val="00A94DB9"/>
    <w:rsid w:val="00A94E73"/>
    <w:rsid w:val="00A95C98"/>
    <w:rsid w:val="00A97A86"/>
    <w:rsid w:val="00AA216D"/>
    <w:rsid w:val="00AA2A5D"/>
    <w:rsid w:val="00AA78C2"/>
    <w:rsid w:val="00AB028A"/>
    <w:rsid w:val="00AB1DA5"/>
    <w:rsid w:val="00AB48B7"/>
    <w:rsid w:val="00AB5C1F"/>
    <w:rsid w:val="00AB65A1"/>
    <w:rsid w:val="00AB6F09"/>
    <w:rsid w:val="00AB7634"/>
    <w:rsid w:val="00AC1EBF"/>
    <w:rsid w:val="00AD1B29"/>
    <w:rsid w:val="00AD2635"/>
    <w:rsid w:val="00AD4C5D"/>
    <w:rsid w:val="00AD4F15"/>
    <w:rsid w:val="00AD5BD7"/>
    <w:rsid w:val="00AE019F"/>
    <w:rsid w:val="00AE49F1"/>
    <w:rsid w:val="00AF5288"/>
    <w:rsid w:val="00AF6AF5"/>
    <w:rsid w:val="00AF7701"/>
    <w:rsid w:val="00AF7D5D"/>
    <w:rsid w:val="00B0099D"/>
    <w:rsid w:val="00B00FE3"/>
    <w:rsid w:val="00B0198C"/>
    <w:rsid w:val="00B026F9"/>
    <w:rsid w:val="00B0470F"/>
    <w:rsid w:val="00B0501A"/>
    <w:rsid w:val="00B05135"/>
    <w:rsid w:val="00B163EC"/>
    <w:rsid w:val="00B22518"/>
    <w:rsid w:val="00B23C9B"/>
    <w:rsid w:val="00B24DE4"/>
    <w:rsid w:val="00B27828"/>
    <w:rsid w:val="00B31160"/>
    <w:rsid w:val="00B34605"/>
    <w:rsid w:val="00B35654"/>
    <w:rsid w:val="00B35E1F"/>
    <w:rsid w:val="00B37AF5"/>
    <w:rsid w:val="00B44C99"/>
    <w:rsid w:val="00B5283F"/>
    <w:rsid w:val="00B52DB6"/>
    <w:rsid w:val="00B5371A"/>
    <w:rsid w:val="00B60F03"/>
    <w:rsid w:val="00B61261"/>
    <w:rsid w:val="00B66F14"/>
    <w:rsid w:val="00B67CFF"/>
    <w:rsid w:val="00B72766"/>
    <w:rsid w:val="00B73A82"/>
    <w:rsid w:val="00B75287"/>
    <w:rsid w:val="00B773F4"/>
    <w:rsid w:val="00B8107D"/>
    <w:rsid w:val="00B81D9A"/>
    <w:rsid w:val="00B8296E"/>
    <w:rsid w:val="00B836AB"/>
    <w:rsid w:val="00B862E1"/>
    <w:rsid w:val="00B86DB5"/>
    <w:rsid w:val="00B87A1C"/>
    <w:rsid w:val="00B91E93"/>
    <w:rsid w:val="00B924C6"/>
    <w:rsid w:val="00B92FDA"/>
    <w:rsid w:val="00BB2902"/>
    <w:rsid w:val="00BB3F17"/>
    <w:rsid w:val="00BC075F"/>
    <w:rsid w:val="00BC1837"/>
    <w:rsid w:val="00BC2889"/>
    <w:rsid w:val="00BC2D7D"/>
    <w:rsid w:val="00BC5306"/>
    <w:rsid w:val="00BC64DB"/>
    <w:rsid w:val="00BC77E5"/>
    <w:rsid w:val="00BD05BD"/>
    <w:rsid w:val="00BD0D67"/>
    <w:rsid w:val="00BD30CB"/>
    <w:rsid w:val="00BD78C8"/>
    <w:rsid w:val="00BE22EC"/>
    <w:rsid w:val="00BE2D1D"/>
    <w:rsid w:val="00BE41B3"/>
    <w:rsid w:val="00BE5177"/>
    <w:rsid w:val="00BE551F"/>
    <w:rsid w:val="00BE712E"/>
    <w:rsid w:val="00BF0599"/>
    <w:rsid w:val="00BF0797"/>
    <w:rsid w:val="00BF0F9F"/>
    <w:rsid w:val="00BF30D0"/>
    <w:rsid w:val="00BF66C9"/>
    <w:rsid w:val="00BF7F92"/>
    <w:rsid w:val="00C010E4"/>
    <w:rsid w:val="00C02399"/>
    <w:rsid w:val="00C02D17"/>
    <w:rsid w:val="00C04EE6"/>
    <w:rsid w:val="00C051BA"/>
    <w:rsid w:val="00C11C95"/>
    <w:rsid w:val="00C14DC9"/>
    <w:rsid w:val="00C156CF"/>
    <w:rsid w:val="00C1770D"/>
    <w:rsid w:val="00C207AB"/>
    <w:rsid w:val="00C21F06"/>
    <w:rsid w:val="00C229CD"/>
    <w:rsid w:val="00C25444"/>
    <w:rsid w:val="00C3353F"/>
    <w:rsid w:val="00C33C3E"/>
    <w:rsid w:val="00C3541B"/>
    <w:rsid w:val="00C37D7B"/>
    <w:rsid w:val="00C44B17"/>
    <w:rsid w:val="00C455FF"/>
    <w:rsid w:val="00C46F26"/>
    <w:rsid w:val="00C5441A"/>
    <w:rsid w:val="00C55497"/>
    <w:rsid w:val="00C55DA5"/>
    <w:rsid w:val="00C55F20"/>
    <w:rsid w:val="00C62691"/>
    <w:rsid w:val="00C673FF"/>
    <w:rsid w:val="00C73DD6"/>
    <w:rsid w:val="00C75C9C"/>
    <w:rsid w:val="00C77E80"/>
    <w:rsid w:val="00C807E4"/>
    <w:rsid w:val="00C834C5"/>
    <w:rsid w:val="00C9104B"/>
    <w:rsid w:val="00C923DF"/>
    <w:rsid w:val="00C92ABD"/>
    <w:rsid w:val="00CA1188"/>
    <w:rsid w:val="00CA1BB7"/>
    <w:rsid w:val="00CA3DBF"/>
    <w:rsid w:val="00CA48F3"/>
    <w:rsid w:val="00CA5D08"/>
    <w:rsid w:val="00CA6C76"/>
    <w:rsid w:val="00CB0760"/>
    <w:rsid w:val="00CB5343"/>
    <w:rsid w:val="00CB778F"/>
    <w:rsid w:val="00CC23DC"/>
    <w:rsid w:val="00CC248E"/>
    <w:rsid w:val="00CC6F95"/>
    <w:rsid w:val="00CC70DC"/>
    <w:rsid w:val="00CD0CFE"/>
    <w:rsid w:val="00CD3C04"/>
    <w:rsid w:val="00CD404A"/>
    <w:rsid w:val="00CD4993"/>
    <w:rsid w:val="00CD68D4"/>
    <w:rsid w:val="00CE0928"/>
    <w:rsid w:val="00CE0EFE"/>
    <w:rsid w:val="00CE1591"/>
    <w:rsid w:val="00CF5B3A"/>
    <w:rsid w:val="00D0218E"/>
    <w:rsid w:val="00D035C6"/>
    <w:rsid w:val="00D0438A"/>
    <w:rsid w:val="00D0454D"/>
    <w:rsid w:val="00D04F70"/>
    <w:rsid w:val="00D06F50"/>
    <w:rsid w:val="00D07FC1"/>
    <w:rsid w:val="00D10D44"/>
    <w:rsid w:val="00D11C58"/>
    <w:rsid w:val="00D14AC0"/>
    <w:rsid w:val="00D15142"/>
    <w:rsid w:val="00D16AF9"/>
    <w:rsid w:val="00D16F2F"/>
    <w:rsid w:val="00D20156"/>
    <w:rsid w:val="00D209FF"/>
    <w:rsid w:val="00D215FC"/>
    <w:rsid w:val="00D22837"/>
    <w:rsid w:val="00D2393C"/>
    <w:rsid w:val="00D300FE"/>
    <w:rsid w:val="00D33A54"/>
    <w:rsid w:val="00D340EA"/>
    <w:rsid w:val="00D35D5F"/>
    <w:rsid w:val="00D35DBF"/>
    <w:rsid w:val="00D37E45"/>
    <w:rsid w:val="00D42069"/>
    <w:rsid w:val="00D4351E"/>
    <w:rsid w:val="00D461A1"/>
    <w:rsid w:val="00D50AE0"/>
    <w:rsid w:val="00D553C7"/>
    <w:rsid w:val="00D73ECE"/>
    <w:rsid w:val="00D75B7B"/>
    <w:rsid w:val="00D76A24"/>
    <w:rsid w:val="00D77F88"/>
    <w:rsid w:val="00D8036A"/>
    <w:rsid w:val="00D81624"/>
    <w:rsid w:val="00D82108"/>
    <w:rsid w:val="00D93DF3"/>
    <w:rsid w:val="00D96DEC"/>
    <w:rsid w:val="00DA371B"/>
    <w:rsid w:val="00DA7B84"/>
    <w:rsid w:val="00DB2DDF"/>
    <w:rsid w:val="00DB30BA"/>
    <w:rsid w:val="00DB35B8"/>
    <w:rsid w:val="00DB4EE0"/>
    <w:rsid w:val="00DB538C"/>
    <w:rsid w:val="00DB5567"/>
    <w:rsid w:val="00DC0AAC"/>
    <w:rsid w:val="00DC43DF"/>
    <w:rsid w:val="00DC4960"/>
    <w:rsid w:val="00DC50B8"/>
    <w:rsid w:val="00DC7D4E"/>
    <w:rsid w:val="00DD0BA1"/>
    <w:rsid w:val="00DD3533"/>
    <w:rsid w:val="00DD3C43"/>
    <w:rsid w:val="00DE49E7"/>
    <w:rsid w:val="00DE51B9"/>
    <w:rsid w:val="00DE74AA"/>
    <w:rsid w:val="00DE7CC7"/>
    <w:rsid w:val="00DF64BA"/>
    <w:rsid w:val="00E002A5"/>
    <w:rsid w:val="00E01ADE"/>
    <w:rsid w:val="00E02916"/>
    <w:rsid w:val="00E053EB"/>
    <w:rsid w:val="00E06D0F"/>
    <w:rsid w:val="00E074F7"/>
    <w:rsid w:val="00E106A7"/>
    <w:rsid w:val="00E136F0"/>
    <w:rsid w:val="00E20BDE"/>
    <w:rsid w:val="00E22BF9"/>
    <w:rsid w:val="00E22F1B"/>
    <w:rsid w:val="00E234E3"/>
    <w:rsid w:val="00E2434D"/>
    <w:rsid w:val="00E25E2A"/>
    <w:rsid w:val="00E31C2A"/>
    <w:rsid w:val="00E31F68"/>
    <w:rsid w:val="00E329E1"/>
    <w:rsid w:val="00E372B2"/>
    <w:rsid w:val="00E43C5D"/>
    <w:rsid w:val="00E506D3"/>
    <w:rsid w:val="00E50EFB"/>
    <w:rsid w:val="00E519A7"/>
    <w:rsid w:val="00E51B76"/>
    <w:rsid w:val="00E52361"/>
    <w:rsid w:val="00E52B69"/>
    <w:rsid w:val="00E5415B"/>
    <w:rsid w:val="00E553B6"/>
    <w:rsid w:val="00E563B3"/>
    <w:rsid w:val="00E57B7E"/>
    <w:rsid w:val="00E57F46"/>
    <w:rsid w:val="00E60B74"/>
    <w:rsid w:val="00E613AB"/>
    <w:rsid w:val="00E64731"/>
    <w:rsid w:val="00E64C31"/>
    <w:rsid w:val="00E7034E"/>
    <w:rsid w:val="00E70905"/>
    <w:rsid w:val="00E70B12"/>
    <w:rsid w:val="00E7347C"/>
    <w:rsid w:val="00E77251"/>
    <w:rsid w:val="00E7752C"/>
    <w:rsid w:val="00E805EA"/>
    <w:rsid w:val="00E809EC"/>
    <w:rsid w:val="00E8245A"/>
    <w:rsid w:val="00E8608B"/>
    <w:rsid w:val="00E867FC"/>
    <w:rsid w:val="00E94A59"/>
    <w:rsid w:val="00E9531D"/>
    <w:rsid w:val="00E968FF"/>
    <w:rsid w:val="00EA29FB"/>
    <w:rsid w:val="00EA3C42"/>
    <w:rsid w:val="00EA408F"/>
    <w:rsid w:val="00EA47F1"/>
    <w:rsid w:val="00EA4B02"/>
    <w:rsid w:val="00EA4B77"/>
    <w:rsid w:val="00EA64AB"/>
    <w:rsid w:val="00EA7158"/>
    <w:rsid w:val="00EB0371"/>
    <w:rsid w:val="00EB0CDF"/>
    <w:rsid w:val="00EB1063"/>
    <w:rsid w:val="00EB4402"/>
    <w:rsid w:val="00EB5997"/>
    <w:rsid w:val="00EB5B3F"/>
    <w:rsid w:val="00EC06F3"/>
    <w:rsid w:val="00EC0B20"/>
    <w:rsid w:val="00EC1A75"/>
    <w:rsid w:val="00EC1EFF"/>
    <w:rsid w:val="00EC222A"/>
    <w:rsid w:val="00EC2312"/>
    <w:rsid w:val="00EC5B6A"/>
    <w:rsid w:val="00EC7C53"/>
    <w:rsid w:val="00ED0D63"/>
    <w:rsid w:val="00ED1049"/>
    <w:rsid w:val="00ED2693"/>
    <w:rsid w:val="00ED338F"/>
    <w:rsid w:val="00ED45F9"/>
    <w:rsid w:val="00ED4A9E"/>
    <w:rsid w:val="00ED6D0D"/>
    <w:rsid w:val="00ED755E"/>
    <w:rsid w:val="00EE5B1E"/>
    <w:rsid w:val="00EE6129"/>
    <w:rsid w:val="00EE646B"/>
    <w:rsid w:val="00EE732C"/>
    <w:rsid w:val="00EF0D1E"/>
    <w:rsid w:val="00EF1CD5"/>
    <w:rsid w:val="00EF2AB4"/>
    <w:rsid w:val="00EF2F9A"/>
    <w:rsid w:val="00EF7ABC"/>
    <w:rsid w:val="00F00266"/>
    <w:rsid w:val="00F005FE"/>
    <w:rsid w:val="00F03FB8"/>
    <w:rsid w:val="00F04140"/>
    <w:rsid w:val="00F04481"/>
    <w:rsid w:val="00F06B73"/>
    <w:rsid w:val="00F07DF8"/>
    <w:rsid w:val="00F1097F"/>
    <w:rsid w:val="00F11ED5"/>
    <w:rsid w:val="00F12EB8"/>
    <w:rsid w:val="00F21BD0"/>
    <w:rsid w:val="00F22234"/>
    <w:rsid w:val="00F25814"/>
    <w:rsid w:val="00F33663"/>
    <w:rsid w:val="00F35D8F"/>
    <w:rsid w:val="00F3767B"/>
    <w:rsid w:val="00F40FA3"/>
    <w:rsid w:val="00F410AE"/>
    <w:rsid w:val="00F43F66"/>
    <w:rsid w:val="00F4483C"/>
    <w:rsid w:val="00F45FBF"/>
    <w:rsid w:val="00F46D4B"/>
    <w:rsid w:val="00F53D53"/>
    <w:rsid w:val="00F53EF8"/>
    <w:rsid w:val="00F55118"/>
    <w:rsid w:val="00F55506"/>
    <w:rsid w:val="00F56591"/>
    <w:rsid w:val="00F60B42"/>
    <w:rsid w:val="00F62DF7"/>
    <w:rsid w:val="00F649DA"/>
    <w:rsid w:val="00F71963"/>
    <w:rsid w:val="00F76B9D"/>
    <w:rsid w:val="00F77FB7"/>
    <w:rsid w:val="00F801A6"/>
    <w:rsid w:val="00F80797"/>
    <w:rsid w:val="00F8523B"/>
    <w:rsid w:val="00F87967"/>
    <w:rsid w:val="00F87A42"/>
    <w:rsid w:val="00F90284"/>
    <w:rsid w:val="00F90645"/>
    <w:rsid w:val="00F90D47"/>
    <w:rsid w:val="00F921EE"/>
    <w:rsid w:val="00F93004"/>
    <w:rsid w:val="00F93DCE"/>
    <w:rsid w:val="00F952A6"/>
    <w:rsid w:val="00F96D47"/>
    <w:rsid w:val="00FA163C"/>
    <w:rsid w:val="00FA3160"/>
    <w:rsid w:val="00FA7A89"/>
    <w:rsid w:val="00FB1246"/>
    <w:rsid w:val="00FB33BC"/>
    <w:rsid w:val="00FB35C1"/>
    <w:rsid w:val="00FB437C"/>
    <w:rsid w:val="00FB4B4B"/>
    <w:rsid w:val="00FB511E"/>
    <w:rsid w:val="00FC420D"/>
    <w:rsid w:val="00FC464A"/>
    <w:rsid w:val="00FC5C84"/>
    <w:rsid w:val="00FC5DC2"/>
    <w:rsid w:val="00FD3B23"/>
    <w:rsid w:val="00FD40F0"/>
    <w:rsid w:val="00FD4E72"/>
    <w:rsid w:val="00FD5366"/>
    <w:rsid w:val="00FD642D"/>
    <w:rsid w:val="00FE0824"/>
    <w:rsid w:val="00FE4538"/>
    <w:rsid w:val="00FE4572"/>
    <w:rsid w:val="00FE7841"/>
    <w:rsid w:val="00FF27EC"/>
    <w:rsid w:val="00FF42B5"/>
    <w:rsid w:val="00FF64E4"/>
    <w:rsid w:val="00FF7AF7"/>
    <w:rsid w:val="00FF7C75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69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rsid w:val="0039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97C28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196D0F"/>
    <w:pPr>
      <w:ind w:left="720"/>
      <w:contextualSpacing/>
    </w:pPr>
  </w:style>
  <w:style w:type="paragraph" w:customStyle="1" w:styleId="ConsPlusNormal">
    <w:name w:val="ConsPlusNormal"/>
    <w:rsid w:val="000921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20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25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425A0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3425A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3425A0"/>
    <w:rPr>
      <w:rFonts w:cs="Times New Roman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rsid w:val="003425A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425A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42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3425A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locked/>
    <w:rsid w:val="003425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425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425A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uiPriority w:val="99"/>
    <w:rsid w:val="003425A0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e">
    <w:name w:val="page number"/>
    <w:basedOn w:val="a0"/>
    <w:uiPriority w:val="99"/>
    <w:semiHidden/>
    <w:rsid w:val="003425A0"/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rsid w:val="0039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97C28"/>
    <w:rPr>
      <w:rFonts w:ascii="Tahoma" w:hAnsi="Tahoma" w:cs="Tahoma"/>
      <w:sz w:val="16"/>
      <w:szCs w:val="16"/>
      <w:lang w:eastAsia="en-US"/>
    </w:rPr>
  </w:style>
  <w:style w:type="paragraph" w:styleId="af1">
    <w:name w:val="List Paragraph"/>
    <w:basedOn w:val="a"/>
    <w:uiPriority w:val="34"/>
    <w:qFormat/>
    <w:rsid w:val="00196D0F"/>
    <w:pPr>
      <w:ind w:left="720"/>
      <w:contextualSpacing/>
    </w:pPr>
  </w:style>
  <w:style w:type="paragraph" w:customStyle="1" w:styleId="ConsPlusNormal">
    <w:name w:val="ConsPlusNormal"/>
    <w:rsid w:val="000921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201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kiech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20</Pages>
  <Words>6869</Words>
  <Characters>39156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novokieshk</cp:lastModifiedBy>
  <cp:revision>200</cp:revision>
  <cp:lastPrinted>2023-11-29T04:36:00Z</cp:lastPrinted>
  <dcterms:created xsi:type="dcterms:W3CDTF">2021-11-12T06:10:00Z</dcterms:created>
  <dcterms:modified xsi:type="dcterms:W3CDTF">2023-12-25T06:35:00Z</dcterms:modified>
</cp:coreProperties>
</file>