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 </w:t>
      </w:r>
      <w:r w:rsidR="002C4BC8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2022 года</w:t>
      </w:r>
    </w:p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2C4BC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2C4BC8">
        <w:rPr>
          <w:sz w:val="28"/>
          <w:szCs w:val="28"/>
        </w:rPr>
        <w:t>8313,6</w:t>
      </w:r>
      <w:r w:rsidR="007F590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 xml:space="preserve">или </w:t>
      </w:r>
      <w:r w:rsidR="007036B0">
        <w:rPr>
          <w:sz w:val="28"/>
          <w:szCs w:val="28"/>
        </w:rPr>
        <w:t>119,1</w:t>
      </w:r>
      <w:r w:rsidR="004E0F4E">
        <w:rPr>
          <w:sz w:val="28"/>
          <w:szCs w:val="28"/>
        </w:rPr>
        <w:t xml:space="preserve"> % к аналогичному периоду 202</w:t>
      </w:r>
      <w:r w:rsidR="000A660B">
        <w:rPr>
          <w:sz w:val="28"/>
          <w:szCs w:val="28"/>
        </w:rPr>
        <w:t>1</w:t>
      </w:r>
      <w:r w:rsidR="004E0F4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из них налоговые и неналоговые доходы составили </w:t>
      </w:r>
      <w:r w:rsidR="000A660B">
        <w:rPr>
          <w:sz w:val="28"/>
          <w:szCs w:val="28"/>
        </w:rPr>
        <w:t>530,3</w:t>
      </w:r>
      <w:r w:rsidR="007173DA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 Основными источниками доходов яв</w:t>
      </w:r>
      <w:r w:rsidR="007173DA">
        <w:rPr>
          <w:sz w:val="28"/>
          <w:szCs w:val="28"/>
        </w:rPr>
        <w:t>ляются: налог на имущество</w:t>
      </w:r>
      <w:r w:rsidR="000A660B">
        <w:rPr>
          <w:sz w:val="28"/>
          <w:szCs w:val="28"/>
        </w:rPr>
        <w:t xml:space="preserve"> –</w:t>
      </w:r>
      <w:r w:rsidR="00262466">
        <w:rPr>
          <w:sz w:val="28"/>
          <w:szCs w:val="28"/>
        </w:rPr>
        <w:t xml:space="preserve"> </w:t>
      </w:r>
      <w:r w:rsidR="000A660B">
        <w:rPr>
          <w:sz w:val="28"/>
          <w:szCs w:val="28"/>
        </w:rPr>
        <w:t>305,4</w:t>
      </w:r>
      <w:r>
        <w:rPr>
          <w:sz w:val="28"/>
          <w:szCs w:val="28"/>
        </w:rPr>
        <w:t xml:space="preserve">  тыс. рублей (</w:t>
      </w:r>
      <w:r w:rsidR="000A660B">
        <w:rPr>
          <w:sz w:val="28"/>
          <w:szCs w:val="28"/>
        </w:rPr>
        <w:t>57,59</w:t>
      </w:r>
      <w:r>
        <w:rPr>
          <w:sz w:val="28"/>
          <w:szCs w:val="28"/>
        </w:rPr>
        <w:t xml:space="preserve"> % от общей суммы налоговых и неналоговых доходов), государственная пошлина  – </w:t>
      </w:r>
      <w:r w:rsidR="000A660B">
        <w:rPr>
          <w:sz w:val="28"/>
          <w:szCs w:val="28"/>
        </w:rPr>
        <w:t>11,1</w:t>
      </w:r>
      <w:r>
        <w:rPr>
          <w:sz w:val="28"/>
          <w:szCs w:val="28"/>
        </w:rPr>
        <w:t xml:space="preserve"> тыс. рублей (</w:t>
      </w:r>
      <w:r w:rsidR="000A660B">
        <w:rPr>
          <w:sz w:val="28"/>
          <w:szCs w:val="28"/>
        </w:rPr>
        <w:t xml:space="preserve">2,1 </w:t>
      </w:r>
      <w:r>
        <w:rPr>
          <w:sz w:val="28"/>
          <w:szCs w:val="28"/>
        </w:rPr>
        <w:t>% от общей суммы налоговых и неналоговых доходов).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0A660B">
        <w:rPr>
          <w:bCs/>
          <w:color w:val="000000"/>
          <w:sz w:val="28"/>
          <w:szCs w:val="28"/>
        </w:rPr>
        <w:t>7 783, 35</w:t>
      </w:r>
      <w:r w:rsidR="000A660B" w:rsidRPr="006863E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D4F88">
        <w:rPr>
          <w:sz w:val="28"/>
          <w:szCs w:val="28"/>
        </w:rPr>
        <w:t>9</w:t>
      </w:r>
      <w:r w:rsidR="00262466">
        <w:rPr>
          <w:sz w:val="28"/>
          <w:szCs w:val="28"/>
        </w:rPr>
        <w:t>3</w:t>
      </w:r>
      <w:r w:rsidR="007D4F88">
        <w:rPr>
          <w:sz w:val="28"/>
          <w:szCs w:val="28"/>
        </w:rPr>
        <w:t>,</w:t>
      </w:r>
      <w:r w:rsidR="000A660B">
        <w:rPr>
          <w:sz w:val="28"/>
          <w:szCs w:val="28"/>
        </w:rPr>
        <w:t>6</w:t>
      </w:r>
      <w:r>
        <w:rPr>
          <w:sz w:val="28"/>
          <w:szCs w:val="28"/>
        </w:rPr>
        <w:t xml:space="preserve"> % от общей суммы доходов, увеличились  по сравнению с уровнем аналогичного периода 202</w:t>
      </w:r>
      <w:r w:rsidR="004E0F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</w:t>
      </w:r>
      <w:r w:rsidR="0050120C">
        <w:rPr>
          <w:sz w:val="28"/>
          <w:szCs w:val="28"/>
        </w:rPr>
        <w:t xml:space="preserve"> </w:t>
      </w:r>
      <w:r w:rsidR="004A2534">
        <w:rPr>
          <w:sz w:val="28"/>
          <w:szCs w:val="28"/>
        </w:rPr>
        <w:t>1218,2 тыс.</w:t>
      </w:r>
      <w:r>
        <w:rPr>
          <w:sz w:val="28"/>
          <w:szCs w:val="28"/>
        </w:rPr>
        <w:t xml:space="preserve"> рублей или на </w:t>
      </w:r>
      <w:r w:rsidR="0050120C">
        <w:rPr>
          <w:sz w:val="28"/>
          <w:szCs w:val="28"/>
        </w:rPr>
        <w:t>18</w:t>
      </w:r>
      <w:r w:rsidR="007036B0">
        <w:rPr>
          <w:sz w:val="28"/>
          <w:szCs w:val="28"/>
        </w:rPr>
        <w:t>,5</w:t>
      </w:r>
      <w:r>
        <w:rPr>
          <w:sz w:val="28"/>
          <w:szCs w:val="28"/>
        </w:rPr>
        <w:t xml:space="preserve"> %.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0A660B">
        <w:rPr>
          <w:sz w:val="28"/>
          <w:szCs w:val="28"/>
        </w:rPr>
        <w:t>октября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7D4F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582D07">
        <w:rPr>
          <w:sz w:val="28"/>
          <w:szCs w:val="28"/>
        </w:rPr>
        <w:t>7791,23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036B0">
        <w:rPr>
          <w:sz w:val="28"/>
          <w:szCs w:val="28"/>
        </w:rPr>
        <w:t>113,2</w:t>
      </w:r>
      <w:bookmarkStart w:id="2" w:name="_GoBack"/>
      <w:bookmarkEnd w:id="2"/>
      <w:r>
        <w:rPr>
          <w:sz w:val="28"/>
          <w:szCs w:val="28"/>
        </w:rPr>
        <w:t xml:space="preserve"> % к уровню аналогичного периода 202</w:t>
      </w:r>
      <w:r w:rsidR="00415F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занимает общегосударственные вопросы – </w:t>
      </w:r>
      <w:r w:rsidR="00582D07">
        <w:rPr>
          <w:sz w:val="28"/>
          <w:szCs w:val="28"/>
        </w:rPr>
        <w:t>3243,6</w:t>
      </w:r>
      <w:r>
        <w:rPr>
          <w:sz w:val="28"/>
          <w:szCs w:val="28"/>
        </w:rPr>
        <w:t xml:space="preserve"> тыс. рублей (</w:t>
      </w:r>
      <w:r w:rsidR="00262466">
        <w:rPr>
          <w:sz w:val="28"/>
          <w:szCs w:val="28"/>
        </w:rPr>
        <w:t>4</w:t>
      </w:r>
      <w:r w:rsidR="00582D07">
        <w:rPr>
          <w:sz w:val="28"/>
          <w:szCs w:val="28"/>
        </w:rPr>
        <w:t>1</w:t>
      </w:r>
      <w:r w:rsidR="00262466">
        <w:rPr>
          <w:sz w:val="28"/>
          <w:szCs w:val="28"/>
        </w:rPr>
        <w:t>,</w:t>
      </w:r>
      <w:r w:rsidR="00582D07">
        <w:rPr>
          <w:sz w:val="28"/>
          <w:szCs w:val="28"/>
        </w:rPr>
        <w:t>63</w:t>
      </w:r>
      <w:r>
        <w:rPr>
          <w:sz w:val="28"/>
          <w:szCs w:val="28"/>
        </w:rPr>
        <w:t xml:space="preserve">%), жилищно-коммунальное хозяйство – </w:t>
      </w:r>
      <w:r w:rsidR="00582D07">
        <w:rPr>
          <w:sz w:val="28"/>
          <w:szCs w:val="28"/>
        </w:rPr>
        <w:t>2019,6</w:t>
      </w:r>
      <w:r>
        <w:rPr>
          <w:sz w:val="28"/>
          <w:szCs w:val="28"/>
        </w:rPr>
        <w:t xml:space="preserve"> тыс. рублей (</w:t>
      </w:r>
      <w:r w:rsidR="00582D07">
        <w:rPr>
          <w:sz w:val="28"/>
          <w:szCs w:val="28"/>
        </w:rPr>
        <w:t>25,9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401629">
        <w:rPr>
          <w:sz w:val="28"/>
          <w:szCs w:val="28"/>
        </w:rPr>
        <w:t>48,4</w:t>
      </w:r>
      <w:r>
        <w:rPr>
          <w:sz w:val="28"/>
          <w:szCs w:val="28"/>
        </w:rPr>
        <w:t xml:space="preserve"> тыс. рублей (</w:t>
      </w:r>
      <w:r w:rsidR="00582D07">
        <w:rPr>
          <w:sz w:val="28"/>
          <w:szCs w:val="28"/>
        </w:rPr>
        <w:t>0,62</w:t>
      </w:r>
      <w:r w:rsidR="00BD716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A"/>
    <w:rsid w:val="000A660B"/>
    <w:rsid w:val="000F1A24"/>
    <w:rsid w:val="00262466"/>
    <w:rsid w:val="002C4BC8"/>
    <w:rsid w:val="00401629"/>
    <w:rsid w:val="00415FCB"/>
    <w:rsid w:val="0045782A"/>
    <w:rsid w:val="004A2534"/>
    <w:rsid w:val="004E0F4E"/>
    <w:rsid w:val="0050120C"/>
    <w:rsid w:val="00582D07"/>
    <w:rsid w:val="007021E8"/>
    <w:rsid w:val="007036B0"/>
    <w:rsid w:val="007173DA"/>
    <w:rsid w:val="007B1238"/>
    <w:rsid w:val="007D4F88"/>
    <w:rsid w:val="007F590C"/>
    <w:rsid w:val="00BD7161"/>
    <w:rsid w:val="00DD6C8F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21</cp:revision>
  <cp:lastPrinted>2022-10-17T10:57:00Z</cp:lastPrinted>
  <dcterms:created xsi:type="dcterms:W3CDTF">2022-05-31T05:49:00Z</dcterms:created>
  <dcterms:modified xsi:type="dcterms:W3CDTF">2022-10-17T10:57:00Z</dcterms:modified>
</cp:coreProperties>
</file>