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0F" w:rsidRDefault="00537B0F" w:rsidP="00537B0F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CB1C40" wp14:editId="210773BB">
                <wp:simplePos x="0" y="0"/>
                <wp:positionH relativeFrom="column">
                  <wp:posOffset>-608379</wp:posOffset>
                </wp:positionH>
                <wp:positionV relativeFrom="paragraph">
                  <wp:posOffset>-504701</wp:posOffset>
                </wp:positionV>
                <wp:extent cx="3111335" cy="1721922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335" cy="1721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B0F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37B0F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37B0F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БАШ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ОРТОСТАН РЕСПУБЛИКАҺ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</w:rPr>
                              <w:t>Ы</w:t>
                            </w:r>
                            <w:proofErr w:type="gramEnd"/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ЫРМЫ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ҪҠ</w:t>
                            </w:r>
                            <w:r w:rsidRPr="008A3BD0">
                              <w:rPr>
                                <w:rStyle w:val="a3"/>
                              </w:rPr>
                              <w:t>АЛЫ РАЙОНЫ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МУНИЦИПАЛЬ  РАЙОНЫНЫҢ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 xml:space="preserve">ЯҢА 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 xml:space="preserve"> АУЫЛ С</w:t>
                            </w:r>
                            <w:r w:rsidRPr="008A3BD0">
                              <w:rPr>
                                <w:rStyle w:val="a3"/>
                              </w:rPr>
                              <w:t>ОВЕТЫ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АУЫЛ БИЛӘМӘҺЕ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ХАКИМИЭТЕ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37B0F" w:rsidRPr="005D221F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" o:allowincell="f" filled="f" stroked="f">
                <v:textbox inset="1pt,1pt,1pt,1pt">
                  <w:txbxContent>
                    <w:p w:rsidR="00537B0F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37B0F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37B0F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БАШ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ОРТОСТАН РЕСПУБЛИКАҺ</w:t>
                      </w:r>
                      <w:proofErr w:type="gramStart"/>
                      <w:r w:rsidRPr="008A3BD0">
                        <w:rPr>
                          <w:rStyle w:val="a3"/>
                        </w:rPr>
                        <w:t>Ы</w:t>
                      </w:r>
                      <w:proofErr w:type="gramEnd"/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ЫРМЫ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ҪҠ</w:t>
                      </w:r>
                      <w:r w:rsidRPr="008A3BD0">
                        <w:rPr>
                          <w:rStyle w:val="a3"/>
                        </w:rPr>
                        <w:t>АЛЫ РАЙОНЫ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МУНИЦИПАЛЬ  РАЙОНЫНЫҢ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 xml:space="preserve">ЯҢА 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ҠЫЙЫШҠ</w:t>
                      </w:r>
                      <w:proofErr w:type="gramStart"/>
                      <w:r w:rsidRPr="008A3BD0">
                        <w:rPr>
                          <w:rStyle w:val="a3"/>
                          <w:rFonts w:eastAsia="MS Mincho"/>
                        </w:rPr>
                        <w:t>Ы</w:t>
                      </w:r>
                      <w:proofErr w:type="gramEnd"/>
                      <w:r w:rsidRPr="008A3BD0">
                        <w:rPr>
                          <w:rStyle w:val="a3"/>
                          <w:rFonts w:eastAsia="MS Mincho"/>
                        </w:rPr>
                        <w:t xml:space="preserve"> АУЫЛ С</w:t>
                      </w:r>
                      <w:r w:rsidRPr="008A3BD0">
                        <w:rPr>
                          <w:rStyle w:val="a3"/>
                        </w:rPr>
                        <w:t>ОВЕТЫ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АУЫЛ БИЛӘМӘҺЕ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ХАКИМИЭТЕ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37B0F" w:rsidRPr="005D221F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EF946B" wp14:editId="431D8B49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B0F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537B0F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СОВЕТ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537B0F" w:rsidRDefault="00537B0F" w:rsidP="00537B0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9H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OQV70c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537B0F" w:rsidRDefault="00537B0F" w:rsidP="00537B0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537B0F" w:rsidRDefault="00537B0F" w:rsidP="00537B0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537B0F" w:rsidRPr="008A3BD0" w:rsidRDefault="00537B0F" w:rsidP="00537B0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СОВЕТ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>КАРМАСКАЛИНС</w:t>
                      </w: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 w:rsidRPr="008A3BD0"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537B0F" w:rsidRDefault="00537B0F" w:rsidP="00537B0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iCs/>
          <w:noProof/>
        </w:rPr>
        <w:drawing>
          <wp:inline distT="0" distB="0" distL="0" distR="0" wp14:anchorId="5F75551F" wp14:editId="334F6BCA">
            <wp:extent cx="723900" cy="92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537B0F" w:rsidRPr="006C3AF9" w:rsidRDefault="00537B0F" w:rsidP="00537B0F">
      <w:pPr>
        <w:rPr>
          <w:sz w:val="28"/>
          <w:szCs w:val="28"/>
        </w:rPr>
      </w:pPr>
    </w:p>
    <w:p w:rsidR="00537B0F" w:rsidRDefault="00537B0F" w:rsidP="00537B0F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537B0F" w:rsidTr="001D60ED">
        <w:trPr>
          <w:trHeight w:val="28"/>
        </w:trPr>
        <w:tc>
          <w:tcPr>
            <w:tcW w:w="3968" w:type="dxa"/>
            <w:vAlign w:val="center"/>
          </w:tcPr>
          <w:p w:rsidR="00537B0F" w:rsidRDefault="00537B0F" w:rsidP="001D60ED">
            <w:pPr>
              <w:suppressLineNumbers/>
              <w:rPr>
                <w:b/>
                <w:bCs/>
                <w:kern w:val="2"/>
                <w:sz w:val="16"/>
                <w:szCs w:val="16"/>
                <w:lang w:val="ba-RU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E6ABED" wp14:editId="735E9D61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537B0F" w:rsidRDefault="00537B0F" w:rsidP="001D60ED"/>
        </w:tc>
        <w:tc>
          <w:tcPr>
            <w:tcW w:w="3969" w:type="dxa"/>
            <w:vAlign w:val="center"/>
          </w:tcPr>
          <w:p w:rsidR="00537B0F" w:rsidRDefault="00537B0F" w:rsidP="001D60ED">
            <w:pPr>
              <w:suppressLineNumbers/>
              <w:ind w:left="-61"/>
              <w:jc w:val="center"/>
              <w:rPr>
                <w:b/>
                <w:bCs/>
                <w:kern w:val="2"/>
                <w:lang w:val="ba-RU"/>
              </w:rPr>
            </w:pPr>
          </w:p>
        </w:tc>
      </w:tr>
      <w:tr w:rsidR="00537B0F" w:rsidTr="001D60ED">
        <w:trPr>
          <w:trHeight w:val="23"/>
        </w:trPr>
        <w:tc>
          <w:tcPr>
            <w:tcW w:w="9780" w:type="dxa"/>
            <w:gridSpan w:val="3"/>
            <w:hideMark/>
          </w:tcPr>
          <w:p w:rsidR="00537B0F" w:rsidRDefault="00537B0F" w:rsidP="001D60ED"/>
        </w:tc>
      </w:tr>
    </w:tbl>
    <w:p w:rsidR="00D01FB4" w:rsidRDefault="00D01FB4" w:rsidP="00D01FB4">
      <w:pPr>
        <w:widowControl w:val="0"/>
        <w:tabs>
          <w:tab w:val="left" w:pos="4590"/>
          <w:tab w:val="left" w:pos="483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01FB4">
        <w:rPr>
          <w:b/>
          <w:sz w:val="28"/>
          <w:szCs w:val="28"/>
        </w:rPr>
        <w:t xml:space="preserve">                                                         РЕШЕНИЕ</w:t>
      </w:r>
      <w:r w:rsidRPr="00D01FB4">
        <w:rPr>
          <w:b/>
          <w:sz w:val="28"/>
          <w:szCs w:val="28"/>
        </w:rPr>
        <w:tab/>
      </w:r>
    </w:p>
    <w:p w:rsidR="00D01FB4" w:rsidRPr="00B464B0" w:rsidRDefault="00D01FB4" w:rsidP="00D01FB4">
      <w:pPr>
        <w:widowControl w:val="0"/>
        <w:tabs>
          <w:tab w:val="left" w:pos="459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464B0">
        <w:rPr>
          <w:b/>
          <w:color w:val="000000"/>
          <w:sz w:val="28"/>
          <w:szCs w:val="28"/>
        </w:rPr>
        <w:t>21 декабря 2020 года № 18-8</w:t>
      </w:r>
    </w:p>
    <w:p w:rsidR="00D01FB4" w:rsidRPr="00B464B0" w:rsidRDefault="00D01FB4" w:rsidP="00D01FB4">
      <w:pPr>
        <w:pStyle w:val="a4"/>
        <w:jc w:val="center"/>
        <w:rPr>
          <w:b/>
          <w:sz w:val="28"/>
          <w:szCs w:val="28"/>
        </w:rPr>
      </w:pPr>
      <w:r w:rsidRPr="00B464B0">
        <w:rPr>
          <w:b/>
          <w:sz w:val="28"/>
          <w:szCs w:val="28"/>
        </w:rPr>
        <w:t>О внесении изменений в Правила землепользования и застройки сельского поселения  Новокиешкинский сельсовет муниципального района Кармаскалинский район Республики Башкортостан, утвержденные решением  Совета сельского поселения Новокиешкинский сельсовет</w:t>
      </w:r>
    </w:p>
    <w:p w:rsidR="00D01FB4" w:rsidRPr="00D01FB4" w:rsidRDefault="00D01FB4" w:rsidP="00D01FB4">
      <w:pPr>
        <w:pStyle w:val="a4"/>
        <w:jc w:val="center"/>
        <w:rPr>
          <w:b/>
          <w:sz w:val="28"/>
          <w:szCs w:val="28"/>
        </w:rPr>
      </w:pPr>
      <w:r w:rsidRPr="00B464B0">
        <w:rPr>
          <w:b/>
          <w:sz w:val="28"/>
          <w:szCs w:val="28"/>
        </w:rPr>
        <w:t xml:space="preserve">муниципального района Кармаскалинский район </w:t>
      </w:r>
      <w:r>
        <w:rPr>
          <w:b/>
          <w:sz w:val="28"/>
          <w:szCs w:val="28"/>
        </w:rPr>
        <w:t>Республики Башкортостан от 24.07</w:t>
      </w:r>
      <w:r w:rsidRPr="00B464B0">
        <w:rPr>
          <w:b/>
          <w:sz w:val="28"/>
          <w:szCs w:val="28"/>
        </w:rPr>
        <w:t>.2019 года № 50-1</w:t>
      </w:r>
    </w:p>
    <w:p w:rsidR="00D01FB4" w:rsidRPr="00B464B0" w:rsidRDefault="00D01FB4" w:rsidP="00D01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4B0">
        <w:rPr>
          <w:sz w:val="28"/>
          <w:szCs w:val="28"/>
        </w:rPr>
        <w:t>В соответствии со статьями 31, 32, 33 Градостроительного кодекса Российской Федерации,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Новокиешкинский сельсовет муниципального района  Кармаскалинский район Республики Башкортостан решил:</w:t>
      </w:r>
    </w:p>
    <w:p w:rsidR="00D01FB4" w:rsidRPr="00B464B0" w:rsidRDefault="00D01FB4" w:rsidP="00D01F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4B0">
        <w:rPr>
          <w:sz w:val="28"/>
          <w:szCs w:val="28"/>
        </w:rPr>
        <w:t xml:space="preserve">       1</w:t>
      </w:r>
      <w:r>
        <w:rPr>
          <w:sz w:val="28"/>
          <w:szCs w:val="28"/>
        </w:rPr>
        <w:t>. Принять решение</w:t>
      </w:r>
      <w:r w:rsidRPr="00B464B0">
        <w:rPr>
          <w:sz w:val="28"/>
          <w:szCs w:val="28"/>
        </w:rPr>
        <w:t xml:space="preserve"> о  внесении изменений в Правила землепользования и застройки сельского поселения Новокиешкинский сельсовет муниципального района Кармаскалинский район Республики Башкортостан, утвержденные решением Совета сельского поселения Новокиешкинский сельсовет муниципального района Кармаскалинский район Республики Башкортостан от 24.01.2019 года № 50-1</w:t>
      </w:r>
      <w:r>
        <w:rPr>
          <w:sz w:val="28"/>
          <w:szCs w:val="28"/>
        </w:rPr>
        <w:t>.</w:t>
      </w:r>
      <w:r w:rsidRPr="00B464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изменения в таблицу № 1, № 2,  таблицу № 3 Классификатор видов разрешенного использования земельных участков</w:t>
      </w:r>
      <w:r w:rsidRPr="00B464B0">
        <w:rPr>
          <w:color w:val="000000"/>
          <w:sz w:val="28"/>
          <w:szCs w:val="28"/>
        </w:rPr>
        <w:t xml:space="preserve"> сельского поселения Новокиешкинский сельсовет муниципального района Кармаскалинский район Республик</w:t>
      </w:r>
      <w:r>
        <w:rPr>
          <w:color w:val="000000"/>
          <w:sz w:val="28"/>
          <w:szCs w:val="28"/>
        </w:rPr>
        <w:t>и Башкортостан</w:t>
      </w:r>
      <w:r w:rsidRPr="00B464B0">
        <w:rPr>
          <w:sz w:val="28"/>
          <w:szCs w:val="28"/>
        </w:rPr>
        <w:t>.</w:t>
      </w:r>
    </w:p>
    <w:p w:rsidR="00D01FB4" w:rsidRPr="00B464B0" w:rsidRDefault="00D01FB4" w:rsidP="00D01FB4">
      <w:pPr>
        <w:tabs>
          <w:tab w:val="left" w:pos="-2268"/>
          <w:tab w:val="left" w:pos="-1843"/>
        </w:tabs>
        <w:ind w:leftChars="-294" w:left="118" w:hangingChars="252" w:hanging="706"/>
        <w:jc w:val="both"/>
        <w:rPr>
          <w:sz w:val="28"/>
          <w:szCs w:val="28"/>
        </w:rPr>
      </w:pPr>
      <w:r w:rsidRPr="00B464B0">
        <w:rPr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2</w:t>
      </w:r>
      <w:r w:rsidRPr="00B464B0">
        <w:rPr>
          <w:color w:val="000000"/>
          <w:sz w:val="28"/>
          <w:szCs w:val="28"/>
        </w:rPr>
        <w:t xml:space="preserve">.  </w:t>
      </w:r>
      <w:proofErr w:type="gramStart"/>
      <w:r w:rsidRPr="00B464B0">
        <w:rPr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</w:t>
      </w:r>
      <w:r>
        <w:rPr>
          <w:sz w:val="28"/>
          <w:szCs w:val="28"/>
        </w:rPr>
        <w:t xml:space="preserve">сельского поселения Новокиешкинский сельсовет </w:t>
      </w:r>
      <w:r w:rsidRPr="00B464B0">
        <w:rPr>
          <w:sz w:val="28"/>
          <w:szCs w:val="28"/>
        </w:rPr>
        <w:t xml:space="preserve">муниципального района Кармаскалинский район Республики Башкортостан </w:t>
      </w:r>
      <w:r>
        <w:rPr>
          <w:sz w:val="28"/>
          <w:szCs w:val="28"/>
        </w:rPr>
        <w:t xml:space="preserve"> </w:t>
      </w:r>
      <w:r w:rsidRPr="00383214">
        <w:rPr>
          <w:sz w:val="28"/>
          <w:szCs w:val="28"/>
        </w:rPr>
        <w:t>https://novokiechki.ru/</w:t>
      </w:r>
      <w:r w:rsidRPr="00B464B0">
        <w:rPr>
          <w:sz w:val="28"/>
          <w:szCs w:val="28"/>
        </w:rPr>
        <w:t xml:space="preserve"> и обнародовать на информационном стенде Совета сельского поселения Новокиешкинский</w:t>
      </w:r>
      <w:r w:rsidRPr="00B464B0">
        <w:rPr>
          <w:b/>
          <w:sz w:val="28"/>
          <w:szCs w:val="28"/>
        </w:rPr>
        <w:t xml:space="preserve"> </w:t>
      </w:r>
      <w:r w:rsidRPr="00B464B0">
        <w:rPr>
          <w:sz w:val="28"/>
          <w:szCs w:val="28"/>
        </w:rPr>
        <w:t>сельсовет  муниципального района Кармаскалинский район Республики Башкортостан, расположенном в здании администрации сельского поселения Новокиешкинский сельсовет муниципального района Кармаскалинский район Республики Башкортостан.</w:t>
      </w:r>
      <w:proofErr w:type="gramEnd"/>
    </w:p>
    <w:p w:rsidR="00D01FB4" w:rsidRPr="00B464B0" w:rsidRDefault="00D01FB4" w:rsidP="00D01FB4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</w:t>
      </w:r>
      <w:r w:rsidRPr="00B464B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B464B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464B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Новокиешкинский  сельсовет муниципального района Кармаскалинский район Республики Башкортостан.</w:t>
      </w:r>
    </w:p>
    <w:p w:rsidR="00D01FB4" w:rsidRPr="00B464B0" w:rsidRDefault="00D01FB4" w:rsidP="00D01FB4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FB4" w:rsidRDefault="00D01FB4" w:rsidP="00D01FB4">
      <w:pPr>
        <w:pStyle w:val="a4"/>
        <w:rPr>
          <w:color w:val="000000"/>
          <w:sz w:val="28"/>
          <w:szCs w:val="28"/>
        </w:rPr>
      </w:pPr>
    </w:p>
    <w:p w:rsidR="00D01FB4" w:rsidRPr="00B464B0" w:rsidRDefault="00D01FB4" w:rsidP="00D01FB4">
      <w:pPr>
        <w:pStyle w:val="a4"/>
        <w:rPr>
          <w:color w:val="000000"/>
          <w:sz w:val="28"/>
          <w:szCs w:val="28"/>
        </w:rPr>
      </w:pPr>
    </w:p>
    <w:p w:rsidR="00D01FB4" w:rsidRDefault="00D01FB4" w:rsidP="00D01FB4">
      <w:pPr>
        <w:pStyle w:val="a4"/>
        <w:rPr>
          <w:color w:val="000000"/>
          <w:sz w:val="28"/>
          <w:szCs w:val="28"/>
        </w:rPr>
      </w:pPr>
      <w:r w:rsidRPr="00B464B0">
        <w:rPr>
          <w:color w:val="000000"/>
          <w:sz w:val="28"/>
          <w:szCs w:val="28"/>
        </w:rPr>
        <w:t xml:space="preserve">Глава сельского поселения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B464B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Г.Н.Сагитова</w:t>
      </w:r>
      <w:proofErr w:type="spellEnd"/>
    </w:p>
    <w:p w:rsidR="00D01FB4" w:rsidRPr="00B464B0" w:rsidRDefault="00D01FB4" w:rsidP="00D01FB4">
      <w:pPr>
        <w:pStyle w:val="a4"/>
        <w:rPr>
          <w:color w:val="000000"/>
          <w:sz w:val="28"/>
          <w:szCs w:val="28"/>
        </w:rPr>
      </w:pPr>
    </w:p>
    <w:p w:rsidR="00D01FB4" w:rsidRDefault="00D01FB4" w:rsidP="00D01FB4">
      <w:pPr>
        <w:pStyle w:val="ConsPlusNormal"/>
        <w:ind w:firstLine="540"/>
        <w:jc w:val="both"/>
      </w:pPr>
    </w:p>
    <w:p w:rsidR="00D01FB4" w:rsidRDefault="00D01FB4" w:rsidP="00D01FB4"/>
    <w:p w:rsidR="00C923DF" w:rsidRDefault="00C923DF" w:rsidP="00D01FB4">
      <w:pPr>
        <w:pStyle w:val="ConsPlusTitle"/>
        <w:widowControl/>
        <w:tabs>
          <w:tab w:val="left" w:pos="4189"/>
        </w:tabs>
        <w:outlineLvl w:val="0"/>
      </w:pPr>
    </w:p>
    <w:sectPr w:rsidR="00C923DF" w:rsidSect="007B1C03">
      <w:pgSz w:w="11905" w:h="16838"/>
      <w:pgMar w:top="720" w:right="720" w:bottom="720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93"/>
    <w:rsid w:val="00312779"/>
    <w:rsid w:val="00537B0F"/>
    <w:rsid w:val="00BB5393"/>
    <w:rsid w:val="00C923DF"/>
    <w:rsid w:val="00D0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F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37B0F"/>
    <w:rPr>
      <w:i/>
      <w:iCs/>
    </w:rPr>
  </w:style>
  <w:style w:type="paragraph" w:customStyle="1" w:styleId="ConsPlusTitle">
    <w:name w:val="ConsPlusTitle"/>
    <w:rsid w:val="00537B0F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537B0F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Cs w:val="0"/>
      <w:sz w:val="22"/>
      <w:szCs w:val="20"/>
      <w:lang w:eastAsia="ru-RU"/>
    </w:rPr>
  </w:style>
  <w:style w:type="paragraph" w:styleId="3">
    <w:name w:val="Body Text Indent 3"/>
    <w:basedOn w:val="a"/>
    <w:link w:val="30"/>
    <w:rsid w:val="00537B0F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537B0F"/>
    <w:rPr>
      <w:rFonts w:eastAsia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 Spacing"/>
    <w:qFormat/>
    <w:rsid w:val="00537B0F"/>
    <w:pPr>
      <w:ind w:left="0" w:firstLine="0"/>
    </w:pPr>
    <w:rPr>
      <w:rFonts w:eastAsia="Times New Roman"/>
      <w:bCs w:val="0"/>
      <w:szCs w:val="24"/>
      <w:lang w:eastAsia="ru-RU"/>
    </w:rPr>
  </w:style>
  <w:style w:type="paragraph" w:styleId="a5">
    <w:name w:val="caption"/>
    <w:basedOn w:val="a"/>
    <w:next w:val="a"/>
    <w:qFormat/>
    <w:rsid w:val="00537B0F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a6">
    <w:name w:val="Основной текст_"/>
    <w:link w:val="1"/>
    <w:rsid w:val="00537B0F"/>
    <w:rPr>
      <w:spacing w:val="8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37B0F"/>
    <w:pPr>
      <w:widowControl w:val="0"/>
      <w:shd w:val="clear" w:color="auto" w:fill="FFFFFF"/>
      <w:spacing w:line="312" w:lineRule="exact"/>
      <w:jc w:val="both"/>
    </w:pPr>
    <w:rPr>
      <w:rFonts w:eastAsiaTheme="minorHAnsi"/>
      <w:bCs/>
      <w:spacing w:val="8"/>
      <w:sz w:val="23"/>
      <w:szCs w:val="23"/>
      <w:lang w:eastAsia="en-US"/>
    </w:rPr>
  </w:style>
  <w:style w:type="character" w:customStyle="1" w:styleId="31">
    <w:name w:val="Основной текст (3)_"/>
    <w:link w:val="32"/>
    <w:rsid w:val="00537B0F"/>
    <w:rPr>
      <w:b/>
      <w:bCs w:val="0"/>
      <w:spacing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37B0F"/>
    <w:pPr>
      <w:widowControl w:val="0"/>
      <w:shd w:val="clear" w:color="auto" w:fill="FFFFFF"/>
      <w:spacing w:after="240" w:line="312" w:lineRule="exact"/>
      <w:ind w:hanging="1580"/>
      <w:jc w:val="both"/>
    </w:pPr>
    <w:rPr>
      <w:rFonts w:eastAsiaTheme="minorHAnsi"/>
      <w:b/>
      <w:spacing w:val="12"/>
      <w:sz w:val="24"/>
      <w:szCs w:val="26"/>
      <w:lang w:eastAsia="en-US"/>
    </w:rPr>
  </w:style>
  <w:style w:type="paragraph" w:styleId="a7">
    <w:name w:val="List Paragraph"/>
    <w:basedOn w:val="a"/>
    <w:uiPriority w:val="34"/>
    <w:qFormat/>
    <w:rsid w:val="00537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pt">
    <w:name w:val="Основной текст (7) + Полужирный;Интервал 0 pt"/>
    <w:rsid w:val="00537B0F"/>
    <w:rPr>
      <w:rFonts w:ascii="Times New Roman" w:eastAsia="Times New Roman" w:hAnsi="Times New Roman" w:cs="Times New Roman"/>
      <w:b/>
      <w:bCs w:val="0"/>
      <w:color w:val="000000"/>
      <w:spacing w:val="12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link w:val="11"/>
    <w:rsid w:val="00537B0F"/>
    <w:rPr>
      <w:b/>
      <w:bCs w:val="0"/>
      <w:spacing w:val="12"/>
      <w:shd w:val="clear" w:color="auto" w:fill="FFFFFF"/>
    </w:rPr>
  </w:style>
  <w:style w:type="paragraph" w:customStyle="1" w:styleId="11">
    <w:name w:val="Заголовок №1"/>
    <w:basedOn w:val="a"/>
    <w:link w:val="10"/>
    <w:rsid w:val="00537B0F"/>
    <w:pPr>
      <w:widowControl w:val="0"/>
      <w:shd w:val="clear" w:color="auto" w:fill="FFFFFF"/>
      <w:spacing w:before="600" w:line="307" w:lineRule="exact"/>
      <w:outlineLvl w:val="0"/>
    </w:pPr>
    <w:rPr>
      <w:rFonts w:eastAsiaTheme="minorHAnsi"/>
      <w:b/>
      <w:spacing w:val="12"/>
      <w:sz w:val="24"/>
      <w:szCs w:val="26"/>
      <w:lang w:eastAsia="en-US"/>
    </w:rPr>
  </w:style>
  <w:style w:type="paragraph" w:customStyle="1" w:styleId="headertext">
    <w:name w:val="headertext"/>
    <w:basedOn w:val="a"/>
    <w:rsid w:val="00537B0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7B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B0F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D01FB4"/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F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37B0F"/>
    <w:rPr>
      <w:i/>
      <w:iCs/>
    </w:rPr>
  </w:style>
  <w:style w:type="paragraph" w:customStyle="1" w:styleId="ConsPlusTitle">
    <w:name w:val="ConsPlusTitle"/>
    <w:rsid w:val="00537B0F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537B0F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Cs w:val="0"/>
      <w:sz w:val="22"/>
      <w:szCs w:val="20"/>
      <w:lang w:eastAsia="ru-RU"/>
    </w:rPr>
  </w:style>
  <w:style w:type="paragraph" w:styleId="3">
    <w:name w:val="Body Text Indent 3"/>
    <w:basedOn w:val="a"/>
    <w:link w:val="30"/>
    <w:rsid w:val="00537B0F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537B0F"/>
    <w:rPr>
      <w:rFonts w:eastAsia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 Spacing"/>
    <w:qFormat/>
    <w:rsid w:val="00537B0F"/>
    <w:pPr>
      <w:ind w:left="0" w:firstLine="0"/>
    </w:pPr>
    <w:rPr>
      <w:rFonts w:eastAsia="Times New Roman"/>
      <w:bCs w:val="0"/>
      <w:szCs w:val="24"/>
      <w:lang w:eastAsia="ru-RU"/>
    </w:rPr>
  </w:style>
  <w:style w:type="paragraph" w:styleId="a5">
    <w:name w:val="caption"/>
    <w:basedOn w:val="a"/>
    <w:next w:val="a"/>
    <w:qFormat/>
    <w:rsid w:val="00537B0F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a6">
    <w:name w:val="Основной текст_"/>
    <w:link w:val="1"/>
    <w:rsid w:val="00537B0F"/>
    <w:rPr>
      <w:spacing w:val="8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37B0F"/>
    <w:pPr>
      <w:widowControl w:val="0"/>
      <w:shd w:val="clear" w:color="auto" w:fill="FFFFFF"/>
      <w:spacing w:line="312" w:lineRule="exact"/>
      <w:jc w:val="both"/>
    </w:pPr>
    <w:rPr>
      <w:rFonts w:eastAsiaTheme="minorHAnsi"/>
      <w:bCs/>
      <w:spacing w:val="8"/>
      <w:sz w:val="23"/>
      <w:szCs w:val="23"/>
      <w:lang w:eastAsia="en-US"/>
    </w:rPr>
  </w:style>
  <w:style w:type="character" w:customStyle="1" w:styleId="31">
    <w:name w:val="Основной текст (3)_"/>
    <w:link w:val="32"/>
    <w:rsid w:val="00537B0F"/>
    <w:rPr>
      <w:b/>
      <w:bCs w:val="0"/>
      <w:spacing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37B0F"/>
    <w:pPr>
      <w:widowControl w:val="0"/>
      <w:shd w:val="clear" w:color="auto" w:fill="FFFFFF"/>
      <w:spacing w:after="240" w:line="312" w:lineRule="exact"/>
      <w:ind w:hanging="1580"/>
      <w:jc w:val="both"/>
    </w:pPr>
    <w:rPr>
      <w:rFonts w:eastAsiaTheme="minorHAnsi"/>
      <w:b/>
      <w:spacing w:val="12"/>
      <w:sz w:val="24"/>
      <w:szCs w:val="26"/>
      <w:lang w:eastAsia="en-US"/>
    </w:rPr>
  </w:style>
  <w:style w:type="paragraph" w:styleId="a7">
    <w:name w:val="List Paragraph"/>
    <w:basedOn w:val="a"/>
    <w:uiPriority w:val="34"/>
    <w:qFormat/>
    <w:rsid w:val="00537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pt">
    <w:name w:val="Основной текст (7) + Полужирный;Интервал 0 pt"/>
    <w:rsid w:val="00537B0F"/>
    <w:rPr>
      <w:rFonts w:ascii="Times New Roman" w:eastAsia="Times New Roman" w:hAnsi="Times New Roman" w:cs="Times New Roman"/>
      <w:b/>
      <w:bCs w:val="0"/>
      <w:color w:val="000000"/>
      <w:spacing w:val="12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link w:val="11"/>
    <w:rsid w:val="00537B0F"/>
    <w:rPr>
      <w:b/>
      <w:bCs w:val="0"/>
      <w:spacing w:val="12"/>
      <w:shd w:val="clear" w:color="auto" w:fill="FFFFFF"/>
    </w:rPr>
  </w:style>
  <w:style w:type="paragraph" w:customStyle="1" w:styleId="11">
    <w:name w:val="Заголовок №1"/>
    <w:basedOn w:val="a"/>
    <w:link w:val="10"/>
    <w:rsid w:val="00537B0F"/>
    <w:pPr>
      <w:widowControl w:val="0"/>
      <w:shd w:val="clear" w:color="auto" w:fill="FFFFFF"/>
      <w:spacing w:before="600" w:line="307" w:lineRule="exact"/>
      <w:outlineLvl w:val="0"/>
    </w:pPr>
    <w:rPr>
      <w:rFonts w:eastAsiaTheme="minorHAnsi"/>
      <w:b/>
      <w:spacing w:val="12"/>
      <w:sz w:val="24"/>
      <w:szCs w:val="26"/>
      <w:lang w:eastAsia="en-US"/>
    </w:rPr>
  </w:style>
  <w:style w:type="paragraph" w:customStyle="1" w:styleId="headertext">
    <w:name w:val="headertext"/>
    <w:basedOn w:val="a"/>
    <w:rsid w:val="00537B0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7B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B0F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D01FB4"/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2021-01-26T12:13:00Z</dcterms:created>
  <dcterms:modified xsi:type="dcterms:W3CDTF">2021-01-26T12:15:00Z</dcterms:modified>
</cp:coreProperties>
</file>