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82" w:rsidRDefault="00773382" w:rsidP="00773382">
      <w:pPr>
        <w:jc w:val="center"/>
        <w:rPr>
          <w:b/>
          <w:sz w:val="28"/>
          <w:szCs w:val="28"/>
        </w:rPr>
      </w:pPr>
      <w:r>
        <w:rPr>
          <w:b/>
          <w:sz w:val="28"/>
          <w:szCs w:val="28"/>
        </w:rPr>
        <w:t>СОВЕТ СЕЛЬСКОГО ПОСЕЛЕНИЯ НОВОКИЕШКИНСКИЙ СЕЛЬСОВЕТ МУНИЦИПАЛЬНОГО РАЙОНА КАРМАСКАЛИНСКИЙ РАЙОН РЕСПУБЛИКИ БАШКОРТОСТАН</w:t>
      </w:r>
    </w:p>
    <w:p w:rsidR="00773382" w:rsidRDefault="00773382" w:rsidP="00773382">
      <w:pPr>
        <w:rPr>
          <w:b/>
          <w:sz w:val="28"/>
          <w:szCs w:val="28"/>
        </w:rPr>
      </w:pPr>
    </w:p>
    <w:p w:rsidR="00773382" w:rsidRPr="005A5311" w:rsidRDefault="00773382" w:rsidP="00773382">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773382" w:rsidRDefault="00773382" w:rsidP="00773382">
      <w:pPr>
        <w:widowControl w:val="0"/>
        <w:autoSpaceDE w:val="0"/>
        <w:autoSpaceDN w:val="0"/>
        <w:adjustRightInd w:val="0"/>
        <w:jc w:val="center"/>
        <w:rPr>
          <w:b/>
          <w:bCs/>
          <w:sz w:val="28"/>
          <w:szCs w:val="28"/>
        </w:rPr>
      </w:pPr>
      <w:r>
        <w:rPr>
          <w:b/>
          <w:bCs/>
          <w:sz w:val="28"/>
          <w:szCs w:val="28"/>
        </w:rPr>
        <w:t>№ 24/1 от 17 апреля 2017 года</w:t>
      </w:r>
    </w:p>
    <w:p w:rsidR="00773382" w:rsidRDefault="00773382" w:rsidP="00773382">
      <w:pPr>
        <w:widowControl w:val="0"/>
        <w:autoSpaceDE w:val="0"/>
        <w:autoSpaceDN w:val="0"/>
        <w:adjustRightInd w:val="0"/>
        <w:rPr>
          <w:b/>
          <w:bCs/>
          <w:sz w:val="28"/>
          <w:szCs w:val="28"/>
        </w:rPr>
      </w:pPr>
    </w:p>
    <w:p w:rsidR="00773382" w:rsidRDefault="00773382" w:rsidP="00773382">
      <w:pPr>
        <w:widowControl w:val="0"/>
        <w:autoSpaceDE w:val="0"/>
        <w:autoSpaceDN w:val="0"/>
        <w:adjustRightInd w:val="0"/>
        <w:jc w:val="center"/>
        <w:rPr>
          <w:b/>
          <w:bCs/>
          <w:sz w:val="28"/>
          <w:szCs w:val="28"/>
        </w:rPr>
      </w:pPr>
      <w:r>
        <w:rPr>
          <w:b/>
          <w:bCs/>
          <w:sz w:val="28"/>
          <w:szCs w:val="28"/>
        </w:rPr>
        <w:t>О внесении изменений в Правила землепользования</w:t>
      </w:r>
    </w:p>
    <w:p w:rsidR="00773382" w:rsidRDefault="00773382" w:rsidP="00773382">
      <w:pPr>
        <w:widowControl w:val="0"/>
        <w:autoSpaceDE w:val="0"/>
        <w:autoSpaceDN w:val="0"/>
        <w:adjustRightInd w:val="0"/>
        <w:jc w:val="center"/>
        <w:rPr>
          <w:b/>
          <w:sz w:val="28"/>
          <w:szCs w:val="28"/>
        </w:rPr>
      </w:pPr>
      <w:r>
        <w:rPr>
          <w:b/>
          <w:bCs/>
          <w:sz w:val="28"/>
          <w:szCs w:val="28"/>
        </w:rPr>
        <w:t xml:space="preserve">и застройки  </w:t>
      </w:r>
      <w:r>
        <w:rPr>
          <w:b/>
          <w:sz w:val="28"/>
          <w:szCs w:val="28"/>
        </w:rPr>
        <w:t>сельского поселения  Новокиешкинский  сельсовет муниципального района Кармаскалинский район</w:t>
      </w:r>
    </w:p>
    <w:p w:rsidR="00773382" w:rsidRPr="00773382" w:rsidRDefault="00773382" w:rsidP="00773382">
      <w:pPr>
        <w:widowControl w:val="0"/>
        <w:autoSpaceDE w:val="0"/>
        <w:autoSpaceDN w:val="0"/>
        <w:adjustRightInd w:val="0"/>
        <w:jc w:val="center"/>
        <w:rPr>
          <w:b/>
          <w:sz w:val="28"/>
          <w:szCs w:val="28"/>
        </w:rPr>
      </w:pPr>
      <w:r>
        <w:rPr>
          <w:b/>
          <w:sz w:val="28"/>
          <w:szCs w:val="28"/>
        </w:rPr>
        <w:t xml:space="preserve"> Республики Башкортостан</w:t>
      </w:r>
    </w:p>
    <w:p w:rsidR="00773382" w:rsidRDefault="00773382" w:rsidP="00773382">
      <w:pPr>
        <w:widowControl w:val="0"/>
        <w:autoSpaceDE w:val="0"/>
        <w:autoSpaceDN w:val="0"/>
        <w:adjustRightInd w:val="0"/>
        <w:jc w:val="both"/>
        <w:rPr>
          <w:sz w:val="28"/>
          <w:szCs w:val="28"/>
        </w:rPr>
      </w:pPr>
      <w:r>
        <w:rPr>
          <w:b/>
          <w:bCs/>
        </w:rPr>
        <w:t xml:space="preserve"> </w:t>
      </w:r>
      <w:r>
        <w:rPr>
          <w:b/>
          <w:bCs/>
        </w:rPr>
        <w:tab/>
      </w:r>
      <w:r>
        <w:rPr>
          <w:sz w:val="28"/>
          <w:szCs w:val="28"/>
        </w:rPr>
        <w:t xml:space="preserve">В соответствии с Федеральным </w:t>
      </w:r>
      <w:hyperlink r:id="rId6" w:history="1">
        <w:r>
          <w:rPr>
            <w:rStyle w:val="a3"/>
            <w:sz w:val="28"/>
            <w:szCs w:val="28"/>
          </w:rPr>
          <w:t>законом</w:t>
        </w:r>
      </w:hyperlink>
      <w:r>
        <w:rPr>
          <w:sz w:val="28"/>
          <w:szCs w:val="28"/>
        </w:rPr>
        <w:t xml:space="preserve"> "Об общих принципах организации местного самоуправления в Российской Федерации", </w:t>
      </w:r>
      <w:hyperlink r:id="rId7" w:history="1">
        <w:r>
          <w:rPr>
            <w:rStyle w:val="a3"/>
            <w:sz w:val="28"/>
            <w:szCs w:val="28"/>
          </w:rPr>
          <w:t>статьями 31</w:t>
        </w:r>
      </w:hyperlink>
      <w:r>
        <w:rPr>
          <w:sz w:val="28"/>
          <w:szCs w:val="28"/>
        </w:rPr>
        <w:t xml:space="preserve">, </w:t>
      </w:r>
      <w:hyperlink r:id="rId8" w:history="1">
        <w:r>
          <w:rPr>
            <w:rStyle w:val="a3"/>
            <w:sz w:val="28"/>
            <w:szCs w:val="28"/>
          </w:rPr>
          <w:t>32</w:t>
        </w:r>
      </w:hyperlink>
      <w:r>
        <w:rPr>
          <w:sz w:val="28"/>
          <w:szCs w:val="28"/>
        </w:rPr>
        <w:t xml:space="preserve">, </w:t>
      </w:r>
      <w:hyperlink r:id="rId9" w:history="1">
        <w:r>
          <w:rPr>
            <w:rStyle w:val="a3"/>
            <w:sz w:val="28"/>
            <w:szCs w:val="28"/>
          </w:rPr>
          <w:t>33</w:t>
        </w:r>
      </w:hyperlink>
      <w:r>
        <w:rPr>
          <w:sz w:val="28"/>
          <w:szCs w:val="28"/>
        </w:rPr>
        <w:t xml:space="preserve"> Градостроительного кодекса Российской Федерации, ст. 3 Устава  сельского поселения  Новокиешкинский  сельсовет муниципального района Кармаскалинский район Республики Башкортостан, с учетом результатов публичных слушаний проведенных 14 апреля 2017 года,  Совет сельского поселения  Новокиешкинский сельсовет муниципального района Кармаскалинский район </w:t>
      </w:r>
      <w:r w:rsidRPr="00165D67">
        <w:rPr>
          <w:b/>
          <w:sz w:val="28"/>
          <w:szCs w:val="28"/>
        </w:rPr>
        <w:t>решил</w:t>
      </w:r>
      <w:r>
        <w:rPr>
          <w:sz w:val="28"/>
          <w:szCs w:val="28"/>
        </w:rPr>
        <w:t>:</w:t>
      </w:r>
    </w:p>
    <w:p w:rsidR="00773382" w:rsidRDefault="00773382" w:rsidP="00773382">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10" w:history="1">
        <w:r>
          <w:rPr>
            <w:rStyle w:val="a3"/>
            <w:sz w:val="28"/>
            <w:szCs w:val="28"/>
          </w:rPr>
          <w:t>Правила</w:t>
        </w:r>
      </w:hyperlink>
      <w:r>
        <w:rPr>
          <w:sz w:val="28"/>
          <w:szCs w:val="28"/>
        </w:rPr>
        <w:t xml:space="preserve"> землепользования и застройки  сельского поселения  Новокиешкинский сельсовет муниципального района Кармаскалинский район Республики Башкортостан, утвержденные решением   Совета сельского поселения  Новокиешкинский сельсовет муниципального района Кармаскалинский район Республики Башкортостан от  </w:t>
      </w:r>
      <w:r>
        <w:rPr>
          <w:color w:val="000000"/>
          <w:sz w:val="28"/>
          <w:szCs w:val="28"/>
        </w:rPr>
        <w:t xml:space="preserve">30 августа </w:t>
      </w:r>
      <w:r w:rsidRPr="00F654E0">
        <w:rPr>
          <w:color w:val="000000"/>
          <w:sz w:val="28"/>
          <w:szCs w:val="28"/>
        </w:rPr>
        <w:t xml:space="preserve"> 2013 год</w:t>
      </w:r>
      <w:r>
        <w:rPr>
          <w:color w:val="000000"/>
          <w:sz w:val="28"/>
          <w:szCs w:val="28"/>
        </w:rPr>
        <w:t>а</w:t>
      </w:r>
      <w:r w:rsidRPr="00F654E0">
        <w:rPr>
          <w:color w:val="000000"/>
          <w:sz w:val="28"/>
          <w:szCs w:val="28"/>
        </w:rPr>
        <w:t xml:space="preserve"> </w:t>
      </w:r>
      <w:r>
        <w:rPr>
          <w:color w:val="000000"/>
          <w:sz w:val="28"/>
          <w:szCs w:val="28"/>
        </w:rPr>
        <w:t xml:space="preserve"> № </w:t>
      </w:r>
      <w:r w:rsidRPr="00F654E0">
        <w:rPr>
          <w:color w:val="000000"/>
          <w:sz w:val="28"/>
          <w:szCs w:val="28"/>
        </w:rPr>
        <w:t>2</w:t>
      </w:r>
      <w:r>
        <w:rPr>
          <w:color w:val="000000"/>
          <w:sz w:val="28"/>
          <w:szCs w:val="28"/>
        </w:rPr>
        <w:t xml:space="preserve">9  </w:t>
      </w:r>
      <w:r>
        <w:rPr>
          <w:sz w:val="28"/>
          <w:szCs w:val="28"/>
        </w:rPr>
        <w:t xml:space="preserve">изложив их в новой редакции согласно </w:t>
      </w:r>
      <w:hyperlink r:id="rId11" w:anchor="Par197" w:history="1">
        <w:r>
          <w:rPr>
            <w:rStyle w:val="a3"/>
            <w:sz w:val="28"/>
            <w:szCs w:val="28"/>
          </w:rPr>
          <w:t>приложению</w:t>
        </w:r>
      </w:hyperlink>
      <w:r>
        <w:rPr>
          <w:sz w:val="28"/>
          <w:szCs w:val="28"/>
        </w:rPr>
        <w:t xml:space="preserve"> к настоящему решению.</w:t>
      </w:r>
    </w:p>
    <w:p w:rsidR="00773382" w:rsidRDefault="00773382" w:rsidP="007733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r>
        <w:rPr>
          <w:rFonts w:ascii="Times New Roman" w:hAnsi="Times New Roman" w:cs="Times New Roman"/>
          <w:sz w:val="28"/>
          <w:szCs w:val="28"/>
        </w:rPr>
        <w:t>Настоящее решение  опубликовать (разместить)</w:t>
      </w:r>
      <w:r w:rsidRPr="003339C3">
        <w:rPr>
          <w:sz w:val="28"/>
          <w:szCs w:val="28"/>
        </w:rPr>
        <w:t xml:space="preserve">  </w:t>
      </w:r>
      <w:r w:rsidRPr="00252520">
        <w:rPr>
          <w:rFonts w:ascii="Times New Roman" w:hAnsi="Times New Roman" w:cs="Times New Roman"/>
          <w:sz w:val="28"/>
          <w:szCs w:val="28"/>
        </w:rPr>
        <w:t xml:space="preserve">в сети общего доступа «Интернет» на официальном сайте </w:t>
      </w:r>
      <w:r w:rsidRPr="00252520">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 xml:space="preserve">Новокиешкинский </w:t>
      </w:r>
      <w:r w:rsidRPr="00252520">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hyperlink r:id="rId12" w:history="1">
        <w:r w:rsidRPr="00745143">
          <w:rPr>
            <w:rStyle w:val="a3"/>
            <w:rFonts w:ascii="Times New Roman" w:hAnsi="Times New Roman" w:cs="Times New Roman"/>
            <w:sz w:val="28"/>
            <w:szCs w:val="28"/>
          </w:rPr>
          <w:t>www.</w:t>
        </w:r>
      </w:hyperlink>
      <w:r w:rsidRPr="00745143">
        <w:rPr>
          <w:rFonts w:ascii="Times New Roman" w:hAnsi="Times New Roman" w:cs="Times New Roman"/>
          <w:sz w:val="28"/>
          <w:szCs w:val="28"/>
          <w:u w:val="single"/>
          <w:lang w:val="en-US"/>
        </w:rPr>
        <w:t>novokiechki</w:t>
      </w:r>
      <w:r w:rsidRPr="00745143">
        <w:rPr>
          <w:rFonts w:ascii="Times New Roman" w:eastAsia="Calibri" w:hAnsi="Times New Roman" w:cs="Times New Roman"/>
          <w:sz w:val="28"/>
          <w:szCs w:val="28"/>
          <w:u w:val="single"/>
        </w:rPr>
        <w:t>.</w:t>
      </w:r>
      <w:r w:rsidRPr="00745143">
        <w:rPr>
          <w:rFonts w:ascii="Times New Roman" w:eastAsia="Calibri" w:hAnsi="Times New Roman" w:cs="Times New Roman"/>
          <w:sz w:val="28"/>
          <w:szCs w:val="28"/>
          <w:u w:val="single"/>
          <w:lang w:val="en-US"/>
        </w:rPr>
        <w:t>ru</w:t>
      </w:r>
      <w:r>
        <w:rPr>
          <w:rFonts w:eastAsia="Calibri"/>
          <w:sz w:val="28"/>
          <w:szCs w:val="28"/>
        </w:rPr>
        <w:t xml:space="preserve"> </w:t>
      </w:r>
      <w:r>
        <w:rPr>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сельского поселения  Новокиешкинский сельсовет</w:t>
      </w:r>
      <w:r>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 </w:t>
      </w:r>
      <w:r w:rsidRPr="0098344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Новокиешкинский </w:t>
      </w:r>
      <w:r w:rsidRPr="00983448">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hAnsi="Times New Roman" w:cs="Times New Roman"/>
          <w:sz w:val="28"/>
          <w:szCs w:val="28"/>
        </w:rPr>
        <w:t>.</w:t>
      </w:r>
    </w:p>
    <w:p w:rsidR="00773382" w:rsidRPr="00773382" w:rsidRDefault="00773382" w:rsidP="00773382">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r w:rsidRPr="004F4C8D">
        <w:rPr>
          <w:rFonts w:ascii="Times New Roman" w:hAnsi="Times New Roman"/>
          <w:color w:val="000000"/>
          <w:sz w:val="28"/>
          <w:szCs w:val="28"/>
        </w:rPr>
        <w:t>Контроль за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 xml:space="preserve">Новокиешкинский </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773382" w:rsidRPr="00E763B9" w:rsidRDefault="00773382" w:rsidP="00773382">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773382" w:rsidRPr="00E763B9" w:rsidRDefault="00773382" w:rsidP="00773382">
      <w:pPr>
        <w:pStyle w:val="a5"/>
        <w:ind w:firstLine="567"/>
        <w:rPr>
          <w:rFonts w:ascii="Times New Roman" w:hAnsi="Times New Roman" w:cs="Times New Roman"/>
          <w:sz w:val="28"/>
          <w:szCs w:val="28"/>
        </w:rPr>
      </w:pPr>
      <w:r>
        <w:rPr>
          <w:rFonts w:ascii="Times New Roman" w:hAnsi="Times New Roman" w:cs="Times New Roman"/>
          <w:sz w:val="28"/>
          <w:szCs w:val="28"/>
        </w:rPr>
        <w:t xml:space="preserve">Новокиешкинский </w:t>
      </w:r>
      <w:r w:rsidRPr="00E763B9">
        <w:rPr>
          <w:rFonts w:ascii="Times New Roman" w:hAnsi="Times New Roman" w:cs="Times New Roman"/>
          <w:sz w:val="28"/>
          <w:szCs w:val="28"/>
        </w:rPr>
        <w:t xml:space="preserve"> сельсовет</w:t>
      </w:r>
    </w:p>
    <w:p w:rsidR="00773382" w:rsidRPr="00E763B9" w:rsidRDefault="00773382" w:rsidP="00773382">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Муниципального района </w:t>
      </w:r>
    </w:p>
    <w:p w:rsidR="00773382" w:rsidRPr="00E763B9" w:rsidRDefault="00773382" w:rsidP="00773382">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773382" w:rsidRDefault="00773382" w:rsidP="00773382">
      <w:pPr>
        <w:pStyle w:val="a5"/>
        <w:ind w:firstLine="567"/>
        <w:rPr>
          <w:bCs/>
          <w:sz w:val="28"/>
          <w:szCs w:val="28"/>
        </w:rPr>
      </w:pPr>
      <w:r w:rsidRPr="00F645DC">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Pr>
          <w:rFonts w:ascii="Times New Roman" w:hAnsi="Times New Roman" w:cs="Times New Roman"/>
          <w:sz w:val="28"/>
          <w:szCs w:val="28"/>
        </w:rPr>
        <w:t xml:space="preserve">     Ф.Ф.Гайнуллин</w:t>
      </w:r>
      <w:r w:rsidRPr="00F645DC">
        <w:rPr>
          <w:rFonts w:ascii="Times New Roman" w:hAnsi="Times New Roman" w:cs="Times New Roman"/>
          <w:sz w:val="28"/>
          <w:szCs w:val="28"/>
        </w:rPr>
        <w:t xml:space="preserve"> </w:t>
      </w:r>
      <w:r w:rsidRPr="004B0FA4">
        <w:rPr>
          <w:bCs/>
          <w:sz w:val="28"/>
          <w:szCs w:val="28"/>
        </w:rPr>
        <w:t xml:space="preserve"> </w:t>
      </w:r>
    </w:p>
    <w:p w:rsidR="00CD5E19" w:rsidRDefault="00CD5E19" w:rsidP="00CD5E19">
      <w:pPr>
        <w:pStyle w:val="a5"/>
        <w:rPr>
          <w:bCs/>
          <w:sz w:val="28"/>
          <w:szCs w:val="28"/>
        </w:rPr>
      </w:pPr>
    </w:p>
    <w:p w:rsidR="00CD5E19" w:rsidRDefault="00CD5E19" w:rsidP="00CD5E19">
      <w:pPr>
        <w:pStyle w:val="a5"/>
        <w:rPr>
          <w:bCs/>
          <w:sz w:val="28"/>
          <w:szCs w:val="28"/>
        </w:rPr>
      </w:pPr>
      <w:r w:rsidRPr="004B0FA4">
        <w:rPr>
          <w:bCs/>
          <w:sz w:val="28"/>
          <w:szCs w:val="28"/>
        </w:rPr>
        <w:lastRenderedPageBreak/>
        <w:t xml:space="preserve">                                     </w:t>
      </w:r>
      <w:r>
        <w:rPr>
          <w:bCs/>
          <w:sz w:val="28"/>
          <w:szCs w:val="28"/>
        </w:rPr>
        <w:t xml:space="preserve">   </w:t>
      </w:r>
      <w:r w:rsidRPr="004B0FA4">
        <w:rPr>
          <w:bCs/>
          <w:sz w:val="28"/>
          <w:szCs w:val="28"/>
        </w:rPr>
        <w:t xml:space="preserve">    </w:t>
      </w:r>
    </w:p>
    <w:p w:rsidR="00CD5E19" w:rsidRPr="009F2155" w:rsidRDefault="00CD5E19" w:rsidP="00CD5E19">
      <w:pPr>
        <w:widowControl w:val="0"/>
        <w:autoSpaceDE w:val="0"/>
        <w:autoSpaceDN w:val="0"/>
        <w:adjustRightInd w:val="0"/>
        <w:ind w:firstLine="540"/>
        <w:jc w:val="right"/>
        <w:rPr>
          <w:bCs/>
        </w:rPr>
      </w:pPr>
      <w:r w:rsidRPr="009F2155">
        <w:rPr>
          <w:bCs/>
        </w:rPr>
        <w:t xml:space="preserve">                                                                                                          </w:t>
      </w:r>
      <w:r>
        <w:rPr>
          <w:bCs/>
        </w:rPr>
        <w:t xml:space="preserve">                               </w:t>
      </w:r>
      <w:r w:rsidRPr="009F2155">
        <w:rPr>
          <w:bCs/>
        </w:rPr>
        <w:t xml:space="preserve">Приложение </w:t>
      </w:r>
    </w:p>
    <w:p w:rsidR="00CD5E19" w:rsidRPr="009F2155" w:rsidRDefault="00CD5E19" w:rsidP="00CD5E19">
      <w:pPr>
        <w:widowControl w:val="0"/>
        <w:autoSpaceDE w:val="0"/>
        <w:autoSpaceDN w:val="0"/>
        <w:adjustRightInd w:val="0"/>
        <w:jc w:val="right"/>
        <w:rPr>
          <w:bCs/>
        </w:rPr>
      </w:pPr>
      <w:r w:rsidRPr="009F2155">
        <w:rPr>
          <w:bCs/>
        </w:rPr>
        <w:t xml:space="preserve">к решению Совета  </w:t>
      </w:r>
    </w:p>
    <w:p w:rsidR="00CD5E19" w:rsidRPr="009F2155" w:rsidRDefault="00CD5E19" w:rsidP="00CD5E19">
      <w:pPr>
        <w:widowControl w:val="0"/>
        <w:autoSpaceDE w:val="0"/>
        <w:autoSpaceDN w:val="0"/>
        <w:adjustRightInd w:val="0"/>
        <w:jc w:val="right"/>
        <w:rPr>
          <w:bCs/>
        </w:rPr>
      </w:pPr>
      <w:r w:rsidRPr="009F2155">
        <w:rPr>
          <w:bCs/>
        </w:rPr>
        <w:t>сельского поселения</w:t>
      </w:r>
    </w:p>
    <w:p w:rsidR="00CD5E19" w:rsidRPr="009F2155" w:rsidRDefault="00CD5E19" w:rsidP="00CD5E19">
      <w:pPr>
        <w:widowControl w:val="0"/>
        <w:autoSpaceDE w:val="0"/>
        <w:autoSpaceDN w:val="0"/>
        <w:adjustRightInd w:val="0"/>
        <w:jc w:val="right"/>
      </w:pPr>
      <w:r>
        <w:rPr>
          <w:bCs/>
        </w:rPr>
        <w:t xml:space="preserve">Новокиешкинский </w:t>
      </w:r>
      <w:r w:rsidRPr="009F2155">
        <w:rPr>
          <w:bCs/>
        </w:rPr>
        <w:t xml:space="preserve">  </w:t>
      </w:r>
      <w:r w:rsidRPr="009F2155">
        <w:t>сельсовет</w:t>
      </w:r>
    </w:p>
    <w:p w:rsidR="00CD5E19" w:rsidRPr="009F2155" w:rsidRDefault="00CD5E19" w:rsidP="00CD5E19">
      <w:pPr>
        <w:widowControl w:val="0"/>
        <w:autoSpaceDE w:val="0"/>
        <w:autoSpaceDN w:val="0"/>
        <w:adjustRightInd w:val="0"/>
        <w:jc w:val="right"/>
      </w:pPr>
      <w:r w:rsidRPr="009F2155">
        <w:t xml:space="preserve"> муниципального района </w:t>
      </w:r>
    </w:p>
    <w:p w:rsidR="00CD5E19" w:rsidRPr="009F2155" w:rsidRDefault="00CD5E19" w:rsidP="00CD5E19">
      <w:pPr>
        <w:widowControl w:val="0"/>
        <w:autoSpaceDE w:val="0"/>
        <w:autoSpaceDN w:val="0"/>
        <w:adjustRightInd w:val="0"/>
        <w:jc w:val="right"/>
      </w:pPr>
      <w:r w:rsidRPr="009F2155">
        <w:t xml:space="preserve"> Кармаскалинский  район </w:t>
      </w:r>
    </w:p>
    <w:p w:rsidR="00CD5E19" w:rsidRPr="009F2155" w:rsidRDefault="00CD5E19" w:rsidP="00CD5E19">
      <w:pPr>
        <w:widowControl w:val="0"/>
        <w:autoSpaceDE w:val="0"/>
        <w:autoSpaceDN w:val="0"/>
        <w:adjustRightInd w:val="0"/>
        <w:jc w:val="right"/>
        <w:rPr>
          <w:bCs/>
        </w:rPr>
      </w:pPr>
      <w:r w:rsidRPr="009F2155">
        <w:t>Республики Башкортостан</w:t>
      </w:r>
      <w:r w:rsidRPr="009F2155">
        <w:rPr>
          <w:bCs/>
        </w:rPr>
        <w:t xml:space="preserve">   </w:t>
      </w:r>
    </w:p>
    <w:p w:rsidR="00CD5E19" w:rsidRPr="009F2155" w:rsidRDefault="00CD5E19" w:rsidP="00CD5E19">
      <w:pPr>
        <w:widowControl w:val="0"/>
        <w:autoSpaceDE w:val="0"/>
        <w:autoSpaceDN w:val="0"/>
        <w:adjustRightInd w:val="0"/>
        <w:jc w:val="right"/>
        <w:rPr>
          <w:bCs/>
        </w:rPr>
      </w:pPr>
      <w:r w:rsidRPr="009F2155">
        <w:rPr>
          <w:bCs/>
        </w:rPr>
        <w:t xml:space="preserve">от </w:t>
      </w:r>
      <w:r>
        <w:rPr>
          <w:bCs/>
        </w:rPr>
        <w:t>24/1 от 17</w:t>
      </w:r>
      <w:r w:rsidRPr="009F2155">
        <w:rPr>
          <w:bCs/>
        </w:rPr>
        <w:t xml:space="preserve"> апреля 2017 года</w:t>
      </w:r>
    </w:p>
    <w:p w:rsidR="00CD5E19" w:rsidRPr="004B0FA4" w:rsidRDefault="00CD5E19" w:rsidP="00CD5E19">
      <w:pPr>
        <w:widowControl w:val="0"/>
        <w:autoSpaceDE w:val="0"/>
        <w:autoSpaceDN w:val="0"/>
        <w:adjustRightInd w:val="0"/>
        <w:jc w:val="right"/>
      </w:pPr>
      <w:r w:rsidRPr="004B0FA4">
        <w:t xml:space="preserve"> </w:t>
      </w: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A35FF" w:rsidRDefault="00CD5E19" w:rsidP="00CD5E19">
      <w:pPr>
        <w:widowControl w:val="0"/>
        <w:autoSpaceDE w:val="0"/>
        <w:autoSpaceDN w:val="0"/>
        <w:adjustRightInd w:val="0"/>
        <w:ind w:firstLine="567"/>
        <w:contextualSpacing/>
        <w:jc w:val="center"/>
        <w:rPr>
          <w:rFonts w:ascii="Arial" w:hAnsi="Arial" w:cs="Arial"/>
          <w:b/>
          <w:sz w:val="28"/>
          <w:szCs w:val="28"/>
        </w:rPr>
      </w:pPr>
      <w:hyperlink r:id="rId13" w:history="1">
        <w:r w:rsidRPr="002A35FF">
          <w:rPr>
            <w:rStyle w:val="a3"/>
            <w:sz w:val="28"/>
            <w:szCs w:val="28"/>
          </w:rPr>
          <w:t>Правил</w:t>
        </w:r>
      </w:hyperlink>
      <w:r>
        <w:rPr>
          <w:rStyle w:val="a3"/>
          <w:sz w:val="28"/>
          <w:szCs w:val="28"/>
        </w:rPr>
        <w:t>а</w:t>
      </w:r>
      <w:r w:rsidRPr="002A35FF">
        <w:rPr>
          <w:sz w:val="28"/>
          <w:szCs w:val="28"/>
        </w:rPr>
        <w:t xml:space="preserve"> землепользования и застройки  сельского поселения  </w:t>
      </w:r>
      <w:r>
        <w:rPr>
          <w:sz w:val="28"/>
          <w:szCs w:val="28"/>
        </w:rPr>
        <w:t xml:space="preserve">Новокиешкинский </w:t>
      </w:r>
      <w:r w:rsidRPr="002A35FF">
        <w:rPr>
          <w:sz w:val="28"/>
          <w:szCs w:val="28"/>
        </w:rPr>
        <w:t xml:space="preserve"> сельсовет муниципального района Кармаскалинский район Республики Башкортостан</w:t>
      </w:r>
    </w:p>
    <w:p w:rsidR="00CD5E19" w:rsidRPr="002A35FF" w:rsidRDefault="00CD5E19" w:rsidP="00CD5E19">
      <w:pPr>
        <w:widowControl w:val="0"/>
        <w:autoSpaceDE w:val="0"/>
        <w:autoSpaceDN w:val="0"/>
        <w:adjustRightInd w:val="0"/>
        <w:ind w:firstLine="567"/>
        <w:contextualSpacing/>
        <w:jc w:val="center"/>
        <w:rPr>
          <w:rFonts w:ascii="Arial" w:hAnsi="Arial" w:cs="Arial"/>
          <w:b/>
          <w:sz w:val="28"/>
          <w:szCs w:val="28"/>
        </w:rPr>
      </w:pPr>
    </w:p>
    <w:p w:rsidR="00CD5E19" w:rsidRPr="002A35FF" w:rsidRDefault="00CD5E19" w:rsidP="00CD5E19">
      <w:pPr>
        <w:widowControl w:val="0"/>
        <w:autoSpaceDE w:val="0"/>
        <w:autoSpaceDN w:val="0"/>
        <w:adjustRightInd w:val="0"/>
        <w:ind w:firstLine="567"/>
        <w:contextualSpacing/>
        <w:jc w:val="center"/>
        <w:rPr>
          <w:rFonts w:ascii="Arial" w:hAnsi="Arial" w:cs="Arial"/>
          <w:b/>
          <w:sz w:val="28"/>
          <w:szCs w:val="28"/>
        </w:rPr>
      </w:pPr>
    </w:p>
    <w:p w:rsidR="00CD5E19" w:rsidRPr="002A35FF" w:rsidRDefault="00CD5E19" w:rsidP="00CD5E19">
      <w:pPr>
        <w:widowControl w:val="0"/>
        <w:autoSpaceDE w:val="0"/>
        <w:autoSpaceDN w:val="0"/>
        <w:adjustRightInd w:val="0"/>
        <w:ind w:firstLine="567"/>
        <w:contextualSpacing/>
        <w:jc w:val="center"/>
        <w:rPr>
          <w:rFonts w:ascii="Arial" w:hAnsi="Arial" w:cs="Arial"/>
          <w:b/>
          <w:sz w:val="28"/>
          <w:szCs w:val="28"/>
        </w:rPr>
      </w:pPr>
    </w:p>
    <w:p w:rsidR="00CD5E19" w:rsidRPr="002A35FF" w:rsidRDefault="00CD5E19" w:rsidP="00CD5E19">
      <w:pPr>
        <w:widowControl w:val="0"/>
        <w:autoSpaceDE w:val="0"/>
        <w:autoSpaceDN w:val="0"/>
        <w:adjustRightInd w:val="0"/>
        <w:ind w:firstLine="567"/>
        <w:contextualSpacing/>
        <w:jc w:val="center"/>
        <w:rPr>
          <w:rFonts w:ascii="Arial" w:hAnsi="Arial" w:cs="Arial"/>
          <w:b/>
          <w:sz w:val="28"/>
          <w:szCs w:val="28"/>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Default="00CD5E19" w:rsidP="00CD5E19">
      <w:pPr>
        <w:widowControl w:val="0"/>
        <w:autoSpaceDE w:val="0"/>
        <w:autoSpaceDN w:val="0"/>
        <w:adjustRightInd w:val="0"/>
        <w:ind w:firstLine="567"/>
        <w:contextualSpacing/>
        <w:rPr>
          <w:rFonts w:ascii="Arial" w:hAnsi="Arial" w:cs="Arial"/>
          <w:b/>
        </w:rPr>
      </w:pPr>
    </w:p>
    <w:p w:rsidR="00CD5E19" w:rsidRDefault="00CD5E19" w:rsidP="00CD5E19">
      <w:pPr>
        <w:widowControl w:val="0"/>
        <w:autoSpaceDE w:val="0"/>
        <w:autoSpaceDN w:val="0"/>
        <w:adjustRightInd w:val="0"/>
        <w:ind w:firstLine="567"/>
        <w:contextualSpacing/>
        <w:rPr>
          <w:rFonts w:ascii="Arial" w:hAnsi="Arial" w:cs="Arial"/>
          <w:b/>
        </w:rPr>
      </w:pPr>
    </w:p>
    <w:p w:rsidR="00CD5E19"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contextualSpacing/>
        <w:rPr>
          <w:rFonts w:ascii="Arial" w:hAnsi="Arial" w:cs="Arial"/>
          <w:b/>
        </w:rPr>
      </w:pPr>
      <w:bookmarkStart w:id="0" w:name="_GoBack"/>
      <w:bookmarkEnd w:id="0"/>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rPr>
          <w:rFonts w:ascii="Arial" w:hAnsi="Arial" w:cs="Arial"/>
          <w:b/>
        </w:rPr>
      </w:pPr>
      <w:r w:rsidRPr="002F792B">
        <w:rPr>
          <w:rFonts w:ascii="Arial" w:hAnsi="Arial" w:cs="Arial"/>
          <w:b/>
        </w:rPr>
        <w:t xml:space="preserve">Введение </w:t>
      </w:r>
    </w:p>
    <w:p w:rsidR="00CD5E19" w:rsidRPr="002F792B" w:rsidRDefault="00CD5E19" w:rsidP="00CD5E19">
      <w:pPr>
        <w:widowControl w:val="0"/>
        <w:autoSpaceDE w:val="0"/>
        <w:autoSpaceDN w:val="0"/>
        <w:adjustRightInd w:val="0"/>
        <w:ind w:firstLine="567"/>
        <w:contextualSpacing/>
        <w:rPr>
          <w:rFonts w:ascii="Arial" w:hAnsi="Arial" w:cs="Arial"/>
          <w:b/>
        </w:rPr>
      </w:pPr>
    </w:p>
    <w:p w:rsidR="00CD5E19" w:rsidRPr="002F792B" w:rsidRDefault="00CD5E19" w:rsidP="00CD5E19">
      <w:pPr>
        <w:widowControl w:val="0"/>
        <w:autoSpaceDE w:val="0"/>
        <w:autoSpaceDN w:val="0"/>
        <w:adjustRightInd w:val="0"/>
        <w:ind w:firstLine="567"/>
        <w:contextualSpacing/>
        <w:jc w:val="both"/>
        <w:rPr>
          <w:rFonts w:ascii="Arial" w:hAnsi="Arial" w:cs="Arial"/>
        </w:rPr>
      </w:pPr>
      <w:r w:rsidRPr="002F792B">
        <w:rPr>
          <w:rFonts w:ascii="Arial" w:hAnsi="Arial" w:cs="Arial"/>
        </w:rPr>
        <w:t xml:space="preserve">Правила землепользования и застройки </w:t>
      </w:r>
      <w:r w:rsidRPr="002F792B">
        <w:rPr>
          <w:rFonts w:ascii="Arial" w:hAnsi="Arial" w:cs="Arial"/>
          <w:shd w:val="clear" w:color="auto" w:fill="FFFFFF"/>
        </w:rPr>
        <w:t xml:space="preserve">сельского поселения </w:t>
      </w:r>
      <w:r>
        <w:rPr>
          <w:rFonts w:ascii="Arial" w:hAnsi="Arial" w:cs="Arial"/>
          <w:shd w:val="clear" w:color="auto" w:fill="FFFFFF"/>
        </w:rPr>
        <w:t xml:space="preserve">Новокиешкинский </w:t>
      </w:r>
      <w:r w:rsidRPr="002F792B">
        <w:rPr>
          <w:rFonts w:ascii="Arial" w:hAnsi="Arial" w:cs="Arial"/>
          <w:shd w:val="clear" w:color="auto" w:fill="FFFFFF"/>
        </w:rPr>
        <w:t>сельсовет муниципального района Кармаскалинский район Республики Башкортостан</w:t>
      </w:r>
      <w:r w:rsidRPr="002F792B">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Arial" w:hAnsi="Arial" w:cs="Arial"/>
          <w:shd w:val="clear" w:color="auto" w:fill="FFFFFF"/>
        </w:rPr>
        <w:t>Новокиешкинский</w:t>
      </w:r>
      <w:r w:rsidRPr="002F792B">
        <w:rPr>
          <w:rFonts w:ascii="Arial" w:hAnsi="Arial" w:cs="Arial"/>
        </w:rPr>
        <w:t xml:space="preserve"> сельсовет муниципального района Кармаскалинский район Республики Башкортостан, Генеральным планом </w:t>
      </w:r>
      <w:r w:rsidRPr="002F792B">
        <w:rPr>
          <w:rFonts w:ascii="Arial" w:hAnsi="Arial" w:cs="Arial"/>
          <w:shd w:val="clear" w:color="auto" w:fill="FFFFFF"/>
        </w:rPr>
        <w:t xml:space="preserve">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2F792B">
        <w:rPr>
          <w:rFonts w:ascii="Arial" w:hAnsi="Arial" w:cs="Arial"/>
          <w:shd w:val="clear" w:color="auto" w:fill="FFFFFF"/>
        </w:rPr>
        <w:t xml:space="preserve">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CD5E19" w:rsidRPr="002F792B" w:rsidRDefault="00CD5E19" w:rsidP="00CD5E19">
      <w:pPr>
        <w:widowControl w:val="0"/>
        <w:autoSpaceDE w:val="0"/>
        <w:autoSpaceDN w:val="0"/>
        <w:adjustRightInd w:val="0"/>
        <w:ind w:firstLine="567"/>
        <w:contextualSpacing/>
        <w:jc w:val="both"/>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Default="00CD5E19" w:rsidP="00CD5E19">
      <w:pPr>
        <w:widowControl w:val="0"/>
        <w:autoSpaceDE w:val="0"/>
        <w:autoSpaceDN w:val="0"/>
        <w:adjustRightInd w:val="0"/>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Pr="002F792B" w:rsidRDefault="00CD5E19" w:rsidP="00CD5E19">
      <w:pPr>
        <w:widowControl w:val="0"/>
        <w:autoSpaceDE w:val="0"/>
        <w:autoSpaceDN w:val="0"/>
        <w:adjustRightInd w:val="0"/>
        <w:ind w:firstLine="567"/>
        <w:contextualSpacing/>
        <w:rPr>
          <w:rFonts w:ascii="Arial" w:hAnsi="Arial" w:cs="Arial"/>
        </w:rPr>
      </w:pPr>
    </w:p>
    <w:p w:rsidR="00CD5E19" w:rsidRDefault="00CD5E19" w:rsidP="00CD5E19">
      <w:pPr>
        <w:widowControl w:val="0"/>
        <w:autoSpaceDE w:val="0"/>
        <w:autoSpaceDN w:val="0"/>
        <w:adjustRightInd w:val="0"/>
        <w:ind w:firstLine="567"/>
        <w:contextualSpacing/>
        <w:rPr>
          <w:rFonts w:ascii="Arial" w:hAnsi="Arial" w:cs="Arial"/>
          <w:b/>
          <w:bCs/>
          <w:caps/>
          <w:shd w:val="clear" w:color="auto" w:fill="FFFFFF"/>
        </w:rPr>
      </w:pPr>
    </w:p>
    <w:p w:rsidR="00CD5E19" w:rsidRPr="002F792B" w:rsidRDefault="00CD5E19" w:rsidP="00CD5E19">
      <w:pPr>
        <w:widowControl w:val="0"/>
        <w:autoSpaceDE w:val="0"/>
        <w:autoSpaceDN w:val="0"/>
        <w:adjustRightInd w:val="0"/>
        <w:ind w:firstLine="567"/>
        <w:contextualSpacing/>
        <w:rPr>
          <w:rFonts w:ascii="Arial" w:hAnsi="Arial" w:cs="Arial"/>
          <w:b/>
          <w:bCs/>
          <w:caps/>
          <w:shd w:val="clear" w:color="auto" w:fill="FFFFFF"/>
        </w:rPr>
      </w:pPr>
      <w:r w:rsidRPr="002F792B">
        <w:rPr>
          <w:rFonts w:ascii="Arial" w:hAnsi="Arial" w:cs="Arial"/>
          <w:b/>
          <w:bCs/>
          <w:caps/>
          <w:shd w:val="clear" w:color="auto" w:fill="FFFFFF"/>
        </w:rPr>
        <w:t xml:space="preserve">ЧАСТЬ </w:t>
      </w:r>
      <w:r w:rsidRPr="002F792B">
        <w:rPr>
          <w:rFonts w:ascii="Arial" w:hAnsi="Arial" w:cs="Arial"/>
          <w:b/>
          <w:bCs/>
          <w:caps/>
          <w:shd w:val="clear" w:color="auto" w:fill="FFFFFF"/>
          <w:lang w:val="en-US"/>
        </w:rPr>
        <w:t>i</w:t>
      </w:r>
      <w:r w:rsidRPr="002F792B">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Pr>
          <w:rFonts w:ascii="Arial" w:hAnsi="Arial" w:cs="Arial"/>
          <w:b/>
          <w:bCs/>
          <w:caps/>
          <w:shd w:val="clear" w:color="auto" w:fill="FFFFFF"/>
        </w:rPr>
        <w:t xml:space="preserve">НОВОКИЕШКИНСКИЙ </w:t>
      </w:r>
      <w:r w:rsidRPr="002F792B">
        <w:rPr>
          <w:rFonts w:ascii="Arial" w:hAnsi="Arial" w:cs="Arial"/>
          <w:b/>
          <w:bCs/>
          <w:caps/>
          <w:shd w:val="clear" w:color="auto" w:fill="FFFFFF"/>
        </w:rPr>
        <w:t xml:space="preserve"> сельсовет муниципального района Кармаскалинский район республики БАШКОРТОСТАН и внесения в них изменений</w:t>
      </w:r>
    </w:p>
    <w:p w:rsidR="00CD5E19" w:rsidRPr="002F792B" w:rsidRDefault="00CD5E19" w:rsidP="00CD5E19">
      <w:pPr>
        <w:pStyle w:val="a4"/>
        <w:ind w:firstLine="567"/>
        <w:contextualSpacing/>
        <w:rPr>
          <w:rFonts w:ascii="Arial" w:hAnsi="Arial" w:cs="Arial"/>
          <w:caps/>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 Общие положения о правилах землепользования и застройки сельского поселения </w:t>
      </w:r>
      <w:r w:rsidRPr="0085573B">
        <w:rPr>
          <w:rFonts w:ascii="Arial" w:hAnsi="Arial" w:cs="Arial"/>
          <w:sz w:val="28"/>
          <w:szCs w:val="28"/>
          <w:shd w:val="clear" w:color="auto" w:fill="FFFFFF"/>
        </w:rPr>
        <w:t>Новокиешкинский</w:t>
      </w:r>
      <w:r w:rsidRPr="0085573B">
        <w:rPr>
          <w:rFonts w:ascii="Arial" w:hAnsi="Arial" w:cs="Arial"/>
          <w:b/>
          <w:bCs/>
          <w:sz w:val="24"/>
          <w:szCs w:val="24"/>
          <w:shd w:val="clear" w:color="auto" w:fill="FFFFFF"/>
        </w:rPr>
        <w:t xml:space="preserve"> сельсовет муниципального</w:t>
      </w:r>
      <w:r w:rsidRPr="002F792B">
        <w:rPr>
          <w:rFonts w:ascii="Arial" w:hAnsi="Arial" w:cs="Arial"/>
          <w:b/>
          <w:bCs/>
          <w:sz w:val="24"/>
          <w:szCs w:val="24"/>
          <w:shd w:val="clear" w:color="auto" w:fill="FFFFFF"/>
        </w:rPr>
        <w:t xml:space="preserve">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 xml:space="preserve">Статья 1. Основные понятия, используемые в Правилах землепользования и застройки сельского поселения </w:t>
      </w:r>
      <w:r>
        <w:rPr>
          <w:rFonts w:ascii="Arial" w:hAnsi="Arial" w:cs="Arial"/>
          <w:b/>
          <w:bCs/>
          <w:sz w:val="24"/>
          <w:szCs w:val="24"/>
          <w:shd w:val="clear" w:color="auto" w:fill="FFFFFF"/>
        </w:rPr>
        <w:t>Новокиешкинский</w:t>
      </w:r>
      <w:r w:rsidRPr="002F792B">
        <w:rPr>
          <w:rFonts w:ascii="Arial" w:hAnsi="Arial" w:cs="Arial"/>
          <w:b/>
          <w:bCs/>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 </w:t>
      </w:r>
      <w:r w:rsidRPr="002F792B">
        <w:rPr>
          <w:rFonts w:ascii="Arial" w:hAnsi="Arial" w:cs="Arial"/>
          <w:b/>
          <w:bCs/>
        </w:rPr>
        <w:t>градостроительная деятельность</w:t>
      </w:r>
      <w:r w:rsidRPr="002F792B">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 </w:t>
      </w:r>
      <w:r w:rsidRPr="002F792B">
        <w:rPr>
          <w:rFonts w:ascii="Arial" w:hAnsi="Arial" w:cs="Arial"/>
          <w:b/>
          <w:bCs/>
        </w:rPr>
        <w:t>территориальное планирование</w:t>
      </w:r>
      <w:r w:rsidRPr="002F792B">
        <w:rPr>
          <w:rFonts w:ascii="Arial" w:hAnsi="Arial" w:cs="Arial"/>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3) </w:t>
      </w:r>
      <w:r w:rsidRPr="002F792B">
        <w:rPr>
          <w:rFonts w:ascii="Arial" w:hAnsi="Arial" w:cs="Arial"/>
          <w:b/>
          <w:bCs/>
        </w:rPr>
        <w:t>устойчивое развитие территорий</w:t>
      </w:r>
      <w:r w:rsidRPr="002F792B">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4) </w:t>
      </w:r>
      <w:r w:rsidRPr="002F792B">
        <w:rPr>
          <w:rFonts w:ascii="Arial" w:hAnsi="Arial" w:cs="Arial"/>
          <w:b/>
          <w:bCs/>
        </w:rPr>
        <w:t>зоны с особыми условиями использования территорий</w:t>
      </w:r>
      <w:r w:rsidRPr="002F792B">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5) </w:t>
      </w:r>
      <w:r w:rsidRPr="002F792B">
        <w:rPr>
          <w:rFonts w:ascii="Arial" w:hAnsi="Arial" w:cs="Arial"/>
          <w:b/>
          <w:bCs/>
        </w:rPr>
        <w:t>функциональные зоны</w:t>
      </w:r>
      <w:r w:rsidRPr="002F792B">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6) </w:t>
      </w:r>
      <w:r w:rsidRPr="002F792B">
        <w:rPr>
          <w:rFonts w:ascii="Arial" w:hAnsi="Arial" w:cs="Arial"/>
          <w:b/>
          <w:bCs/>
        </w:rPr>
        <w:t>градостроительное зонирование</w:t>
      </w:r>
      <w:r w:rsidRPr="002F792B">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7) </w:t>
      </w:r>
      <w:r w:rsidRPr="002F792B">
        <w:rPr>
          <w:rFonts w:ascii="Arial" w:hAnsi="Arial" w:cs="Arial"/>
          <w:b/>
          <w:bCs/>
        </w:rPr>
        <w:t>территориальные зоны</w:t>
      </w:r>
      <w:r w:rsidRPr="002F792B">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8) </w:t>
      </w:r>
      <w:r w:rsidRPr="002F792B">
        <w:rPr>
          <w:rFonts w:ascii="Arial" w:hAnsi="Arial" w:cs="Arial"/>
          <w:b/>
          <w:bCs/>
        </w:rPr>
        <w:t xml:space="preserve">правила землепользования и застройки </w:t>
      </w:r>
      <w:r w:rsidRPr="002F792B">
        <w:rPr>
          <w:rFonts w:ascii="Arial" w:hAnsi="Arial" w:cs="Arial"/>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9) </w:t>
      </w:r>
      <w:r w:rsidRPr="002F792B">
        <w:rPr>
          <w:rFonts w:ascii="Arial" w:hAnsi="Arial" w:cs="Arial"/>
          <w:b/>
          <w:bCs/>
        </w:rPr>
        <w:t xml:space="preserve">градостроительный регламент </w:t>
      </w:r>
      <w:r w:rsidRPr="002F792B">
        <w:rPr>
          <w:rFonts w:ascii="Arial" w:hAnsi="Arial" w:cs="Arial"/>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10) </w:t>
      </w:r>
      <w:r w:rsidRPr="002F792B">
        <w:rPr>
          <w:rFonts w:ascii="Arial" w:hAnsi="Arial" w:cs="Arial"/>
          <w:b/>
          <w:bCs/>
        </w:rPr>
        <w:t xml:space="preserve">объект капитального строительства </w:t>
      </w:r>
      <w:r w:rsidRPr="002F792B">
        <w:rPr>
          <w:rFonts w:ascii="Arial" w:hAnsi="Arial" w:cs="Arial"/>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D5E19" w:rsidRPr="002F792B" w:rsidRDefault="00CD5E19" w:rsidP="00CD5E19">
      <w:pPr>
        <w:ind w:firstLine="567"/>
        <w:contextualSpacing/>
        <w:jc w:val="both"/>
        <w:rPr>
          <w:rFonts w:ascii="Arial" w:hAnsi="Arial" w:cs="Arial"/>
        </w:rPr>
      </w:pPr>
      <w:r w:rsidRPr="002F792B">
        <w:rPr>
          <w:rFonts w:ascii="Arial" w:hAnsi="Arial" w:cs="Arial"/>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11) </w:t>
      </w:r>
      <w:r w:rsidRPr="002F792B">
        <w:rPr>
          <w:rFonts w:ascii="Arial" w:hAnsi="Arial" w:cs="Arial"/>
          <w:b/>
          <w:bCs/>
        </w:rPr>
        <w:t xml:space="preserve">красные линии </w:t>
      </w:r>
      <w:r w:rsidRPr="002F792B">
        <w:rPr>
          <w:rFonts w:ascii="Arial" w:hAnsi="Arial" w:cs="Arial"/>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12) </w:t>
      </w:r>
      <w:r w:rsidRPr="002F792B">
        <w:rPr>
          <w:rFonts w:ascii="Arial" w:hAnsi="Arial" w:cs="Arial"/>
          <w:b/>
          <w:bCs/>
        </w:rPr>
        <w:t xml:space="preserve">территории общего пользования </w:t>
      </w:r>
      <w:r w:rsidRPr="002F792B">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13) </w:t>
      </w:r>
      <w:r w:rsidRPr="002F792B">
        <w:rPr>
          <w:rFonts w:ascii="Arial" w:hAnsi="Arial" w:cs="Arial"/>
          <w:b/>
          <w:bCs/>
        </w:rPr>
        <w:t xml:space="preserve">строительство </w:t>
      </w:r>
      <w:r w:rsidRPr="002F792B">
        <w:rPr>
          <w:rFonts w:ascii="Arial" w:hAnsi="Arial" w:cs="Arial"/>
        </w:rPr>
        <w:t>- создание зданий, строений, сооружений (в том числе на месте сносимых объектов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14) </w:t>
      </w:r>
      <w:r w:rsidRPr="002F792B">
        <w:rPr>
          <w:rFonts w:ascii="Arial" w:hAnsi="Arial" w:cs="Arial"/>
          <w:b/>
          <w:bCs/>
        </w:rPr>
        <w:t>реконструкция объектов капитального строительства (за исключением линейных объектов)</w:t>
      </w:r>
      <w:r w:rsidRPr="002F792B">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14.1) </w:t>
      </w:r>
      <w:r w:rsidRPr="002F792B">
        <w:rPr>
          <w:rFonts w:ascii="Arial" w:hAnsi="Arial" w:cs="Arial"/>
          <w:b/>
          <w:bCs/>
        </w:rPr>
        <w:t>реконструкция линейных объектов</w:t>
      </w:r>
      <w:r w:rsidRPr="002F792B">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14.2) </w:t>
      </w:r>
      <w:r w:rsidRPr="002F792B">
        <w:rPr>
          <w:rFonts w:ascii="Arial" w:hAnsi="Arial" w:cs="Arial"/>
          <w:b/>
          <w:bCs/>
        </w:rPr>
        <w:t>капитальный ремонт объектов капитального строительства (за исключением линейных объектов)</w:t>
      </w:r>
      <w:r w:rsidRPr="002F792B">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14.3) </w:t>
      </w:r>
      <w:r w:rsidRPr="002F792B">
        <w:rPr>
          <w:rFonts w:ascii="Arial" w:hAnsi="Arial" w:cs="Arial"/>
          <w:b/>
          <w:bCs/>
        </w:rPr>
        <w:t>капитальный ремонт линейных объектов</w:t>
      </w:r>
      <w:r w:rsidRPr="002F792B">
        <w:rPr>
          <w:rFonts w:ascii="Arial" w:hAnsi="Arial" w:cs="Arial"/>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15) </w:t>
      </w:r>
      <w:r w:rsidRPr="002F792B">
        <w:rPr>
          <w:rFonts w:ascii="Arial" w:hAnsi="Arial" w:cs="Arial"/>
          <w:b/>
          <w:bCs/>
        </w:rPr>
        <w:t>инженерные изыскания</w:t>
      </w:r>
      <w:r w:rsidRPr="002F792B">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16) </w:t>
      </w:r>
      <w:r w:rsidRPr="002F792B">
        <w:rPr>
          <w:rFonts w:ascii="Arial" w:hAnsi="Arial" w:cs="Arial"/>
          <w:b/>
          <w:bCs/>
        </w:rPr>
        <w:t>застройщик</w:t>
      </w:r>
      <w:r w:rsidRPr="002F792B">
        <w:rPr>
          <w:rFonts w:ascii="Arial" w:hAnsi="Arial" w:cs="Arial"/>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17) </w:t>
      </w:r>
      <w:r w:rsidRPr="002F792B">
        <w:rPr>
          <w:rFonts w:ascii="Arial" w:hAnsi="Arial" w:cs="Arial"/>
          <w:b/>
          <w:bCs/>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F792B">
        <w:rPr>
          <w:rFonts w:ascii="Arial" w:hAnsi="Arial" w:cs="Arial"/>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18) </w:t>
      </w:r>
      <w:r w:rsidRPr="002F792B">
        <w:rPr>
          <w:rFonts w:ascii="Arial" w:hAnsi="Arial" w:cs="Arial"/>
          <w:b/>
          <w:bCs/>
        </w:rPr>
        <w:t>объекты федерального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w:t>
      </w:r>
      <w:hyperlink r:id="rId14" w:anchor="_Статья_10._Содержание" w:tooltip="Статья 10" w:history="1">
        <w:r w:rsidRPr="002F792B">
          <w:rPr>
            <w:rStyle w:val="a3"/>
            <w:rFonts w:ascii="Arial" w:hAnsi="Arial" w:cs="Arial"/>
          </w:rPr>
          <w:t>10</w:t>
        </w:r>
      </w:hyperlink>
      <w:r w:rsidRPr="002F792B">
        <w:rPr>
          <w:rFonts w:ascii="Arial" w:hAnsi="Arial" w:cs="Arial"/>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19) </w:t>
      </w:r>
      <w:r w:rsidRPr="002F792B">
        <w:rPr>
          <w:rFonts w:ascii="Arial" w:hAnsi="Arial" w:cs="Arial"/>
          <w:b/>
          <w:bCs/>
        </w:rPr>
        <w:t>объекты регионального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w:t>
      </w:r>
      <w:hyperlink r:id="rId15" w:anchor="_Статья_14._Содержание" w:tooltip="Статья 14" w:history="1">
        <w:r w:rsidRPr="002F792B">
          <w:rPr>
            <w:rStyle w:val="a3"/>
            <w:rFonts w:ascii="Arial" w:hAnsi="Arial" w:cs="Arial"/>
          </w:rPr>
          <w:t>14</w:t>
        </w:r>
      </w:hyperlink>
      <w:r w:rsidRPr="002F792B">
        <w:rPr>
          <w:rFonts w:ascii="Arial" w:hAnsi="Arial" w:cs="Arial"/>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20) </w:t>
      </w:r>
      <w:r w:rsidRPr="002F792B">
        <w:rPr>
          <w:rFonts w:ascii="Arial" w:hAnsi="Arial" w:cs="Arial"/>
          <w:b/>
          <w:bCs/>
        </w:rPr>
        <w:t>объекты местного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w:t>
      </w:r>
      <w:hyperlink r:id="rId16" w:anchor="_Статья_19._Содержание" w:tooltip="Статья 19" w:history="1">
        <w:r w:rsidRPr="002F792B">
          <w:rPr>
            <w:rStyle w:val="a3"/>
            <w:rFonts w:ascii="Arial" w:hAnsi="Arial" w:cs="Arial"/>
          </w:rPr>
          <w:t>19</w:t>
        </w:r>
      </w:hyperlink>
      <w:r w:rsidRPr="002F792B">
        <w:rPr>
          <w:rFonts w:ascii="Arial" w:hAnsi="Arial" w:cs="Arial"/>
        </w:rPr>
        <w:t xml:space="preserve"> и пункте 1 части 5 статьи </w:t>
      </w:r>
      <w:hyperlink r:id="rId17" w:anchor="_Статья_23._Содержание" w:tooltip="Статья 23" w:history="1">
        <w:r w:rsidRPr="002F792B">
          <w:rPr>
            <w:rStyle w:val="a3"/>
            <w:rFonts w:ascii="Arial" w:hAnsi="Arial" w:cs="Arial"/>
          </w:rPr>
          <w:t>23</w:t>
        </w:r>
      </w:hyperlink>
      <w:r w:rsidRPr="002F792B">
        <w:rPr>
          <w:rFonts w:ascii="Arial" w:hAnsi="Arial" w:cs="Arial"/>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21) </w:t>
      </w:r>
      <w:r w:rsidRPr="002F792B">
        <w:rPr>
          <w:rFonts w:ascii="Arial" w:hAnsi="Arial" w:cs="Arial"/>
          <w:b/>
          <w:bCs/>
        </w:rPr>
        <w:t>парковка (парковочное место)</w:t>
      </w:r>
      <w:r w:rsidRPr="002F792B">
        <w:rPr>
          <w:rFonts w:ascii="Arial" w:hAnsi="Arial" w:cs="Arial"/>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22) </w:t>
      </w:r>
      <w:r w:rsidRPr="002F792B">
        <w:rPr>
          <w:rFonts w:ascii="Arial" w:hAnsi="Arial" w:cs="Arial"/>
          <w:b/>
          <w:bCs/>
        </w:rPr>
        <w:t>технический заказчик</w:t>
      </w:r>
      <w:r w:rsidRPr="002F792B">
        <w:rPr>
          <w:rFonts w:ascii="Arial" w:hAnsi="Arial" w:cs="Arial"/>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23) </w:t>
      </w:r>
      <w:r w:rsidRPr="002F792B">
        <w:rPr>
          <w:rFonts w:ascii="Arial" w:hAnsi="Arial" w:cs="Arial"/>
          <w:b/>
          <w:bCs/>
        </w:rPr>
        <w:t>программы комплексного развития систем коммунальной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24) </w:t>
      </w:r>
      <w:r w:rsidRPr="002F792B">
        <w:rPr>
          <w:rFonts w:ascii="Arial" w:hAnsi="Arial" w:cs="Arial"/>
          <w:b/>
          <w:bCs/>
        </w:rPr>
        <w:t>система коммунальной инфраструктуры</w:t>
      </w:r>
      <w:r w:rsidRPr="002F792B">
        <w:rPr>
          <w:rFonts w:ascii="Arial" w:hAnsi="Arial" w:cs="Arial"/>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25) </w:t>
      </w:r>
      <w:r w:rsidRPr="002F792B">
        <w:rPr>
          <w:rFonts w:ascii="Arial" w:hAnsi="Arial" w:cs="Arial"/>
          <w:b/>
          <w:bCs/>
        </w:rPr>
        <w:t>транспортно-пересадочный узел</w:t>
      </w:r>
      <w:r w:rsidRPr="002F792B">
        <w:rPr>
          <w:rFonts w:ascii="Arial" w:hAnsi="Arial" w:cs="Arial"/>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26) </w:t>
      </w:r>
      <w:r w:rsidRPr="002F792B">
        <w:rPr>
          <w:rFonts w:ascii="Arial" w:hAnsi="Arial" w:cs="Arial"/>
          <w:b/>
          <w:bCs/>
        </w:rPr>
        <w:t>нормативы градостроительного проектирования</w:t>
      </w:r>
      <w:r w:rsidRPr="002F792B">
        <w:rPr>
          <w:rFonts w:ascii="Arial" w:hAnsi="Arial" w:cs="Arial"/>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w:t>
      </w:r>
      <w:hyperlink r:id="rId18" w:anchor="_Статья_29.2._Содержание" w:tooltip="Статья 29.2" w:history="1">
        <w:r w:rsidRPr="002F792B">
          <w:rPr>
            <w:rStyle w:val="a3"/>
            <w:rFonts w:ascii="Arial" w:hAnsi="Arial" w:cs="Arial"/>
          </w:rPr>
          <w:t>29.2</w:t>
        </w:r>
      </w:hyperlink>
      <w:r w:rsidRPr="002F792B">
        <w:rPr>
          <w:rFonts w:ascii="Arial" w:hAnsi="Arial" w:cs="Arial"/>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27) </w:t>
      </w:r>
      <w:r w:rsidRPr="002F792B">
        <w:rPr>
          <w:rFonts w:ascii="Arial" w:hAnsi="Arial" w:cs="Arial"/>
          <w:b/>
          <w:bCs/>
        </w:rPr>
        <w:t>программы комплексного развития транспортной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28) </w:t>
      </w:r>
      <w:r w:rsidRPr="002F792B">
        <w:rPr>
          <w:rFonts w:ascii="Arial" w:hAnsi="Arial" w:cs="Arial"/>
          <w:b/>
          <w:bCs/>
        </w:rPr>
        <w:t>программы комплексного развития социальной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D5E19" w:rsidRPr="002F792B" w:rsidRDefault="00CD5E19" w:rsidP="00CD5E19">
      <w:pPr>
        <w:ind w:firstLine="284"/>
        <w:contextualSpacing/>
        <w:jc w:val="both"/>
        <w:rPr>
          <w:rFonts w:ascii="Arial" w:hAnsi="Arial" w:cs="Arial"/>
        </w:rPr>
      </w:pPr>
      <w:r w:rsidRPr="002F792B">
        <w:rPr>
          <w:rFonts w:ascii="Arial" w:hAnsi="Arial" w:cs="Arial"/>
        </w:rPr>
        <w:t xml:space="preserve">29) </w:t>
      </w:r>
      <w:r w:rsidRPr="002F792B">
        <w:rPr>
          <w:rFonts w:ascii="Arial" w:hAnsi="Arial" w:cs="Arial"/>
          <w:b/>
          <w:bCs/>
        </w:rPr>
        <w:t>машино-место</w:t>
      </w:r>
      <w:r w:rsidRPr="002F792B">
        <w:rPr>
          <w:rFonts w:ascii="Arial" w:hAnsi="Arial" w:cs="Arial"/>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D5E19" w:rsidRPr="002F792B" w:rsidRDefault="00CD5E19" w:rsidP="00CD5E19">
      <w:pPr>
        <w:autoSpaceDE w:val="0"/>
        <w:autoSpaceDN w:val="0"/>
        <w:ind w:firstLine="284"/>
        <w:contextualSpacing/>
        <w:jc w:val="both"/>
        <w:rPr>
          <w:rFonts w:ascii="Arial" w:hAnsi="Arial" w:cs="Arial"/>
          <w:color w:val="000000"/>
        </w:rPr>
      </w:pPr>
      <w:r w:rsidRPr="002F792B">
        <w:rPr>
          <w:rFonts w:ascii="Arial" w:hAnsi="Arial" w:cs="Arial"/>
          <w:color w:val="000000"/>
        </w:rPr>
        <w:t xml:space="preserve">30) </w:t>
      </w:r>
      <w:r w:rsidRPr="002F792B">
        <w:rPr>
          <w:rFonts w:ascii="Arial" w:hAnsi="Arial" w:cs="Arial"/>
          <w:b/>
          <w:color w:val="000000"/>
        </w:rPr>
        <w:t xml:space="preserve">деятельность по комплексному и устойчивому развитию территории </w:t>
      </w:r>
      <w:r w:rsidRPr="002F792B">
        <w:rPr>
          <w:rFonts w:ascii="Arial" w:hAnsi="Arial" w:cs="Arial"/>
          <w:color w:val="000000"/>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D5E19" w:rsidRPr="002F792B" w:rsidRDefault="00CD5E19" w:rsidP="00CD5E19">
      <w:pPr>
        <w:autoSpaceDE w:val="0"/>
        <w:autoSpaceDN w:val="0"/>
        <w:ind w:firstLine="284"/>
        <w:contextualSpacing/>
        <w:jc w:val="both"/>
        <w:rPr>
          <w:rFonts w:ascii="Arial" w:hAnsi="Arial" w:cs="Arial"/>
          <w:color w:val="000000"/>
        </w:rPr>
      </w:pPr>
      <w:r w:rsidRPr="002F792B">
        <w:rPr>
          <w:rFonts w:ascii="Arial" w:hAnsi="Arial" w:cs="Arial"/>
          <w:color w:val="000000"/>
        </w:rPr>
        <w:t xml:space="preserve">31) </w:t>
      </w:r>
      <w:r w:rsidRPr="002F792B">
        <w:rPr>
          <w:rFonts w:ascii="Arial" w:hAnsi="Arial" w:cs="Arial"/>
          <w:b/>
          <w:color w:val="000000"/>
        </w:rPr>
        <w:t>элемент планировочной структуры</w:t>
      </w:r>
      <w:r w:rsidRPr="002F792B">
        <w:rPr>
          <w:rFonts w:ascii="Arial" w:hAnsi="Arial" w:cs="Arial"/>
          <w:color w:val="00000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В настоящих Правилах землепользования и застройки сельского поселения </w:t>
      </w:r>
      <w:r>
        <w:rPr>
          <w:rFonts w:ascii="Arial" w:hAnsi="Arial" w:cs="Arial"/>
          <w:sz w:val="24"/>
          <w:szCs w:val="24"/>
          <w:shd w:val="clear" w:color="auto" w:fill="FFFFFF"/>
        </w:rPr>
        <w:t xml:space="preserve">Новокиешкинский </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(далее</w:t>
      </w:r>
      <w:r w:rsidRPr="002F792B">
        <w:rPr>
          <w:rFonts w:ascii="Arial" w:hAnsi="Arial" w:cs="Arial"/>
          <w:b/>
          <w:bCs/>
          <w:sz w:val="24"/>
          <w:szCs w:val="24"/>
          <w:shd w:val="clear" w:color="auto" w:fill="FFFFFF"/>
        </w:rPr>
        <w:t xml:space="preserve"> - </w:t>
      </w:r>
      <w:r w:rsidRPr="002F792B">
        <w:rPr>
          <w:rFonts w:ascii="Arial" w:hAnsi="Arial" w:cs="Arial"/>
          <w:sz w:val="24"/>
          <w:szCs w:val="24"/>
          <w:shd w:val="clear" w:color="auto" w:fill="FFFFFF"/>
        </w:rPr>
        <w:t>Правилах)</w:t>
      </w:r>
      <w:r w:rsidRPr="002F792B">
        <w:rPr>
          <w:rFonts w:ascii="Arial" w:hAnsi="Arial" w:cs="Arial"/>
          <w:sz w:val="24"/>
          <w:szCs w:val="24"/>
          <w:shd w:val="clear" w:color="auto" w:fill="FFFFCC"/>
        </w:rPr>
        <w:t xml:space="preserve"> </w:t>
      </w:r>
      <w:r w:rsidRPr="002F792B">
        <w:rPr>
          <w:rFonts w:ascii="Arial" w:hAnsi="Arial" w:cs="Arial"/>
          <w:sz w:val="24"/>
          <w:szCs w:val="24"/>
          <w:shd w:val="clear" w:color="auto" w:fill="FFFFFF"/>
        </w:rPr>
        <w:t>нижеприведённые термины используются в следующем значении: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rPr>
        <w:t xml:space="preserve">акт выбора земельного участка – </w:t>
      </w:r>
      <w:r w:rsidRPr="002F792B">
        <w:rPr>
          <w:rFonts w:ascii="Arial" w:hAnsi="Arial" w:cs="Arial"/>
          <w:sz w:val="24"/>
          <w:szCs w:val="24"/>
        </w:rPr>
        <w:t xml:space="preserve">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rPr>
        <w:t>акт приемки</w:t>
      </w:r>
      <w:r w:rsidRPr="002F792B">
        <w:rPr>
          <w:rFonts w:ascii="Arial" w:hAnsi="Arial" w:cs="Arial"/>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арендаторы земельных участков - </w:t>
      </w:r>
      <w:r w:rsidRPr="002F792B">
        <w:rPr>
          <w:rFonts w:ascii="Arial" w:hAnsi="Arial" w:cs="Arial"/>
          <w:sz w:val="24"/>
          <w:szCs w:val="24"/>
          <w:shd w:val="clear" w:color="auto" w:fill="FFFFFF"/>
        </w:rPr>
        <w:t xml:space="preserve">лица, владеющие и пользующиеся земельными участками по договору аренды, договору субаренды;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береговая полоса</w:t>
      </w:r>
      <w:r w:rsidRPr="002F792B">
        <w:rPr>
          <w:rFonts w:ascii="Arial" w:hAnsi="Arial" w:cs="Arial"/>
          <w:sz w:val="24"/>
          <w:szCs w:val="24"/>
          <w:shd w:val="clear" w:color="auto" w:fill="FFFFFF"/>
        </w:rPr>
        <w:t xml:space="preserve"> - п</w:t>
      </w:r>
      <w:r w:rsidRPr="002F792B">
        <w:rPr>
          <w:rFonts w:ascii="Arial" w:hAnsi="Arial" w:cs="Arial"/>
          <w:sz w:val="24"/>
          <w:szCs w:val="24"/>
        </w:rPr>
        <w:t>олоса земли вдоль береговой линии водного объекта общего пользования (береговая полоса) предназначается для общего пользования</w:t>
      </w:r>
      <w:r w:rsidRPr="002F792B">
        <w:rPr>
          <w:rFonts w:ascii="Arial" w:hAnsi="Arial" w:cs="Arial"/>
          <w:sz w:val="24"/>
          <w:szCs w:val="24"/>
          <w:shd w:val="clear" w:color="auto" w:fill="FFFFFF"/>
        </w:rPr>
        <w:t>;</w:t>
      </w:r>
      <w:r w:rsidRPr="002F792B">
        <w:rPr>
          <w:rFonts w:ascii="Arial" w:hAnsi="Arial" w:cs="Arial"/>
          <w:sz w:val="24"/>
          <w:szCs w:val="24"/>
        </w:rPr>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2F792B">
        <w:rPr>
          <w:rFonts w:ascii="Arial" w:hAnsi="Arial" w:cs="Arial"/>
          <w:sz w:val="24"/>
          <w:szCs w:val="24"/>
          <w:shd w:val="clear" w:color="auto" w:fill="FFFFFF"/>
        </w:rPr>
        <w:t>;</w:t>
      </w:r>
      <w:r w:rsidRPr="002F792B">
        <w:rPr>
          <w:rFonts w:ascii="Arial" w:hAnsi="Arial" w:cs="Arial"/>
          <w:sz w:val="24"/>
          <w:szCs w:val="24"/>
        </w:rPr>
        <w:t xml:space="preserve">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2F792B">
        <w:rPr>
          <w:rFonts w:ascii="Arial" w:hAnsi="Arial" w:cs="Arial"/>
          <w:sz w:val="24"/>
          <w:szCs w:val="24"/>
          <w:shd w:val="clear" w:color="auto" w:fill="FFFFFF"/>
        </w:rPr>
        <w:t xml:space="preserve">;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блокированный жилой дом</w:t>
      </w:r>
      <w:r w:rsidRPr="002F792B">
        <w:rPr>
          <w:rFonts w:ascii="Arial" w:hAnsi="Arial" w:cs="Arial"/>
          <w:sz w:val="24"/>
          <w:szCs w:val="24"/>
          <w:shd w:val="clear" w:color="auto" w:fill="FFFFFF"/>
        </w:rPr>
        <w:t xml:space="preserve"> – жилой дом, не предназначенный для раздела на квартиры,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десяти;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боковые границы участка </w:t>
      </w:r>
      <w:r w:rsidRPr="002F792B">
        <w:rPr>
          <w:rFonts w:ascii="Arial" w:hAnsi="Arial" w:cs="Arial"/>
          <w:sz w:val="24"/>
          <w:szCs w:val="24"/>
          <w:shd w:val="clear" w:color="auto" w:fill="FFFFFF"/>
        </w:rPr>
        <w:t>-</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границы, линии которых соединяют лицевую и заднюю границы участка;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виды разрешенного использования земельных участков и объектов капитального строительства – </w:t>
      </w:r>
      <w:r w:rsidRPr="002F792B">
        <w:rPr>
          <w:rFonts w:ascii="Arial" w:hAnsi="Arial" w:cs="Arial"/>
          <w:sz w:val="24"/>
          <w:szCs w:val="24"/>
          <w:shd w:val="clear" w:color="auto" w:fill="FFFFFF"/>
        </w:rPr>
        <w:t>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вновь выявленный объект культурного наследия</w:t>
      </w:r>
      <w:r w:rsidRPr="002F792B">
        <w:rPr>
          <w:rFonts w:ascii="Arial" w:hAnsi="Arial" w:cs="Arial"/>
          <w:sz w:val="24"/>
          <w:szCs w:val="24"/>
          <w:shd w:val="clear" w:color="auto" w:fill="FFFFFF"/>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водоохранная зона </w:t>
      </w:r>
      <w:r w:rsidRPr="002F792B">
        <w:rPr>
          <w:rFonts w:ascii="Arial" w:hAnsi="Arial" w:cs="Arial"/>
          <w:sz w:val="24"/>
          <w:szCs w:val="24"/>
          <w:shd w:val="clear" w:color="auto" w:fill="FFFFFF"/>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временные здания и сооружения – </w:t>
      </w:r>
      <w:r w:rsidRPr="002F792B">
        <w:rPr>
          <w:rFonts w:ascii="Arial" w:hAnsi="Arial" w:cs="Arial"/>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временные здания и сооружения для нужд строительного процесса </w:t>
      </w:r>
      <w:r w:rsidRPr="002F792B">
        <w:rPr>
          <w:rFonts w:ascii="Arial" w:hAnsi="Arial" w:cs="Arial"/>
          <w:sz w:val="24"/>
          <w:szCs w:val="24"/>
          <w:shd w:val="clear" w:color="auto" w:fill="FFFFFF"/>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вспомогательные виды разрешенного использования</w:t>
      </w:r>
      <w:r w:rsidRPr="002F792B">
        <w:rPr>
          <w:rFonts w:ascii="Arial" w:hAnsi="Arial" w:cs="Arial"/>
          <w:sz w:val="24"/>
          <w:szCs w:val="24"/>
          <w:shd w:val="clear" w:color="auto" w:fill="FFFFFF"/>
        </w:rPr>
        <w:t xml:space="preserve">  – являются разрешенными видами использования в соответствии с классификатором </w:t>
      </w:r>
      <w:r w:rsidRPr="002F792B">
        <w:rPr>
          <w:rFonts w:ascii="Arial" w:hAnsi="Arial" w:cs="Arial"/>
          <w:sz w:val="24"/>
          <w:szCs w:val="24"/>
        </w:rPr>
        <w:t>(Приказ Минэкономразвития РФ от 01.09.2014г. №540) и в регламентах отдельно не выделяются</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высота здания по фасадной линии застройки </w:t>
      </w:r>
      <w:r w:rsidRPr="002F792B">
        <w:rPr>
          <w:rFonts w:ascii="Arial" w:hAnsi="Arial" w:cs="Arial"/>
          <w:sz w:val="24"/>
          <w:szCs w:val="24"/>
          <w:shd w:val="clear" w:color="auto" w:fill="FFFFFF"/>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высота здания, строения, сооружения </w:t>
      </w:r>
      <w:r w:rsidRPr="002F792B">
        <w:rPr>
          <w:rFonts w:ascii="Arial" w:hAnsi="Arial" w:cs="Arial"/>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государственный строительный надзор </w:t>
      </w:r>
      <w:r w:rsidRPr="002F792B">
        <w:rPr>
          <w:rFonts w:ascii="Arial" w:hAnsi="Arial" w:cs="Arial"/>
          <w:sz w:val="24"/>
          <w:szCs w:val="24"/>
          <w:shd w:val="clear" w:color="auto" w:fill="FFFFFF"/>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градорегулирование</w:t>
      </w:r>
      <w:r w:rsidRPr="002F792B">
        <w:rPr>
          <w:rFonts w:ascii="Arial" w:hAnsi="Arial" w:cs="Arial"/>
          <w:sz w:val="24"/>
          <w:szCs w:val="24"/>
          <w:shd w:val="clear" w:color="auto" w:fill="FFFFFF"/>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градостроительная деятельность</w:t>
      </w:r>
      <w:r w:rsidRPr="002F792B">
        <w:rPr>
          <w:rFonts w:ascii="Arial" w:hAnsi="Arial" w:cs="Arial"/>
          <w:sz w:val="24"/>
          <w:szCs w:val="24"/>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градостроительное задание </w:t>
      </w:r>
      <w:r w:rsidRPr="002F792B">
        <w:rPr>
          <w:rFonts w:ascii="Arial" w:hAnsi="Arial" w:cs="Arial"/>
          <w:sz w:val="24"/>
          <w:szCs w:val="24"/>
          <w:shd w:val="clear" w:color="auto" w:fill="FFFFFF"/>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градостроительное заключение </w:t>
      </w:r>
      <w:r w:rsidRPr="002F792B">
        <w:rPr>
          <w:rFonts w:ascii="Arial" w:hAnsi="Arial" w:cs="Arial"/>
          <w:sz w:val="24"/>
          <w:szCs w:val="24"/>
          <w:shd w:val="clear" w:color="auto" w:fill="FFFFFF"/>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градостроительное зонирование - </w:t>
      </w:r>
      <w:r w:rsidRPr="002F792B">
        <w:rPr>
          <w:rFonts w:ascii="Arial" w:hAnsi="Arial" w:cs="Arial"/>
          <w:sz w:val="24"/>
          <w:szCs w:val="24"/>
          <w:shd w:val="clear" w:color="auto" w:fill="FFFFFF"/>
        </w:rPr>
        <w:t>зонирование территорий сельского поселения Кармаскалинский сельсовет в целях определения территориальных зон и установления градостроительных регламентов;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градостроительные изменения</w:t>
      </w:r>
      <w:r w:rsidRPr="002F792B">
        <w:rPr>
          <w:rFonts w:ascii="Arial" w:hAnsi="Arial" w:cs="Arial"/>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градостроительный план земельного участка</w:t>
      </w:r>
      <w:r w:rsidRPr="002F792B">
        <w:rPr>
          <w:rFonts w:ascii="Arial" w:hAnsi="Arial" w:cs="Arial"/>
          <w:sz w:val="24"/>
          <w:szCs w:val="24"/>
          <w:shd w:val="clear" w:color="auto" w:fill="FFFFFF"/>
        </w:rPr>
        <w:t xml:space="preserve"> – документ, определенной формы, установленной уполномоченным Правительством Российской Федерации федеральным органом исполнительной власти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Градостроительного кодекса РФ;</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градостроительный регламент </w:t>
      </w:r>
      <w:r w:rsidRPr="002F792B">
        <w:rPr>
          <w:rFonts w:ascii="Arial" w:hAnsi="Arial" w:cs="Arial"/>
          <w:sz w:val="24"/>
          <w:szCs w:val="24"/>
          <w:shd w:val="clear" w:color="auto" w:fill="FFFFFF"/>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задняя граница участка – </w:t>
      </w:r>
      <w:r w:rsidRPr="002F792B">
        <w:rPr>
          <w:rFonts w:ascii="Arial" w:hAnsi="Arial" w:cs="Arial"/>
          <w:sz w:val="24"/>
          <w:szCs w:val="24"/>
          <w:shd w:val="clear" w:color="auto" w:fill="FFFFFF"/>
        </w:rPr>
        <w:t>граница участка, как правило, параллельная лицевой границе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заказчик</w:t>
      </w:r>
      <w:r w:rsidRPr="002F792B">
        <w:rPr>
          <w:rFonts w:ascii="Arial" w:hAnsi="Arial" w:cs="Arial"/>
          <w:sz w:val="24"/>
          <w:szCs w:val="24"/>
          <w:shd w:val="clear" w:color="auto" w:fill="FFFFFF"/>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застройщик - </w:t>
      </w:r>
      <w:r w:rsidRPr="002F792B">
        <w:rPr>
          <w:rFonts w:ascii="Arial" w:hAnsi="Arial" w:cs="Arial"/>
          <w:sz w:val="24"/>
          <w:szCs w:val="24"/>
          <w:shd w:val="clear" w:color="auto" w:fill="FFFFFF"/>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зеленые насаждения общего</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пользования</w:t>
      </w:r>
      <w:r w:rsidRPr="002F792B">
        <w:rPr>
          <w:rFonts w:ascii="Arial" w:hAnsi="Arial" w:cs="Arial"/>
          <w:sz w:val="24"/>
          <w:szCs w:val="24"/>
          <w:shd w:val="clear" w:color="auto" w:fill="FFFFFF"/>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зеленые насаждения ограниченного пользования</w:t>
      </w:r>
      <w:r w:rsidRPr="002F792B">
        <w:rPr>
          <w:rFonts w:ascii="Arial" w:hAnsi="Arial" w:cs="Arial"/>
          <w:sz w:val="24"/>
          <w:szCs w:val="24"/>
          <w:shd w:val="clear" w:color="auto" w:fill="FFFFFF"/>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зеленые насаждения внутри квартального озеленения </w:t>
      </w:r>
      <w:r w:rsidRPr="002F792B">
        <w:rPr>
          <w:rFonts w:ascii="Arial" w:hAnsi="Arial" w:cs="Arial"/>
          <w:sz w:val="24"/>
          <w:szCs w:val="24"/>
          <w:shd w:val="clear" w:color="auto" w:fill="FFFFFF"/>
        </w:rPr>
        <w:t>– все виды зеленых насаждений, находящиеся в границах красных линий кварталов, кроме зеленых насаждений, относящихся к другим видам;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земельные участки </w:t>
      </w:r>
      <w:r w:rsidRPr="002F792B">
        <w:rPr>
          <w:rFonts w:ascii="Arial" w:hAnsi="Arial" w:cs="Arial"/>
          <w:sz w:val="24"/>
          <w:szCs w:val="24"/>
          <w:shd w:val="clear" w:color="auto" w:fill="FFFFFF"/>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землевладельцы - </w:t>
      </w:r>
      <w:r w:rsidRPr="002F792B">
        <w:rPr>
          <w:rFonts w:ascii="Arial" w:hAnsi="Arial" w:cs="Arial"/>
          <w:sz w:val="24"/>
          <w:szCs w:val="24"/>
          <w:shd w:val="clear" w:color="auto" w:fill="FFFFFF"/>
        </w:rPr>
        <w:t>лица, владеющие и пользующиеся земельными участками на праве пожизненного наследуемого владения;</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землепользователи</w:t>
      </w:r>
      <w:r w:rsidRPr="002F792B">
        <w:rPr>
          <w:rFonts w:ascii="Arial" w:hAnsi="Arial" w:cs="Arial"/>
          <w:sz w:val="24"/>
          <w:szCs w:val="24"/>
          <w:shd w:val="clear" w:color="auto" w:fill="FFFFFF"/>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земли публичного использования</w:t>
      </w:r>
      <w:r w:rsidRPr="002F792B">
        <w:rPr>
          <w:rFonts w:ascii="Arial" w:hAnsi="Arial" w:cs="Arial"/>
          <w:sz w:val="24"/>
          <w:szCs w:val="24"/>
          <w:shd w:val="clear" w:color="auto" w:fill="FFFFFF"/>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зоны с особыми условиями использования территорий</w:t>
      </w:r>
      <w:r w:rsidRPr="002F792B">
        <w:rPr>
          <w:rFonts w:ascii="Arial" w:hAnsi="Arial" w:cs="Arial"/>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зоны санитарной охраны</w:t>
      </w:r>
      <w:r w:rsidRPr="002F792B">
        <w:rPr>
          <w:rFonts w:ascii="Arial" w:hAnsi="Arial" w:cs="Arial"/>
          <w:sz w:val="24"/>
          <w:szCs w:val="24"/>
          <w:shd w:val="clear" w:color="auto" w:fill="FFFFFF"/>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зоны охраны объектов культурного наследия</w:t>
      </w:r>
      <w:r w:rsidRPr="002F792B">
        <w:rPr>
          <w:rFonts w:ascii="Arial" w:hAnsi="Arial" w:cs="Arial"/>
          <w:sz w:val="24"/>
          <w:szCs w:val="24"/>
          <w:shd w:val="clear" w:color="auto" w:fill="FFFFFF"/>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инженерные изыскания</w:t>
      </w:r>
      <w:r w:rsidRPr="002F792B">
        <w:rPr>
          <w:rFonts w:ascii="Arial" w:hAnsi="Arial" w:cs="Arial"/>
          <w:sz w:val="24"/>
          <w:szCs w:val="24"/>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инженерное (инженерно-техническое) обеспечение территории </w:t>
      </w:r>
      <w:r w:rsidRPr="002F792B">
        <w:rPr>
          <w:rFonts w:ascii="Arial" w:hAnsi="Arial" w:cs="Arial"/>
          <w:sz w:val="24"/>
          <w:szCs w:val="24"/>
          <w:shd w:val="clear" w:color="auto" w:fill="FFFFFF"/>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инженерная подготовка территории </w:t>
      </w:r>
      <w:r w:rsidRPr="002F792B">
        <w:rPr>
          <w:rFonts w:ascii="Arial" w:hAnsi="Arial" w:cs="Arial"/>
          <w:sz w:val="24"/>
          <w:szCs w:val="24"/>
          <w:shd w:val="clear" w:color="auto" w:fill="FFFFFF"/>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инженерная, транспортная и социальная инфраструктуры</w:t>
      </w:r>
      <w:r w:rsidRPr="002F792B">
        <w:rPr>
          <w:rFonts w:ascii="Arial" w:hAnsi="Arial" w:cs="Arial"/>
          <w:sz w:val="24"/>
          <w:szCs w:val="24"/>
          <w:shd w:val="clear" w:color="auto" w:fill="FFFFFF"/>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капитальный ремонт объектов капитального строительства (за исключением линейных объектов)</w:t>
      </w:r>
      <w:r w:rsidRPr="002F792B">
        <w:rPr>
          <w:rFonts w:ascii="Arial" w:hAnsi="Arial" w:cs="Arial"/>
          <w:sz w:val="24"/>
          <w:szCs w:val="24"/>
          <w:shd w:val="clear" w:color="auto" w:fill="FFFFFF"/>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капитальный ремонт линейных объектов</w:t>
      </w:r>
      <w:r w:rsidRPr="002F792B">
        <w:rPr>
          <w:rFonts w:ascii="Arial" w:hAnsi="Arial" w:cs="Arial"/>
          <w:sz w:val="24"/>
          <w:szCs w:val="24"/>
          <w:shd w:val="clear" w:color="auto" w:fill="FFFFFF"/>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карта градостроительного зонирования</w:t>
      </w:r>
      <w:r w:rsidRPr="002F792B">
        <w:rPr>
          <w:rFonts w:ascii="Arial" w:hAnsi="Arial" w:cs="Arial"/>
          <w:sz w:val="24"/>
          <w:szCs w:val="24"/>
          <w:shd w:val="clear" w:color="auto" w:fill="FFFFFF"/>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 в отношении которых установлены градостроительные регламенты;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квартал </w:t>
      </w:r>
      <w:r w:rsidRPr="002F792B">
        <w:rPr>
          <w:rFonts w:ascii="Arial" w:hAnsi="Arial" w:cs="Arial"/>
          <w:sz w:val="24"/>
          <w:szCs w:val="24"/>
          <w:shd w:val="clear" w:color="auto" w:fill="FFFFFF"/>
        </w:rPr>
        <w:t>– планировочная единица застройки в границах красных линий, ограниченная магистральными или жилыми улицами;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комиссия по землепользованию и застройке</w:t>
      </w:r>
      <w:r w:rsidRPr="002F792B">
        <w:rPr>
          <w:rFonts w:ascii="Arial" w:hAnsi="Arial" w:cs="Arial"/>
          <w:sz w:val="24"/>
          <w:szCs w:val="24"/>
          <w:shd w:val="clear" w:color="auto" w:fill="FFFFFF"/>
        </w:rPr>
        <w:t xml:space="preserve"> – коллегиальный совещательный орган при главе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создаваемый в соответствии с федеральным законодательством, законодательством Республики Башкортостан, Кармаскалинский район Республики Башкортостан, нормативно-правовыми актами муниципального образования, подзаконными актами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w:t>
      </w:r>
      <w:r w:rsidRPr="002F792B">
        <w:rPr>
          <w:rFonts w:ascii="Arial" w:hAnsi="Arial" w:cs="Arial"/>
          <w:sz w:val="24"/>
          <w:szCs w:val="24"/>
          <w:u w:val="single"/>
          <w:shd w:val="clear" w:color="auto" w:fill="FFFFFF"/>
        </w:rPr>
        <w:t>Комиссия</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коэффициент застройки  </w:t>
      </w:r>
      <w:r w:rsidRPr="002F792B">
        <w:rPr>
          <w:rFonts w:ascii="Arial" w:hAnsi="Arial" w:cs="Arial"/>
          <w:sz w:val="24"/>
          <w:szCs w:val="24"/>
          <w:shd w:val="clear" w:color="auto" w:fill="FFFFFF"/>
        </w:rPr>
        <w:t>–</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отношение  застроенной части территории земельного участка ко всей площади земельного участка, определяемое в границах земельного участка;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коэффициент плотности застройки</w:t>
      </w:r>
      <w:r w:rsidRPr="002F792B">
        <w:rPr>
          <w:rFonts w:ascii="Arial" w:hAnsi="Arial" w:cs="Arial"/>
          <w:sz w:val="24"/>
          <w:szCs w:val="24"/>
          <w:shd w:val="clear" w:color="auto" w:fill="FFFFFF"/>
        </w:rPr>
        <w:t xml:space="preserve"> – отношение площади всех этажей зданий и сооружений к площади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коэффициент озеленения – </w:t>
      </w:r>
      <w:r w:rsidRPr="002F792B">
        <w:rPr>
          <w:rFonts w:ascii="Arial" w:hAnsi="Arial" w:cs="Arial"/>
          <w:sz w:val="24"/>
          <w:szCs w:val="24"/>
          <w:shd w:val="clear" w:color="auto" w:fill="FFFFFF"/>
        </w:rPr>
        <w:t>отношение площади зеленых насаждений   (сохраняемых и искусственно высаженных), к площади земельного участка, свободного от озеленения;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красные линии </w:t>
      </w:r>
      <w:r w:rsidRPr="002F792B">
        <w:rPr>
          <w:rFonts w:ascii="Arial" w:hAnsi="Arial" w:cs="Arial"/>
          <w:sz w:val="24"/>
          <w:szCs w:val="24"/>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линейные объекты</w:t>
      </w:r>
      <w:r w:rsidRPr="002F792B">
        <w:rPr>
          <w:rFonts w:ascii="Arial" w:hAnsi="Arial" w:cs="Arial"/>
          <w:sz w:val="24"/>
          <w:szCs w:val="24"/>
          <w:shd w:val="clear" w:color="auto" w:fill="FFFFFF"/>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линии градостроительного регулирования</w:t>
      </w:r>
      <w:r w:rsidRPr="002F792B">
        <w:rPr>
          <w:rFonts w:ascii="Arial" w:hAnsi="Arial" w:cs="Arial"/>
          <w:sz w:val="24"/>
          <w:szCs w:val="24"/>
          <w:shd w:val="clear" w:color="auto" w:fill="FFFFFF"/>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линии регулирования застройки </w:t>
      </w:r>
      <w:r w:rsidRPr="002F792B">
        <w:rPr>
          <w:rFonts w:ascii="Arial" w:hAnsi="Arial" w:cs="Arial"/>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лицевая граница участка – </w:t>
      </w:r>
      <w:r w:rsidRPr="002F792B">
        <w:rPr>
          <w:rFonts w:ascii="Arial" w:hAnsi="Arial" w:cs="Arial"/>
          <w:sz w:val="24"/>
          <w:szCs w:val="24"/>
          <w:shd w:val="clear" w:color="auto" w:fill="FFFFFF"/>
        </w:rPr>
        <w:t>граница участка, примыкающая к улице на которую ориентирован главный фасад здания;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многоквартирный жилой дом</w:t>
      </w:r>
      <w:r w:rsidRPr="002F792B">
        <w:rPr>
          <w:rFonts w:ascii="Arial" w:hAnsi="Arial" w:cs="Arial"/>
          <w:sz w:val="24"/>
          <w:szCs w:val="24"/>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нормативы градостроительного проектирования</w:t>
      </w:r>
      <w:r w:rsidRPr="002F792B">
        <w:rPr>
          <w:rFonts w:ascii="Arial" w:hAnsi="Arial" w:cs="Arial"/>
          <w:sz w:val="24"/>
          <w:szCs w:val="24"/>
          <w:shd w:val="clear" w:color="auto" w:fill="FFFFFF"/>
        </w:rPr>
        <w:t xml:space="preserve"> поселения-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 городского округа;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обладатели сервитута</w:t>
      </w:r>
      <w:r w:rsidRPr="002F792B">
        <w:rPr>
          <w:rFonts w:ascii="Arial" w:hAnsi="Arial" w:cs="Arial"/>
          <w:sz w:val="24"/>
          <w:szCs w:val="24"/>
          <w:shd w:val="clear" w:color="auto" w:fill="FFFFFF"/>
        </w:rPr>
        <w:t xml:space="preserve"> - лица, имеющие право ограниченного пользования чужими земельными участками (сервитут);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объект капитального строительства </w:t>
      </w:r>
      <w:r w:rsidRPr="002F792B">
        <w:rPr>
          <w:rFonts w:ascii="Arial" w:hAnsi="Arial" w:cs="Arial"/>
          <w:sz w:val="24"/>
          <w:szCs w:val="24"/>
          <w:shd w:val="clear" w:color="auto" w:fill="FFFFFF"/>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объекты не капитального строительства</w:t>
      </w:r>
      <w:r w:rsidRPr="002F792B">
        <w:rPr>
          <w:rFonts w:ascii="Arial" w:hAnsi="Arial" w:cs="Arial"/>
          <w:sz w:val="24"/>
          <w:szCs w:val="24"/>
          <w:shd w:val="clear" w:color="auto" w:fill="FFFFFF"/>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объекты культурного наследия</w:t>
      </w:r>
      <w:r w:rsidRPr="002F792B">
        <w:rPr>
          <w:rFonts w:ascii="Arial" w:hAnsi="Arial" w:cs="Arial"/>
          <w:sz w:val="24"/>
          <w:szCs w:val="24"/>
          <w:shd w:val="clear" w:color="auto" w:fill="FFFFFF"/>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rPr>
        <w:t>объекты регионального значения</w:t>
      </w:r>
      <w:r w:rsidRPr="002F792B">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w:t>
      </w:r>
      <w:hyperlink r:id="rId19" w:anchor="_?ﾂ?ﾂ?ﾟ_14._?ﾾ?ﾵ?ﾶ?ﾾ?ﾵ" w:history="1">
        <w:r w:rsidRPr="002F792B">
          <w:rPr>
            <w:rStyle w:val="a3"/>
            <w:rFonts w:ascii="Arial" w:hAnsi="Arial" w:cs="Arial"/>
            <w:sz w:val="24"/>
            <w:szCs w:val="24"/>
          </w:rPr>
          <w:t>14</w:t>
        </w:r>
      </w:hyperlink>
      <w:r w:rsidRPr="002F792B">
        <w:rPr>
          <w:rFonts w:ascii="Arial" w:hAnsi="Arial" w:cs="Arial"/>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rPr>
        <w:t>объекты местного значения</w:t>
      </w:r>
      <w:r w:rsidRPr="002F792B">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ограничения специального назначения на использование и застройку территории</w:t>
      </w:r>
      <w:r w:rsidRPr="002F792B">
        <w:rPr>
          <w:rFonts w:ascii="Arial" w:hAnsi="Arial" w:cs="Arial"/>
          <w:sz w:val="24"/>
          <w:szCs w:val="24"/>
          <w:shd w:val="clear" w:color="auto" w:fill="FFFFFF"/>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Кармаскалинский </w:t>
      </w:r>
      <w:r w:rsidRPr="002F792B">
        <w:rPr>
          <w:rFonts w:ascii="Arial" w:hAnsi="Arial" w:cs="Arial"/>
          <w:color w:val="000000"/>
          <w:sz w:val="24"/>
          <w:szCs w:val="24"/>
          <w:shd w:val="clear" w:color="auto" w:fill="FFFFFF"/>
        </w:rPr>
        <w:t>район Республики Башкортостан</w:t>
      </w:r>
      <w:r w:rsidRPr="002F792B">
        <w:rPr>
          <w:rFonts w:ascii="Arial" w:hAnsi="Arial" w:cs="Arial"/>
          <w:sz w:val="24"/>
          <w:szCs w:val="24"/>
          <w:shd w:val="clear" w:color="auto" w:fill="FFFFFF"/>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основные виды разрешенного использования земельных участков и объектов капитального строительства</w:t>
      </w:r>
      <w:r w:rsidRPr="002F792B">
        <w:rPr>
          <w:rFonts w:ascii="Arial" w:hAnsi="Arial" w:cs="Arial"/>
          <w:sz w:val="24"/>
          <w:szCs w:val="24"/>
          <w:shd w:val="clear" w:color="auto" w:fill="FFFFFF"/>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отступ здания, сооружения (от границы участка) – </w:t>
      </w:r>
      <w:r w:rsidRPr="002F792B">
        <w:rPr>
          <w:rFonts w:ascii="Arial" w:hAnsi="Arial" w:cs="Arial"/>
          <w:sz w:val="24"/>
          <w:szCs w:val="24"/>
          <w:shd w:val="clear" w:color="auto" w:fill="FFFFFF"/>
        </w:rPr>
        <w:t>расстояние между границей участка и стеной здания;</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парковка (парковочное место)</w:t>
      </w:r>
      <w:r w:rsidRPr="002F792B">
        <w:rPr>
          <w:rFonts w:ascii="Arial" w:hAnsi="Arial" w:cs="Arial"/>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площадь земельного участка – </w:t>
      </w:r>
      <w:r w:rsidRPr="002F792B">
        <w:rPr>
          <w:rFonts w:ascii="Arial" w:hAnsi="Arial" w:cs="Arial"/>
          <w:sz w:val="24"/>
          <w:szCs w:val="24"/>
          <w:shd w:val="clear" w:color="auto" w:fill="FFFFFF"/>
        </w:rPr>
        <w:t>площадь территории горизонтальной проекции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подрядчик</w:t>
      </w:r>
      <w:r w:rsidRPr="002F792B">
        <w:rPr>
          <w:rFonts w:ascii="Arial" w:hAnsi="Arial" w:cs="Arial"/>
          <w:sz w:val="24"/>
          <w:szCs w:val="24"/>
          <w:shd w:val="clear" w:color="auto" w:fill="FFFFFF"/>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правила землепользования и застройки </w:t>
      </w:r>
      <w:r w:rsidRPr="002F792B">
        <w:rPr>
          <w:rFonts w:ascii="Arial" w:hAnsi="Arial" w:cs="Arial"/>
          <w:sz w:val="24"/>
          <w:szCs w:val="24"/>
          <w:shd w:val="clear" w:color="auto" w:fill="FFFFFF"/>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правообладатели земельных участков -</w:t>
      </w:r>
      <w:r w:rsidRPr="002F792B">
        <w:rPr>
          <w:rFonts w:ascii="Arial" w:hAnsi="Arial" w:cs="Arial"/>
          <w:sz w:val="24"/>
          <w:szCs w:val="24"/>
          <w:shd w:val="clear" w:color="auto" w:fill="FFFFFF"/>
        </w:rPr>
        <w:t xml:space="preserve"> собственники земельных участков, землепользователи, землевладельцы и арендаторы земельных участков;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2F792B">
        <w:rPr>
          <w:rFonts w:ascii="Arial" w:hAnsi="Arial" w:cs="Arial"/>
          <w:sz w:val="24"/>
          <w:szCs w:val="24"/>
          <w:shd w:val="clear" w:color="auto" w:fill="FFFFFF"/>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прибрежная защитная полоса</w:t>
      </w:r>
      <w:r w:rsidRPr="002F792B">
        <w:rPr>
          <w:rFonts w:ascii="Arial" w:hAnsi="Arial" w:cs="Arial"/>
          <w:sz w:val="24"/>
          <w:szCs w:val="24"/>
          <w:shd w:val="clear" w:color="auto" w:fill="FFFFFF"/>
        </w:rPr>
        <w:t xml:space="preserve"> - часть водоохранной зоны водоема, для которой вводятся дополнительные ограничения землепользования, застройки и природопользования; ширина прибрежной защитной полосы устанавливается в зависимости от уклона </w:t>
      </w:r>
      <w:r w:rsidRPr="002F792B">
        <w:rPr>
          <w:rFonts w:ascii="Arial" w:hAnsi="Arial" w:cs="Arial"/>
          <w:sz w:val="24"/>
          <w:szCs w:val="24"/>
        </w:rPr>
        <w:t>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w:t>
      </w:r>
      <w:r w:rsidRPr="002F792B">
        <w:rPr>
          <w:rFonts w:ascii="Arial" w:hAnsi="Arial" w:cs="Arial"/>
          <w:sz w:val="24"/>
          <w:szCs w:val="24"/>
          <w:shd w:val="clear" w:color="auto" w:fill="FFFFFF"/>
        </w:rPr>
        <w:t xml:space="preserve">а;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программы комплексного развития систем коммунальной инфраструктуры поселения </w:t>
      </w:r>
      <w:r w:rsidRPr="002F792B">
        <w:rPr>
          <w:rFonts w:ascii="Arial" w:hAnsi="Arial" w:cs="Arial"/>
          <w:sz w:val="24"/>
          <w:szCs w:val="24"/>
          <w:shd w:val="clear" w:color="auto" w:fill="FFFFFF"/>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программы комплексного развития транспортной инфраструктуры поселения </w:t>
      </w:r>
      <w:r w:rsidRPr="002F792B">
        <w:rPr>
          <w:rFonts w:ascii="Arial" w:hAnsi="Arial" w:cs="Arial"/>
          <w:sz w:val="24"/>
          <w:szCs w:val="24"/>
          <w:shd w:val="clear" w:color="auto" w:fill="FFFFFF"/>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программы комплексного развития социальной инфраструктуры поселения, городского округа</w:t>
      </w:r>
      <w:r w:rsidRPr="002F792B">
        <w:rPr>
          <w:rFonts w:ascii="Arial" w:hAnsi="Arial" w:cs="Arial"/>
          <w:sz w:val="24"/>
          <w:szCs w:val="24"/>
          <w:shd w:val="clear" w:color="auto" w:fill="FFFFFF"/>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границ земельного участка</w:t>
      </w:r>
      <w:r w:rsidRPr="002F792B">
        <w:rPr>
          <w:rFonts w:ascii="Arial" w:hAnsi="Arial" w:cs="Arial"/>
          <w:sz w:val="24"/>
          <w:szCs w:val="24"/>
          <w:shd w:val="clear" w:color="auto" w:fill="FFFFFF"/>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проектная документация </w:t>
      </w:r>
      <w:r w:rsidRPr="002F792B">
        <w:rPr>
          <w:rFonts w:ascii="Arial" w:hAnsi="Arial" w:cs="Arial"/>
          <w:sz w:val="24"/>
          <w:szCs w:val="24"/>
          <w:shd w:val="clear" w:color="auto" w:fill="FFFFFF"/>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планировки территории</w:t>
      </w:r>
      <w:r w:rsidRPr="002F792B">
        <w:rPr>
          <w:rFonts w:ascii="Arial" w:hAnsi="Arial" w:cs="Arial"/>
          <w:sz w:val="24"/>
          <w:szCs w:val="24"/>
          <w:shd w:val="clear" w:color="auto" w:fill="FFFFFF"/>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планировки территории квартала (микрорайона, планировочно-обособленной части квартала)</w:t>
      </w:r>
      <w:r w:rsidRPr="002F792B">
        <w:rPr>
          <w:rFonts w:ascii="Arial" w:hAnsi="Arial" w:cs="Arial"/>
          <w:sz w:val="24"/>
          <w:szCs w:val="24"/>
          <w:shd w:val="clear" w:color="auto" w:fill="FFFFFF"/>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планировочно-обособленной</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 планировки территории линейного объекта </w:t>
      </w:r>
      <w:r w:rsidRPr="002F792B">
        <w:rPr>
          <w:rFonts w:ascii="Arial" w:hAnsi="Arial" w:cs="Arial"/>
          <w:sz w:val="24"/>
          <w:szCs w:val="24"/>
          <w:shd w:val="clear" w:color="auto" w:fill="FFFFFF"/>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межевания территории</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процент застройки земельного участка - </w:t>
      </w:r>
      <w:r w:rsidRPr="002F792B">
        <w:rPr>
          <w:rFonts w:ascii="Arial" w:hAnsi="Arial" w:cs="Arial"/>
          <w:sz w:val="24"/>
          <w:szCs w:val="24"/>
          <w:shd w:val="clear" w:color="auto" w:fill="FFFFFF"/>
        </w:rPr>
        <w:t>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процент строительного использования земельного участка</w:t>
      </w:r>
      <w:r w:rsidRPr="002F792B">
        <w:rPr>
          <w:rFonts w:ascii="Arial" w:hAnsi="Arial" w:cs="Arial"/>
          <w:sz w:val="24"/>
          <w:szCs w:val="24"/>
          <w:shd w:val="clear" w:color="auto" w:fill="FFFFFF"/>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публичный сервитут</w:t>
      </w:r>
      <w:r w:rsidRPr="002F792B">
        <w:rPr>
          <w:rFonts w:ascii="Arial" w:hAnsi="Arial" w:cs="Arial"/>
          <w:sz w:val="24"/>
          <w:szCs w:val="24"/>
          <w:shd w:val="clear" w:color="auto" w:fill="FFFFFF"/>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район</w:t>
      </w:r>
      <w:r w:rsidRPr="002F792B">
        <w:rPr>
          <w:rFonts w:ascii="Arial" w:hAnsi="Arial" w:cs="Arial"/>
          <w:sz w:val="24"/>
          <w:szCs w:val="24"/>
          <w:shd w:val="clear" w:color="auto" w:fill="FFFFFF"/>
        </w:rPr>
        <w:t xml:space="preserve"> – совокупность кварталов и микрорайонов;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разрешение на ввод объекта в эксплуатацию</w:t>
      </w:r>
      <w:r w:rsidRPr="002F792B">
        <w:rPr>
          <w:rFonts w:ascii="Arial" w:hAnsi="Arial" w:cs="Arial"/>
          <w:sz w:val="24"/>
          <w:szCs w:val="24"/>
          <w:shd w:val="clear" w:color="auto" w:fill="FFFFFF"/>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разрешение на отклонение от предельных параметров разрешенного строительства, реконструкции объектов капитального строительства</w:t>
      </w:r>
      <w:r w:rsidRPr="002F792B">
        <w:rPr>
          <w:rFonts w:ascii="Arial" w:hAnsi="Arial" w:cs="Arial"/>
          <w:sz w:val="24"/>
          <w:szCs w:val="24"/>
          <w:shd w:val="clear" w:color="auto" w:fill="FFFFFF"/>
        </w:rPr>
        <w:t xml:space="preserve"> – документ, выдаваемый заявителю за подписью главы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rPr>
        <w:t>разрешение на строительство</w:t>
      </w:r>
      <w:r w:rsidRPr="002F792B">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Кармаскалинский район Республики Башкортостан, нормативными правовыми актами муниципального образования;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разрешение на условно разрешенный вид использования</w:t>
      </w:r>
      <w:r w:rsidRPr="002F792B">
        <w:rPr>
          <w:rFonts w:ascii="Arial" w:hAnsi="Arial" w:cs="Arial"/>
          <w:sz w:val="24"/>
          <w:szCs w:val="24"/>
          <w:shd w:val="clear" w:color="auto" w:fill="FFFFFF"/>
        </w:rPr>
        <w:t xml:space="preserve"> – документ, выдаваемый заявителю за подписью главы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разрешенное использование</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земельных участков и иных объектов недвижимости</w:t>
      </w:r>
      <w:r w:rsidRPr="002F792B">
        <w:rPr>
          <w:rFonts w:ascii="Arial" w:hAnsi="Arial" w:cs="Arial"/>
          <w:sz w:val="24"/>
          <w:szCs w:val="24"/>
          <w:shd w:val="clear" w:color="auto" w:fill="FFFFFF"/>
        </w:rPr>
        <w:t xml:space="preserve"> - использование недвижимости в соответствии с градостроительным регламентом, а также публичными сервитутами;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район зонирования – </w:t>
      </w:r>
      <w:r w:rsidRPr="002F792B">
        <w:rPr>
          <w:rFonts w:ascii="Arial" w:hAnsi="Arial" w:cs="Arial"/>
          <w:sz w:val="24"/>
          <w:szCs w:val="24"/>
          <w:shd w:val="clear" w:color="auto" w:fill="FFFFFF"/>
        </w:rPr>
        <w:t>территория в замкнутых границах, отнесенная Правилами застройки к одной территориальной зоне;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резервирование земель, необходимых для муниципальных нужд</w:t>
      </w:r>
      <w:r w:rsidRPr="002F792B">
        <w:rPr>
          <w:rFonts w:ascii="Arial" w:hAnsi="Arial" w:cs="Arial"/>
          <w:sz w:val="24"/>
          <w:szCs w:val="24"/>
          <w:shd w:val="clear" w:color="auto" w:fill="FFFFFF"/>
        </w:rPr>
        <w:t xml:space="preserve"> – определение территорий, необходимых для муниципальных нужд сельского поселения Кармаскалинский сельсовет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реконструкция объектов капитального строительства (за исключением линейных объектов)</w:t>
      </w:r>
      <w:r w:rsidRPr="002F792B">
        <w:rPr>
          <w:rFonts w:ascii="Arial" w:hAnsi="Arial" w:cs="Arial"/>
          <w:sz w:val="24"/>
          <w:szCs w:val="24"/>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реконструкция линейных объектов</w:t>
      </w:r>
      <w:r w:rsidRPr="002F792B">
        <w:rPr>
          <w:rFonts w:ascii="Arial" w:hAnsi="Arial" w:cs="Arial"/>
          <w:sz w:val="24"/>
          <w:szCs w:val="24"/>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F792B">
        <w:rPr>
          <w:rFonts w:ascii="Arial" w:hAnsi="Arial" w:cs="Arial"/>
          <w:sz w:val="24"/>
          <w:szCs w:val="24"/>
          <w:shd w:val="clear" w:color="auto" w:fill="FFFFFF"/>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rPr>
        <w:t>санитарно-защитная зона</w:t>
      </w:r>
      <w:r w:rsidRPr="002F792B">
        <w:rPr>
          <w:rFonts w:ascii="Arial" w:hAnsi="Arial" w:cs="Arial"/>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санитарные разрывы</w:t>
      </w:r>
      <w:r w:rsidRPr="002F792B">
        <w:rPr>
          <w:rFonts w:ascii="Arial" w:hAnsi="Arial" w:cs="Arial"/>
          <w:sz w:val="24"/>
          <w:szCs w:val="24"/>
          <w:shd w:val="clear" w:color="auto" w:fill="FFFFFF"/>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система коммунальной инфраструктуры</w:t>
      </w:r>
      <w:r w:rsidRPr="002F792B">
        <w:rPr>
          <w:rFonts w:ascii="Arial" w:hAnsi="Arial" w:cs="Arial"/>
          <w:sz w:val="24"/>
          <w:szCs w:val="24"/>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собственники земельных участков</w:t>
      </w:r>
      <w:r w:rsidRPr="002F792B">
        <w:rPr>
          <w:rFonts w:ascii="Arial" w:hAnsi="Arial" w:cs="Arial"/>
          <w:sz w:val="24"/>
          <w:szCs w:val="24"/>
          <w:shd w:val="clear" w:color="auto" w:fill="FFFFFF"/>
        </w:rPr>
        <w:t xml:space="preserve"> - лица, являющиеся собственниками земельных участков;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строительный контроль</w:t>
      </w:r>
      <w:r w:rsidRPr="002F792B">
        <w:rPr>
          <w:rFonts w:ascii="Arial" w:hAnsi="Arial" w:cs="Arial"/>
          <w:sz w:val="24"/>
          <w:szCs w:val="24"/>
          <w:shd w:val="clear" w:color="auto" w:fill="FFFFFF"/>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строительство - </w:t>
      </w:r>
      <w:r w:rsidRPr="002F792B">
        <w:rPr>
          <w:rFonts w:ascii="Arial" w:hAnsi="Arial" w:cs="Arial"/>
          <w:sz w:val="24"/>
          <w:szCs w:val="24"/>
          <w:shd w:val="clear" w:color="auto" w:fill="FFFFFF"/>
        </w:rPr>
        <w:t>создание зданий, строений, сооружений (в том числе на месте сносимых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строительные изменения объектов капитального строительства </w:t>
      </w:r>
      <w:r w:rsidRPr="002F792B">
        <w:rPr>
          <w:rFonts w:ascii="Arial" w:hAnsi="Arial" w:cs="Arial"/>
          <w:sz w:val="24"/>
          <w:szCs w:val="24"/>
          <w:shd w:val="clear" w:color="auto" w:fill="FFFFFF"/>
        </w:rPr>
        <w:t>–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в соответствии с требованиями градостроительного регламента;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территориальное планирование</w:t>
      </w:r>
      <w:r w:rsidRPr="002F792B">
        <w:rPr>
          <w:rFonts w:ascii="Arial" w:hAnsi="Arial" w:cs="Arial"/>
          <w:sz w:val="24"/>
          <w:szCs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территориальные зоны</w:t>
      </w:r>
      <w:r w:rsidRPr="002F792B">
        <w:rPr>
          <w:rFonts w:ascii="Arial" w:hAnsi="Arial" w:cs="Arial"/>
          <w:sz w:val="24"/>
          <w:szCs w:val="24"/>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территории общего пользования - </w:t>
      </w:r>
      <w:r w:rsidRPr="002F792B">
        <w:rPr>
          <w:rFonts w:ascii="Arial" w:hAnsi="Arial" w:cs="Arial"/>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территория объекта культурного наследия</w:t>
      </w:r>
      <w:r w:rsidRPr="002F792B">
        <w:rPr>
          <w:rFonts w:ascii="Arial" w:hAnsi="Arial" w:cs="Arial"/>
          <w:sz w:val="24"/>
          <w:szCs w:val="24"/>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технический заказчик - </w:t>
      </w:r>
      <w:r w:rsidRPr="002F792B">
        <w:rPr>
          <w:rFonts w:ascii="Arial" w:hAnsi="Arial" w:cs="Arial"/>
          <w:sz w:val="24"/>
          <w:szCs w:val="24"/>
          <w:shd w:val="clear" w:color="auto" w:fill="FFFFFF"/>
        </w:rPr>
        <w:t xml:space="preserve">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rPr>
        <w:t xml:space="preserve">технические регламенты </w:t>
      </w:r>
      <w:r w:rsidRPr="002F792B">
        <w:rPr>
          <w:rFonts w:ascii="Arial" w:hAnsi="Arial" w:cs="Arial"/>
          <w:sz w:val="24"/>
          <w:szCs w:val="24"/>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 </w:t>
      </w:r>
      <w:r w:rsidRPr="002F792B">
        <w:rPr>
          <w:rFonts w:ascii="Arial" w:hAnsi="Arial" w:cs="Arial"/>
          <w:b/>
          <w:bCs/>
          <w:sz w:val="24"/>
          <w:szCs w:val="24"/>
        </w:rPr>
        <w:t>техническое регулирование</w:t>
      </w:r>
      <w:r w:rsidRPr="002F792B">
        <w:rPr>
          <w:rFonts w:ascii="Arial" w:hAnsi="Arial" w:cs="Arial"/>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rPr>
        <w:t xml:space="preserve"> </w:t>
      </w:r>
      <w:r w:rsidRPr="002F792B">
        <w:rPr>
          <w:rFonts w:ascii="Arial" w:hAnsi="Arial" w:cs="Arial"/>
          <w:b/>
          <w:bCs/>
          <w:sz w:val="24"/>
          <w:szCs w:val="24"/>
          <w:shd w:val="clear" w:color="auto" w:fill="FFFFFF"/>
        </w:rPr>
        <w:t>технические условия</w:t>
      </w:r>
      <w:r w:rsidRPr="002F792B">
        <w:rPr>
          <w:rFonts w:ascii="Arial" w:hAnsi="Arial" w:cs="Arial"/>
          <w:sz w:val="24"/>
          <w:szCs w:val="24"/>
          <w:shd w:val="clear" w:color="auto" w:fill="FFFFFF"/>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транспортно-пересадочный узел</w:t>
      </w:r>
      <w:r w:rsidRPr="002F792B">
        <w:rPr>
          <w:rFonts w:ascii="Arial" w:hAnsi="Arial" w:cs="Arial"/>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улично-дорожная сеть </w:t>
      </w:r>
      <w:r w:rsidRPr="002F792B">
        <w:rPr>
          <w:rFonts w:ascii="Arial" w:hAnsi="Arial" w:cs="Arial"/>
          <w:sz w:val="24"/>
          <w:szCs w:val="24"/>
          <w:shd w:val="clear" w:color="auto" w:fill="FFFFFF"/>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условно разрешенные виды использования </w:t>
      </w:r>
      <w:r w:rsidRPr="002F792B">
        <w:rPr>
          <w:rFonts w:ascii="Arial" w:hAnsi="Arial" w:cs="Arial"/>
          <w:sz w:val="24"/>
          <w:szCs w:val="24"/>
          <w:shd w:val="clear" w:color="auto" w:fill="FFFFFF"/>
        </w:rPr>
        <w:t>–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статьёй 39 Градостроительного кодекса и настоящими Правилами с обязательным соблюдением требований технических регламентов;</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устойчивое развитие территорий</w:t>
      </w:r>
      <w:r w:rsidRPr="002F792B">
        <w:rPr>
          <w:rFonts w:ascii="Arial" w:hAnsi="Arial" w:cs="Arial"/>
          <w:sz w:val="24"/>
          <w:szCs w:val="24"/>
          <w:shd w:val="clear" w:color="auto" w:fill="FFFFFF"/>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функциональные зоны</w:t>
      </w:r>
      <w:r w:rsidRPr="002F792B">
        <w:rPr>
          <w:rFonts w:ascii="Arial" w:hAnsi="Arial" w:cs="Arial"/>
          <w:sz w:val="24"/>
          <w:szCs w:val="24"/>
          <w:shd w:val="clear" w:color="auto" w:fill="FFFFFF"/>
        </w:rPr>
        <w:t xml:space="preserve"> - зоны, для которых документами территориального планирования определены границы и функциональное назначение;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частный сервитут</w:t>
      </w:r>
      <w:r w:rsidRPr="002F792B">
        <w:rPr>
          <w:rFonts w:ascii="Arial" w:hAnsi="Arial" w:cs="Arial"/>
          <w:sz w:val="24"/>
          <w:szCs w:val="24"/>
          <w:shd w:val="clear" w:color="auto" w:fill="FFFFFF"/>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ширина участка по лицевой границе – </w:t>
      </w:r>
      <w:r w:rsidRPr="002F792B">
        <w:rPr>
          <w:rFonts w:ascii="Arial" w:hAnsi="Arial" w:cs="Arial"/>
          <w:sz w:val="24"/>
          <w:szCs w:val="24"/>
          <w:shd w:val="clear" w:color="auto" w:fill="FFFFFF"/>
        </w:rPr>
        <w:t>расстояние между боковыми границами участка, измеренное по лицевой границе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элемент планировочной структуры</w:t>
      </w:r>
      <w:r w:rsidRPr="002F792B">
        <w:rPr>
          <w:rFonts w:ascii="Arial" w:hAnsi="Arial" w:cs="Arial"/>
          <w:sz w:val="24"/>
          <w:szCs w:val="24"/>
          <w:shd w:val="clear" w:color="auto" w:fill="FFFFFF"/>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этаж – </w:t>
      </w:r>
      <w:r w:rsidRPr="002F792B">
        <w:rPr>
          <w:rFonts w:ascii="Arial" w:hAnsi="Arial" w:cs="Arial"/>
          <w:sz w:val="24"/>
          <w:szCs w:val="24"/>
          <w:shd w:val="clear" w:color="auto" w:fill="FFFFFF"/>
        </w:rPr>
        <w:t>пространство между поверхностями двух последовательно расположенных перекрытий в здании, строении, сооружении;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этажность здания</w:t>
      </w:r>
      <w:r w:rsidRPr="002F792B">
        <w:rPr>
          <w:rFonts w:ascii="Arial" w:hAnsi="Arial" w:cs="Arial"/>
          <w:sz w:val="24"/>
          <w:szCs w:val="24"/>
          <w:shd w:val="clear" w:color="auto" w:fill="FFFFFF"/>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 xml:space="preserve"> Статья 2. Основания введения, назначение и состав Правил землепользования и застройки сельского поселения </w:t>
      </w:r>
      <w:r w:rsidRPr="0085573B">
        <w:rPr>
          <w:rFonts w:ascii="Arial" w:hAnsi="Arial" w:cs="Arial"/>
          <w:b/>
          <w:sz w:val="24"/>
          <w:szCs w:val="24"/>
          <w:shd w:val="clear" w:color="auto" w:fill="FFFFFF"/>
        </w:rPr>
        <w:t>Новокиешкинский</w:t>
      </w:r>
      <w:r w:rsidRPr="002F792B">
        <w:rPr>
          <w:rFonts w:ascii="Arial" w:hAnsi="Arial" w:cs="Arial"/>
          <w:b/>
          <w:bCs/>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Настоящие Правила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селе </w:t>
      </w:r>
      <w:r>
        <w:rPr>
          <w:rFonts w:ascii="Arial" w:hAnsi="Arial" w:cs="Arial"/>
          <w:sz w:val="24"/>
          <w:szCs w:val="24"/>
          <w:shd w:val="clear" w:color="auto" w:fill="FFFFFF"/>
        </w:rPr>
        <w:t xml:space="preserve">Новые Киешки </w:t>
      </w:r>
      <w:r w:rsidRPr="002F792B">
        <w:rPr>
          <w:rFonts w:ascii="Arial" w:hAnsi="Arial" w:cs="Arial"/>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Правила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генеральным планом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Правила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о регулировании землепользования и застройки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органом местного самоуправления;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о подготовке документации по планировке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органами местного самоуправления;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4) о проведении публичных слушаний по вопросам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5) о порядке внесения изменений в Правила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6) о регулировании иных вопросов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r w:rsidRPr="002F792B">
        <w:rPr>
          <w:rFonts w:ascii="Arial" w:hAnsi="Arial" w:cs="Arial"/>
          <w:sz w:val="24"/>
          <w:szCs w:val="24"/>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создания условий для устойчивого развития территории сельского посе</w:t>
      </w:r>
      <w:r>
        <w:rPr>
          <w:rFonts w:ascii="Arial" w:hAnsi="Arial" w:cs="Arial"/>
          <w:sz w:val="24"/>
          <w:szCs w:val="24"/>
          <w:shd w:val="clear" w:color="auto" w:fill="FFFFFF"/>
        </w:rPr>
        <w:t>ления Новокиешкинский сельсовет</w:t>
      </w:r>
      <w:r w:rsidRPr="002F792B">
        <w:rPr>
          <w:rFonts w:ascii="Arial" w:hAnsi="Arial" w:cs="Arial"/>
          <w:sz w:val="24"/>
          <w:szCs w:val="24"/>
          <w:shd w:val="clear" w:color="auto" w:fill="FFFFFF"/>
        </w:rPr>
        <w:t xml:space="preserve">а основе генерального плана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создания условий для планировки территории сельского поселения Кармаскалинский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6) обеспечение контроля за соблюдением законодательства, а также прав граждан и юридических лиц.</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Порядок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(часть </w:t>
      </w:r>
      <w:r w:rsidRPr="002F792B">
        <w:rPr>
          <w:rFonts w:ascii="Arial" w:hAnsi="Arial" w:cs="Arial"/>
          <w:sz w:val="24"/>
          <w:szCs w:val="24"/>
          <w:shd w:val="clear" w:color="auto" w:fill="FFFFFF"/>
          <w:lang w:val="en-US"/>
        </w:rPr>
        <w:t>II</w:t>
      </w:r>
      <w:r w:rsidRPr="002F792B">
        <w:rPr>
          <w:rFonts w:ascii="Arial" w:hAnsi="Arial" w:cs="Arial"/>
          <w:sz w:val="24"/>
          <w:szCs w:val="24"/>
          <w:shd w:val="clear" w:color="auto" w:fill="FFFFFF"/>
        </w:rPr>
        <w:t xml:space="preserve"> Правил). В соответствии с ним территория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w:t>
      </w:r>
      <w:r w:rsidRPr="002F792B">
        <w:rPr>
          <w:rFonts w:ascii="Arial" w:hAnsi="Arial" w:cs="Arial"/>
          <w:sz w:val="24"/>
          <w:szCs w:val="24"/>
          <w:shd w:val="clear" w:color="auto" w:fill="FFFFFF"/>
          <w:lang w:val="en-US"/>
        </w:rPr>
        <w:t>II</w:t>
      </w:r>
      <w:r w:rsidRPr="002F792B">
        <w:rPr>
          <w:rFonts w:ascii="Arial" w:hAnsi="Arial" w:cs="Arial"/>
          <w:sz w:val="24"/>
          <w:szCs w:val="24"/>
          <w:shd w:val="clear" w:color="auto" w:fill="FFFFFF"/>
        </w:rPr>
        <w:t xml:space="preserve"> Правил).</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7. </w:t>
      </w:r>
      <w:r w:rsidRPr="002F792B">
        <w:rPr>
          <w:rFonts w:ascii="Arial" w:hAnsi="Arial" w:cs="Arial"/>
          <w:sz w:val="24"/>
          <w:szCs w:val="24"/>
          <w:shd w:val="clear" w:color="auto" w:fill="FFFFFF"/>
        </w:rPr>
        <w:t xml:space="preserve">Градостроительные регламенты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Настоящие Правила регламентируют деятельность по: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установлению, изменению, фиксации границ земель публичного использования и их использованию;</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проведению публичных слушаний по вопросам градостроительной деятельности;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согласованию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Настоящие Правила применяются наряду с:</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иными нормативными правовыми актами органов местного самоуправления</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Настоящие Правила состоят из введения, I, II, III частей: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Часть </w:t>
      </w:r>
      <w:r w:rsidRPr="002F792B">
        <w:rPr>
          <w:rFonts w:ascii="Arial" w:hAnsi="Arial" w:cs="Arial"/>
          <w:sz w:val="24"/>
          <w:szCs w:val="24"/>
          <w:shd w:val="clear" w:color="auto" w:fill="FFFFFF"/>
          <w:lang w:val="en-US"/>
        </w:rPr>
        <w:t>I</w:t>
      </w:r>
      <w:r w:rsidRPr="002F792B">
        <w:rPr>
          <w:rFonts w:ascii="Arial" w:hAnsi="Arial" w:cs="Arial"/>
          <w:sz w:val="24"/>
          <w:szCs w:val="24"/>
          <w:shd w:val="clear" w:color="auto" w:fill="FFFFFF"/>
        </w:rPr>
        <w:t xml:space="preserve">. Порядок применения правил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и внесения в них изменений.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Часть</w:t>
      </w:r>
      <w:r w:rsidRPr="002F792B">
        <w:rPr>
          <w:rFonts w:ascii="Arial" w:hAnsi="Arial" w:cs="Arial"/>
          <w:sz w:val="24"/>
          <w:szCs w:val="24"/>
          <w:shd w:val="clear" w:color="auto" w:fill="FFFFFF"/>
          <w:lang w:val="en-US"/>
        </w:rPr>
        <w:t>II</w:t>
      </w:r>
      <w:r w:rsidRPr="002F792B">
        <w:rPr>
          <w:rFonts w:ascii="Arial" w:hAnsi="Arial" w:cs="Arial"/>
          <w:sz w:val="24"/>
          <w:szCs w:val="24"/>
          <w:shd w:val="clear" w:color="auto" w:fill="FFFFFF"/>
        </w:rPr>
        <w:t xml:space="preserve">. Карта градостроительного зонирования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Часть </w:t>
      </w:r>
      <w:r w:rsidRPr="002F792B">
        <w:rPr>
          <w:rFonts w:ascii="Arial" w:hAnsi="Arial" w:cs="Arial"/>
          <w:sz w:val="24"/>
          <w:szCs w:val="24"/>
          <w:shd w:val="clear" w:color="auto" w:fill="FFFFFF"/>
          <w:lang w:val="en-US"/>
        </w:rPr>
        <w:t>III</w:t>
      </w:r>
      <w:r w:rsidRPr="002F792B">
        <w:rPr>
          <w:rFonts w:ascii="Arial" w:hAnsi="Arial" w:cs="Arial"/>
          <w:sz w:val="24"/>
          <w:szCs w:val="24"/>
          <w:shd w:val="clear" w:color="auto" w:fill="FFFFFF"/>
        </w:rPr>
        <w:t>. Градостроительные регламенты.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rPr>
        <w:t xml:space="preserve">12. </w:t>
      </w:r>
      <w:r w:rsidRPr="002F792B">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CD5E19" w:rsidRPr="002F792B" w:rsidRDefault="00CD5E19" w:rsidP="00CD5E19">
      <w:pPr>
        <w:ind w:firstLine="567"/>
        <w:contextualSpacing/>
        <w:jc w:val="both"/>
        <w:rPr>
          <w:rFonts w:ascii="Arial" w:hAnsi="Arial" w:cs="Arial"/>
        </w:rPr>
      </w:pPr>
      <w:r w:rsidRPr="002F792B">
        <w:rPr>
          <w:rFonts w:ascii="Arial" w:hAnsi="Arial" w:cs="Arial"/>
          <w:color w:val="00000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муниципального района Кармаскалинский район Республики Башкортостан, подготавливаемых в порядке, установленном в главе 4 Части </w:t>
      </w:r>
      <w:r w:rsidRPr="002F792B">
        <w:rPr>
          <w:rFonts w:ascii="Arial" w:hAnsi="Arial" w:cs="Arial"/>
          <w:b/>
          <w:bCs/>
          <w:color w:val="000000"/>
        </w:rPr>
        <w:t xml:space="preserve">I </w:t>
      </w:r>
      <w:r w:rsidRPr="002F792B">
        <w:rPr>
          <w:rFonts w:ascii="Arial" w:hAnsi="Arial" w:cs="Arial"/>
          <w:color w:val="000000"/>
        </w:rPr>
        <w:t xml:space="preserve">настоящих Правил; </w:t>
      </w:r>
    </w:p>
    <w:p w:rsidR="00CD5E19" w:rsidRPr="002F792B" w:rsidRDefault="00CD5E19" w:rsidP="00CD5E19">
      <w:pPr>
        <w:ind w:firstLine="567"/>
        <w:contextualSpacing/>
        <w:jc w:val="both"/>
        <w:rPr>
          <w:rFonts w:ascii="Arial" w:hAnsi="Arial" w:cs="Arial"/>
        </w:rPr>
      </w:pPr>
      <w:r w:rsidRPr="002F792B">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Части </w:t>
      </w:r>
      <w:r w:rsidRPr="002F792B">
        <w:rPr>
          <w:rFonts w:ascii="Arial" w:hAnsi="Arial" w:cs="Arial"/>
          <w:b/>
          <w:bCs/>
          <w:color w:val="000000"/>
        </w:rPr>
        <w:t xml:space="preserve">I </w:t>
      </w:r>
      <w:r w:rsidRPr="002F792B">
        <w:rPr>
          <w:rFonts w:ascii="Arial" w:hAnsi="Arial" w:cs="Arial"/>
          <w:color w:val="000000"/>
        </w:rPr>
        <w:t>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Части </w:t>
      </w:r>
      <w:r w:rsidRPr="002F792B">
        <w:rPr>
          <w:rFonts w:ascii="Arial" w:hAnsi="Arial" w:cs="Arial"/>
          <w:b/>
          <w:bCs/>
          <w:color w:val="000000"/>
        </w:rPr>
        <w:t xml:space="preserve">I </w:t>
      </w:r>
      <w:r w:rsidRPr="002F792B">
        <w:rPr>
          <w:rFonts w:ascii="Arial" w:hAnsi="Arial" w:cs="Arial"/>
          <w:color w:val="000000"/>
        </w:rPr>
        <w:t>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rPr>
        <w:t xml:space="preserve">13. </w:t>
      </w:r>
      <w:r w:rsidRPr="002F792B">
        <w:rPr>
          <w:rFonts w:ascii="Arial" w:hAnsi="Arial" w:cs="Arial"/>
          <w:color w:val="000000"/>
        </w:rPr>
        <w:t xml:space="preserve">Указанные в главе 1 Части </w:t>
      </w:r>
      <w:r w:rsidRPr="002F792B">
        <w:rPr>
          <w:rFonts w:ascii="Arial" w:hAnsi="Arial" w:cs="Arial"/>
          <w:b/>
          <w:bCs/>
          <w:color w:val="000000"/>
        </w:rPr>
        <w:t xml:space="preserve">I </w:t>
      </w:r>
      <w:r w:rsidRPr="002F792B">
        <w:rPr>
          <w:rFonts w:ascii="Arial" w:hAnsi="Arial" w:cs="Arial"/>
          <w:color w:val="000000"/>
        </w:rPr>
        <w:t xml:space="preserve">Правил, виды деятельности могут осуществляться администрацией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муниципального района </w:t>
      </w:r>
      <w:r>
        <w:rPr>
          <w:rFonts w:ascii="Arial" w:hAnsi="Arial" w:cs="Arial"/>
          <w:shd w:val="clear" w:color="auto" w:fill="FFFFFF"/>
        </w:rPr>
        <w:t>Кармаскалинский</w:t>
      </w:r>
      <w:r w:rsidRPr="002F792B">
        <w:rPr>
          <w:rFonts w:ascii="Arial" w:hAnsi="Arial" w:cs="Arial"/>
          <w:color w:val="000000"/>
        </w:rPr>
        <w:t xml:space="preserve"> район Республики Башкортостан,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муниципального района Кармаскалинский район Республики Башкортостан.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14. </w:t>
      </w:r>
      <w:r w:rsidRPr="002F792B">
        <w:rPr>
          <w:rFonts w:ascii="Arial" w:hAnsi="Arial" w:cs="Arial"/>
          <w:sz w:val="24"/>
          <w:szCs w:val="24"/>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реставрацию зданий и сооружений;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текущий ремонт зданий и сооружений;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внутренние перепланировки;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замену инженерного и технологического оборудования без изменения параметров соответствующих помещений;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строительство временных зданий и сооружений, в том числе предназначенных для нужд строительного процесса;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внутренние отделочные работы и другие подобные изменения.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15. </w:t>
      </w:r>
      <w:r w:rsidRPr="002F792B">
        <w:rPr>
          <w:rFonts w:ascii="Arial" w:hAnsi="Arial" w:cs="Arial"/>
          <w:sz w:val="24"/>
          <w:szCs w:val="24"/>
          <w:shd w:val="clear" w:color="auto" w:fill="FFFFFF"/>
        </w:rPr>
        <w:t xml:space="preserve">Соблюдение установленного настоящими Правилами порядка землепользования и застройки </w:t>
      </w:r>
      <w:r w:rsidRPr="002F792B">
        <w:rPr>
          <w:rFonts w:ascii="Arial" w:hAnsi="Arial" w:cs="Arial"/>
          <w:color w:val="000000"/>
          <w:sz w:val="24"/>
          <w:szCs w:val="24"/>
          <w:shd w:val="clear" w:color="auto" w:fill="FFFFFF"/>
        </w:rPr>
        <w:t xml:space="preserve">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w:t>
      </w:r>
      <w:r w:rsidRPr="002F792B">
        <w:rPr>
          <w:rFonts w:ascii="Arial" w:hAnsi="Arial" w:cs="Arial"/>
          <w:sz w:val="24"/>
          <w:szCs w:val="24"/>
          <w:shd w:val="clear" w:color="auto" w:fill="FFFFFF"/>
        </w:rPr>
        <w:t xml:space="preserve">обеспечивается администрацией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подготовке и принятии решений о разработке документации по планировке и межеванию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color w:val="000000"/>
          <w:sz w:val="24"/>
          <w:szCs w:val="24"/>
          <w:shd w:val="clear" w:color="auto" w:fill="FFFFFF"/>
        </w:rPr>
        <w:t xml:space="preserve">16. </w:t>
      </w:r>
      <w:r w:rsidRPr="002F792B">
        <w:rPr>
          <w:rFonts w:ascii="Arial" w:hAnsi="Arial" w:cs="Arial"/>
          <w:color w:val="000000"/>
          <w:sz w:val="24"/>
          <w:szCs w:val="24"/>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обеспечивается администрацией муниципального района Кармаскалинский район Республики Башкортостан: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утверждении документации по планировке и межеванию территории;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выдаче разрешений на строительство;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выдаче разрешений на ввод объектов в эксплуатацию;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color w:val="000000"/>
          <w:sz w:val="24"/>
          <w:szCs w:val="24"/>
          <w:shd w:val="clear" w:color="auto" w:fill="FFFFFF"/>
        </w:rPr>
        <w:t>- при осуществлении контроля за использованием объектов градостроительной деятельности в процессе их эксплуатации.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 xml:space="preserve">17. </w:t>
      </w:r>
      <w:r w:rsidRPr="002F792B">
        <w:rPr>
          <w:rFonts w:ascii="Arial" w:hAnsi="Arial" w:cs="Arial"/>
          <w:sz w:val="24"/>
          <w:szCs w:val="24"/>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ind w:firstLine="561"/>
        <w:contextualSpacing/>
        <w:jc w:val="both"/>
        <w:rPr>
          <w:rFonts w:ascii="Arial" w:hAnsi="Arial" w:cs="Arial"/>
        </w:rPr>
      </w:pPr>
      <w:r w:rsidRPr="002F792B">
        <w:rPr>
          <w:rFonts w:ascii="Arial" w:hAnsi="Arial" w:cs="Arial"/>
          <w:b/>
          <w:bCs/>
          <w:color w:val="000000"/>
        </w:rPr>
        <w:t xml:space="preserve">Статья 3. </w:t>
      </w:r>
      <w:r w:rsidRPr="002F792B">
        <w:rPr>
          <w:rFonts w:ascii="Arial" w:hAnsi="Arial" w:cs="Arial"/>
          <w:b/>
          <w:bCs/>
          <w:shd w:val="clear" w:color="auto" w:fill="FFFFFF"/>
        </w:rPr>
        <w:t>Градостроительные регламенты и их применение</w:t>
      </w:r>
    </w:p>
    <w:p w:rsidR="00CD5E19" w:rsidRPr="002F792B" w:rsidRDefault="00CD5E19" w:rsidP="00CD5E19">
      <w:pPr>
        <w:pStyle w:val="a4"/>
        <w:ind w:firstLine="561"/>
        <w:contextualSpacing/>
        <w:jc w:val="both"/>
        <w:rPr>
          <w:rFonts w:ascii="Arial" w:hAnsi="Arial" w:cs="Arial"/>
          <w:sz w:val="24"/>
          <w:szCs w:val="24"/>
        </w:rPr>
      </w:pP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rPr>
        <w:t>2) в границах территорий общего пользования; 3) предназначенные для размещения линейных объектов и (или) занятые линейными объектами; 4) предоставленные для добычи полезных ископаемых.</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Порядок использования земель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определяется в соответствии с зонированием его территории, отображенным на картах: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1) территориальные зоны – на карте градостроительного зонирования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где отображаются границы и кодовые обозначения зон;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зоны с особыми условиями использования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санитарно-защитные зоны;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водоохранные зоны;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зоны действия ограничений по условиям охраны объектов культурного наследия;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зоны санитарной охраны источников водоснабжения и водопроводов питьевого назначения.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2F792B">
        <w:rPr>
          <w:rFonts w:ascii="Arial" w:hAnsi="Arial" w:cs="Arial"/>
          <w:sz w:val="24"/>
          <w:szCs w:val="24"/>
          <w:shd w:val="clear" w:color="auto" w:fill="FFFFFF"/>
        </w:rPr>
        <w:t>льных участков 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w:t>
      </w:r>
      <w:r w:rsidRPr="002F792B">
        <w:rPr>
          <w:rFonts w:ascii="Arial" w:hAnsi="Arial" w:cs="Arial"/>
          <w:bCs/>
          <w:color w:val="000000"/>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2F792B">
        <w:rPr>
          <w:rFonts w:ascii="Arial" w:hAnsi="Arial" w:cs="Arial"/>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bCs/>
          <w:color w:val="000000"/>
          <w:sz w:val="24"/>
          <w:szCs w:val="24"/>
        </w:rPr>
        <w:t xml:space="preserve">, то территория базисного квартала делится на части, относящиеся к разным территориальным зонам.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линиями магистралей, улиц, проездов, разделяющих транспортные потоки противоположных направлений;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красными линиями; </w:t>
      </w:r>
      <w:r w:rsidRPr="002F792B">
        <w:rPr>
          <w:rFonts w:ascii="Arial" w:hAnsi="Arial" w:cs="Arial"/>
          <w:bCs/>
          <w:color w:val="000000"/>
          <w:sz w:val="24"/>
          <w:szCs w:val="24"/>
        </w:rPr>
        <w:t xml:space="preserve">осями красных линий;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границами земельных участков;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границами или осями полос отвода для коммуникаций;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-административными границами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Cs/>
          <w:color w:val="000000"/>
        </w:rPr>
        <w:t>- границами кварталов;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естественными границами природных объектов;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иными границами, отраженными в составе базисного плана земельного кадастра.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Для каждого земельного участка или объекта капитального строительства, расположенного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разрешенным считается такое использование, которое соответствует: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градостроительным регламентам;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основные виды разрешенного использования земельных участков 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w:t>
      </w:r>
      <w:r w:rsidRPr="002F792B">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2F792B">
        <w:rPr>
          <w:rFonts w:ascii="Arial" w:hAnsi="Arial" w:cs="Arial"/>
          <w:sz w:val="24"/>
          <w:szCs w:val="24"/>
          <w:shd w:val="clear" w:color="auto" w:fill="FFFFFF"/>
        </w:rPr>
        <w:t>юдения требований технических регламентов.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предельную этажность (высоту) построек (максимальную или минимальную);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максимальный процент застройки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иные параметры.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18</w:t>
      </w:r>
      <w:r w:rsidRPr="002F792B">
        <w:rPr>
          <w:rFonts w:ascii="Arial" w:hAnsi="Arial" w:cs="Arial"/>
          <w:sz w:val="24"/>
          <w:szCs w:val="24"/>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19. </w:t>
      </w:r>
      <w:r w:rsidRPr="002F792B">
        <w:rPr>
          <w:rFonts w:ascii="Arial" w:hAnsi="Arial" w:cs="Arial"/>
          <w:sz w:val="24"/>
          <w:szCs w:val="24"/>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2F792B">
        <w:rPr>
          <w:rFonts w:ascii="Arial" w:hAnsi="Arial" w:cs="Arial"/>
          <w:color w:val="000000"/>
          <w:sz w:val="24"/>
          <w:szCs w:val="24"/>
        </w:rPr>
        <w:t xml:space="preserve">условно разрешенные виды использования; </w:t>
      </w:r>
    </w:p>
    <w:p w:rsidR="00CD5E19" w:rsidRPr="002F792B" w:rsidRDefault="00CD5E19" w:rsidP="00CD5E19">
      <w:pPr>
        <w:ind w:firstLine="561"/>
        <w:contextualSpacing/>
        <w:jc w:val="both"/>
        <w:rPr>
          <w:rFonts w:ascii="Arial" w:hAnsi="Arial" w:cs="Arial"/>
        </w:rPr>
      </w:pPr>
      <w:r w:rsidRPr="002F792B">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20.</w:t>
      </w:r>
      <w:r w:rsidRPr="002F792B">
        <w:rPr>
          <w:rFonts w:ascii="Arial" w:hAnsi="Arial" w:cs="Arial"/>
          <w:sz w:val="24"/>
          <w:szCs w:val="24"/>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21.</w:t>
      </w:r>
      <w:r w:rsidRPr="002F792B">
        <w:rPr>
          <w:rFonts w:ascii="Arial" w:hAnsi="Arial" w:cs="Arial"/>
          <w:sz w:val="24"/>
          <w:szCs w:val="24"/>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22. </w:t>
      </w:r>
      <w:r w:rsidRPr="002F792B">
        <w:rPr>
          <w:rFonts w:ascii="Arial" w:hAnsi="Arial" w:cs="Arial"/>
          <w:sz w:val="24"/>
          <w:szCs w:val="24"/>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23.</w:t>
      </w:r>
      <w:r w:rsidRPr="002F792B">
        <w:rPr>
          <w:rFonts w:ascii="Arial" w:hAnsi="Arial" w:cs="Arial"/>
          <w:sz w:val="24"/>
          <w:szCs w:val="24"/>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2F792B">
        <w:rPr>
          <w:rFonts w:ascii="Arial" w:hAnsi="Arial" w:cs="Arial"/>
          <w:color w:val="000000"/>
          <w:sz w:val="24"/>
          <w:szCs w:val="24"/>
          <w:shd w:val="clear" w:color="auto" w:fill="FFFFFF"/>
        </w:rPr>
        <w:t xml:space="preserve">сельского поселения, </w:t>
      </w:r>
      <w:r w:rsidRPr="002F792B">
        <w:rPr>
          <w:rFonts w:ascii="Arial" w:hAnsi="Arial" w:cs="Arial"/>
          <w:sz w:val="24"/>
          <w:szCs w:val="24"/>
          <w:shd w:val="clear" w:color="auto" w:fill="FFFFFF"/>
        </w:rPr>
        <w:t xml:space="preserve">принятого в соответствии со статьёй 39 Градостроительного кодекса РФ.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24.</w:t>
      </w:r>
      <w:r w:rsidRPr="002F792B">
        <w:rPr>
          <w:rFonts w:ascii="Arial" w:hAnsi="Arial" w:cs="Arial"/>
          <w:sz w:val="24"/>
          <w:szCs w:val="24"/>
          <w:shd w:val="clear" w:color="auto" w:fill="FFFFFF"/>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25. </w:t>
      </w:r>
      <w:r w:rsidRPr="002F792B">
        <w:rPr>
          <w:rFonts w:ascii="Arial" w:hAnsi="Arial" w:cs="Arial"/>
          <w:sz w:val="24"/>
          <w:szCs w:val="24"/>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D5E19" w:rsidRPr="002F792B" w:rsidRDefault="00CD5E19" w:rsidP="00CD5E19">
      <w:pPr>
        <w:ind w:firstLine="567"/>
        <w:contextualSpacing/>
        <w:jc w:val="both"/>
        <w:rPr>
          <w:rFonts w:ascii="Arial" w:hAnsi="Arial" w:cs="Arial"/>
        </w:rPr>
      </w:pPr>
      <w:r w:rsidRPr="002F792B">
        <w:rPr>
          <w:rFonts w:ascii="Arial" w:hAnsi="Arial" w:cs="Arial"/>
          <w:b/>
          <w:color w:val="000000"/>
        </w:rPr>
        <w:t>26.</w:t>
      </w:r>
      <w:r w:rsidRPr="002F792B">
        <w:rPr>
          <w:rFonts w:ascii="Arial" w:hAnsi="Arial" w:cs="Arial"/>
          <w:color w:val="000000"/>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27. </w:t>
      </w:r>
      <w:r w:rsidRPr="002F792B">
        <w:rPr>
          <w:rFonts w:ascii="Arial" w:hAnsi="Arial" w:cs="Arial"/>
          <w:sz w:val="24"/>
          <w:szCs w:val="24"/>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28.</w:t>
      </w:r>
      <w:r w:rsidRPr="002F792B">
        <w:rPr>
          <w:rFonts w:ascii="Arial" w:hAnsi="Arial" w:cs="Arial"/>
          <w:sz w:val="24"/>
          <w:szCs w:val="24"/>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2F792B">
        <w:rPr>
          <w:rFonts w:ascii="Arial" w:hAnsi="Arial" w:cs="Arial"/>
          <w:color w:val="000000"/>
          <w:sz w:val="24"/>
          <w:szCs w:val="24"/>
          <w:shd w:val="clear" w:color="auto" w:fill="FFFFFF"/>
        </w:rPr>
        <w:t xml:space="preserve">ведении которых находится контроль за соблюдением режимов </w:t>
      </w:r>
      <w:r w:rsidRPr="002F792B">
        <w:rPr>
          <w:rFonts w:ascii="Arial" w:hAnsi="Arial" w:cs="Arial"/>
          <w:sz w:val="24"/>
          <w:szCs w:val="24"/>
          <w:shd w:val="clear" w:color="auto" w:fill="FFFFFF"/>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xml:space="preserve">По мере установления режимов </w:t>
      </w:r>
      <w:r w:rsidRPr="002F792B">
        <w:rPr>
          <w:rFonts w:ascii="Arial" w:hAnsi="Arial" w:cs="Arial"/>
          <w:sz w:val="24"/>
          <w:szCs w:val="24"/>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2F792B">
        <w:rPr>
          <w:rFonts w:ascii="Arial" w:hAnsi="Arial" w:cs="Arial"/>
          <w:color w:val="000000"/>
          <w:sz w:val="24"/>
          <w:szCs w:val="24"/>
          <w:shd w:val="clear" w:color="auto" w:fill="FFFFFF"/>
        </w:rPr>
        <w:t xml:space="preserve"> вносятся </w:t>
      </w:r>
      <w:r w:rsidRPr="002F792B">
        <w:rPr>
          <w:rFonts w:ascii="Arial" w:hAnsi="Arial" w:cs="Arial"/>
          <w:sz w:val="24"/>
          <w:szCs w:val="24"/>
          <w:shd w:val="clear" w:color="auto" w:fill="FFFFFF"/>
        </w:rPr>
        <w:t>в градостроительные регламенты</w:t>
      </w:r>
      <w:r w:rsidRPr="002F792B">
        <w:rPr>
          <w:rFonts w:ascii="Arial" w:hAnsi="Arial" w:cs="Arial"/>
          <w:color w:val="000000"/>
          <w:sz w:val="24"/>
          <w:szCs w:val="24"/>
          <w:shd w:val="clear" w:color="auto" w:fill="FFFFFF"/>
        </w:rPr>
        <w:t xml:space="preserve"> как </w:t>
      </w:r>
      <w:r w:rsidRPr="002F792B">
        <w:rPr>
          <w:rFonts w:ascii="Arial" w:hAnsi="Arial" w:cs="Arial"/>
          <w:sz w:val="24"/>
          <w:szCs w:val="24"/>
          <w:shd w:val="clear" w:color="auto" w:fill="FFFFFF"/>
        </w:rPr>
        <w:t>изменения и дополнения</w:t>
      </w:r>
      <w:r w:rsidRPr="002F792B">
        <w:rPr>
          <w:rFonts w:ascii="Arial" w:hAnsi="Arial" w:cs="Arial"/>
          <w:color w:val="000000"/>
          <w:sz w:val="24"/>
          <w:szCs w:val="24"/>
          <w:shd w:val="clear" w:color="auto" w:fill="FFFFFF"/>
        </w:rPr>
        <w:t xml:space="preserve"> в Правила.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29</w:t>
      </w:r>
      <w:r w:rsidRPr="002F792B">
        <w:rPr>
          <w:rFonts w:ascii="Arial" w:hAnsi="Arial" w:cs="Arial"/>
          <w:color w:val="000000"/>
          <w:sz w:val="24"/>
          <w:szCs w:val="24"/>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4. Открытость и доступность информации о землепользовании и застройке</w:t>
      </w:r>
    </w:p>
    <w:p w:rsidR="00CD5E19" w:rsidRPr="002F792B" w:rsidRDefault="00CD5E19" w:rsidP="00CD5E19">
      <w:pPr>
        <w:pStyle w:val="a4"/>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2</w:t>
      </w:r>
      <w:r w:rsidRPr="002F792B">
        <w:rPr>
          <w:rFonts w:ascii="Arial" w:hAnsi="Arial" w:cs="Arial"/>
          <w:sz w:val="24"/>
          <w:szCs w:val="24"/>
          <w:shd w:val="clear" w:color="auto" w:fill="FFFFFF"/>
        </w:rPr>
        <w:t xml:space="preserve">.Администрация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w:t>
      </w:r>
      <w:r w:rsidRPr="002F792B">
        <w:rPr>
          <w:rFonts w:ascii="Arial" w:hAnsi="Arial" w:cs="Arial"/>
          <w:color w:val="000000"/>
          <w:sz w:val="24"/>
          <w:szCs w:val="24"/>
          <w:shd w:val="clear" w:color="auto" w:fill="FFFFFF"/>
        </w:rPr>
        <w:t>муниципального района Кармаскалинский район Респу</w:t>
      </w:r>
      <w:r w:rsidRPr="002F792B">
        <w:rPr>
          <w:rFonts w:ascii="Arial" w:hAnsi="Arial" w:cs="Arial"/>
          <w:sz w:val="24"/>
          <w:szCs w:val="24"/>
          <w:shd w:val="clear" w:color="auto" w:fill="FFFFFF"/>
        </w:rPr>
        <w:t>блики Башкортостан обеспечивает возможность ознакомления с настоящими Правилами путем:</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rPr>
        <w:t>- публикации Правил в средствах массовой информации и открытой продажи их копий;</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rPr>
        <w:t xml:space="preserve">- предоставления Правил в библиотеке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rPr>
        <w:t>- помещения Правил в сети «Интернет» на официальном сайте администрации сельского поселения, в случае наличия такого сайта;</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4. </w:t>
      </w:r>
      <w:r w:rsidRPr="002F792B">
        <w:rPr>
          <w:rFonts w:ascii="Arial" w:hAnsi="Arial" w:cs="Arial"/>
          <w:sz w:val="24"/>
          <w:szCs w:val="24"/>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Статья 5. Градостроительное зонирование сельского поселения </w:t>
      </w:r>
      <w:r>
        <w:rPr>
          <w:rFonts w:ascii="Arial" w:hAnsi="Arial" w:cs="Arial"/>
          <w:b/>
          <w:bCs/>
          <w:sz w:val="24"/>
          <w:szCs w:val="24"/>
          <w:shd w:val="clear" w:color="auto" w:fill="FFFFFF"/>
        </w:rPr>
        <w:t>Новокиешкинский</w:t>
      </w:r>
      <w:r w:rsidRPr="002F792B">
        <w:rPr>
          <w:rFonts w:ascii="Arial" w:hAnsi="Arial" w:cs="Arial"/>
          <w:b/>
          <w:bCs/>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b/>
          <w:bCs/>
          <w:sz w:val="24"/>
          <w:szCs w:val="24"/>
          <w:shd w:val="clear" w:color="auto" w:fill="FF0000"/>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В соответствии с градостроительным зонированием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установлены территориальные зоны и зоны с особыми условиями использования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CD5E19" w:rsidRPr="002F792B" w:rsidRDefault="00CD5E19" w:rsidP="00CD5E19">
      <w:pPr>
        <w:ind w:firstLine="567"/>
        <w:contextualSpacing/>
        <w:jc w:val="both"/>
        <w:rPr>
          <w:rFonts w:ascii="Arial" w:hAnsi="Arial" w:cs="Arial"/>
        </w:rPr>
      </w:pPr>
      <w:r w:rsidRPr="002F792B">
        <w:rPr>
          <w:rFonts w:ascii="Arial" w:hAnsi="Arial" w:cs="Arial"/>
          <w:b/>
          <w:color w:val="000000"/>
        </w:rPr>
        <w:t>3.</w:t>
      </w:r>
      <w:r w:rsidRPr="002F792B">
        <w:rPr>
          <w:rFonts w:ascii="Arial" w:hAnsi="Arial" w:cs="Arial"/>
          <w:color w:val="000000"/>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части II; перечень зон с особыми условиями использования территорий по природно-экологическим и санитарно-гигиеническим требованиям приведен в главе 16 части </w:t>
      </w:r>
      <w:r w:rsidRPr="002F792B">
        <w:rPr>
          <w:rFonts w:ascii="Arial" w:hAnsi="Arial" w:cs="Arial"/>
          <w:color w:val="000000"/>
          <w:lang w:val="en-US"/>
        </w:rPr>
        <w:t>II</w:t>
      </w:r>
      <w:r w:rsidRPr="002F792B">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части </w:t>
      </w:r>
      <w:r w:rsidRPr="002F792B">
        <w:rPr>
          <w:rFonts w:ascii="Arial" w:hAnsi="Arial" w:cs="Arial"/>
          <w:color w:val="000000"/>
          <w:lang w:val="en-US"/>
        </w:rPr>
        <w:t>II</w:t>
      </w:r>
      <w:r w:rsidRPr="002F792B">
        <w:rPr>
          <w:rFonts w:ascii="Arial" w:hAnsi="Arial" w:cs="Arial"/>
          <w:color w:val="000000"/>
        </w:rPr>
        <w:t xml:space="preserve"> Правил. </w:t>
      </w:r>
    </w:p>
    <w:p w:rsidR="00CD5E19" w:rsidRPr="002F792B" w:rsidRDefault="00CD5E19" w:rsidP="00CD5E19">
      <w:pPr>
        <w:ind w:firstLine="567"/>
        <w:contextualSpacing/>
        <w:jc w:val="both"/>
        <w:rPr>
          <w:rFonts w:ascii="Arial" w:hAnsi="Arial" w:cs="Arial"/>
        </w:rPr>
      </w:pPr>
      <w:r w:rsidRPr="002F792B">
        <w:rPr>
          <w:rFonts w:ascii="Arial" w:hAnsi="Arial" w:cs="Arial"/>
          <w:b/>
          <w:color w:val="000000"/>
        </w:rPr>
        <w:t>4.</w:t>
      </w:r>
      <w:r w:rsidRPr="002F792B">
        <w:rPr>
          <w:rFonts w:ascii="Arial" w:hAnsi="Arial" w:cs="Arial"/>
          <w:color w:val="000000"/>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color w:val="000000"/>
        </w:rPr>
        <w:t xml:space="preserve">Карта градостроительного зонирования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включает в себя:</w:t>
      </w:r>
    </w:p>
    <w:p w:rsidR="00CD5E19" w:rsidRPr="002F792B" w:rsidRDefault="00CD5E19" w:rsidP="00CD5E19">
      <w:pPr>
        <w:ind w:firstLine="567"/>
        <w:contextualSpacing/>
        <w:jc w:val="both"/>
        <w:rPr>
          <w:rFonts w:ascii="Arial" w:hAnsi="Arial" w:cs="Arial"/>
        </w:rPr>
      </w:pPr>
      <w:r w:rsidRPr="002F792B">
        <w:rPr>
          <w:rFonts w:ascii="Arial" w:hAnsi="Arial" w:cs="Arial"/>
          <w:color w:val="000000"/>
        </w:rPr>
        <w:t xml:space="preserve">- карту градостроительного зонирования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в части границ территориальных зон;</w:t>
      </w:r>
    </w:p>
    <w:p w:rsidR="00CD5E19" w:rsidRPr="002F792B" w:rsidRDefault="00CD5E19" w:rsidP="00CD5E19">
      <w:pPr>
        <w:ind w:firstLine="567"/>
        <w:contextualSpacing/>
        <w:jc w:val="both"/>
        <w:rPr>
          <w:rFonts w:ascii="Arial" w:hAnsi="Arial" w:cs="Arial"/>
        </w:rPr>
      </w:pPr>
      <w:r w:rsidRPr="002F792B">
        <w:rPr>
          <w:rFonts w:ascii="Arial" w:hAnsi="Arial" w:cs="Arial"/>
          <w:color w:val="000000"/>
        </w:rPr>
        <w:t xml:space="preserve">- карты градостроительного зонирования деревни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в части границ зон с особыми условиями использования территорий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по санитарно-гигиеническим требованиям;</w:t>
      </w:r>
    </w:p>
    <w:p w:rsidR="00CD5E19" w:rsidRPr="002F792B" w:rsidRDefault="00CD5E19" w:rsidP="00CD5E19">
      <w:pPr>
        <w:ind w:firstLine="567"/>
        <w:contextualSpacing/>
        <w:jc w:val="both"/>
        <w:rPr>
          <w:rFonts w:ascii="Arial" w:hAnsi="Arial" w:cs="Arial"/>
        </w:rPr>
      </w:pPr>
      <w:r w:rsidRPr="002F792B">
        <w:rPr>
          <w:rFonts w:ascii="Arial" w:hAnsi="Arial" w:cs="Arial"/>
          <w:color w:val="000000"/>
        </w:rPr>
        <w:t xml:space="preserve">- карты градостроительного зонирования деревни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в части границ зон с особыми условиями использования территорий сельского поселения Кармаскалинский сельсовет по природно-экологическим требованиям;</w:t>
      </w:r>
    </w:p>
    <w:p w:rsidR="00CD5E19" w:rsidRPr="002F792B" w:rsidRDefault="00CD5E19" w:rsidP="00CD5E19">
      <w:pPr>
        <w:contextualSpacing/>
        <w:jc w:val="both"/>
        <w:rPr>
          <w:rFonts w:ascii="Arial" w:hAnsi="Arial" w:cs="Arial"/>
        </w:rPr>
      </w:pPr>
      <w:r w:rsidRPr="002F792B">
        <w:rPr>
          <w:rFonts w:ascii="Arial" w:hAnsi="Arial" w:cs="Arial"/>
          <w:color w:val="000000"/>
        </w:rPr>
        <w:t> </w:t>
      </w:r>
      <w:r w:rsidRPr="002F792B">
        <w:rPr>
          <w:rFonts w:ascii="Arial" w:hAnsi="Arial" w:cs="Arial"/>
          <w:color w:val="000000"/>
        </w:rPr>
        <w:tab/>
        <w:t xml:space="preserve">- карту градостроительного зонирования деревни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CD5E19" w:rsidRPr="002F792B" w:rsidRDefault="00CD5E19" w:rsidP="00CD5E19">
      <w:pPr>
        <w:contextualSpacing/>
        <w:jc w:val="both"/>
        <w:rPr>
          <w:rFonts w:ascii="Arial" w:hAnsi="Arial" w:cs="Arial"/>
        </w:rPr>
      </w:pPr>
      <w:r w:rsidRPr="002F792B">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подзоны. </w:t>
      </w:r>
    </w:p>
    <w:p w:rsidR="00CD5E19" w:rsidRPr="002F792B" w:rsidRDefault="00CD5E19" w:rsidP="00CD5E19">
      <w:pPr>
        <w:ind w:firstLine="708"/>
        <w:contextualSpacing/>
        <w:jc w:val="both"/>
        <w:rPr>
          <w:rFonts w:ascii="Arial" w:hAnsi="Arial" w:cs="Arial"/>
        </w:rPr>
      </w:pPr>
      <w:r w:rsidRPr="002F792B">
        <w:rPr>
          <w:rFonts w:ascii="Arial" w:hAnsi="Arial" w:cs="Arial"/>
          <w:b/>
          <w:color w:val="000000"/>
        </w:rPr>
        <w:t>5.</w:t>
      </w:r>
      <w:r w:rsidRPr="002F792B">
        <w:rPr>
          <w:rFonts w:ascii="Arial" w:hAnsi="Arial" w:cs="Arial"/>
          <w:color w:val="000000"/>
        </w:rPr>
        <w:t xml:space="preserve">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муниципального района Кармаскалинский район Республики Башкортостан, по естественным границам природных объектов.</w:t>
      </w:r>
    </w:p>
    <w:p w:rsidR="00CD5E19" w:rsidRPr="002F792B" w:rsidRDefault="00CD5E19" w:rsidP="00CD5E19">
      <w:pPr>
        <w:ind w:firstLine="561"/>
        <w:contextualSpacing/>
        <w:jc w:val="both"/>
        <w:rPr>
          <w:rFonts w:ascii="Arial" w:hAnsi="Arial" w:cs="Arial"/>
        </w:rPr>
      </w:pPr>
      <w:r w:rsidRPr="002F792B">
        <w:rPr>
          <w:rFonts w:ascii="Arial" w:hAnsi="Arial" w:cs="Arial"/>
          <w:color w:val="000000"/>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муниципального района Кармаскалинский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Pr>
          <w:rFonts w:ascii="Arial" w:hAnsi="Arial" w:cs="Arial"/>
          <w:shd w:val="clear" w:color="auto" w:fill="FFFFFF"/>
        </w:rPr>
        <w:t>Новокиешкинский</w:t>
      </w:r>
      <w:r w:rsidRPr="002F792B">
        <w:rPr>
          <w:rFonts w:ascii="Arial" w:hAnsi="Arial" w:cs="Arial"/>
          <w:color w:val="000000"/>
        </w:rPr>
        <w:t xml:space="preserve">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и муниципального района Кармаскалинский район Республики Башкортостан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границам территориальных зон карты градостроительного зонирования;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-по элементам кадастрового зонирования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нормативным размерам;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границам природных элементов.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Границы некоторых зон экологических ограничений природного комплекса </w:t>
      </w:r>
      <w:r w:rsidRPr="002F792B">
        <w:rPr>
          <w:rFonts w:ascii="Arial" w:hAnsi="Arial" w:cs="Arial"/>
          <w:color w:val="000000"/>
          <w:sz w:val="24"/>
          <w:szCs w:val="24"/>
          <w:shd w:val="clear" w:color="auto" w:fill="FFFFFF"/>
        </w:rPr>
        <w:t>(крутые склоны, овраги)</w:t>
      </w:r>
      <w:r w:rsidRPr="002F792B">
        <w:rPr>
          <w:rFonts w:ascii="Arial" w:hAnsi="Arial" w:cs="Arial"/>
          <w:sz w:val="24"/>
          <w:szCs w:val="24"/>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11. </w:t>
      </w:r>
      <w:r w:rsidRPr="002F792B">
        <w:rPr>
          <w:rFonts w:ascii="Arial" w:hAnsi="Arial" w:cs="Arial"/>
          <w:sz w:val="24"/>
          <w:szCs w:val="24"/>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CD5E19" w:rsidRPr="002F792B" w:rsidRDefault="00CD5E19" w:rsidP="00CD5E19">
      <w:pPr>
        <w:pStyle w:val="a4"/>
        <w:ind w:firstLine="590"/>
        <w:contextualSpacing/>
        <w:jc w:val="both"/>
        <w:rPr>
          <w:rFonts w:ascii="Arial" w:hAnsi="Arial" w:cs="Arial"/>
          <w:sz w:val="24"/>
          <w:szCs w:val="24"/>
        </w:rPr>
      </w:pPr>
    </w:p>
    <w:p w:rsidR="00CD5E19" w:rsidRPr="002F792B" w:rsidRDefault="00CD5E19" w:rsidP="00CD5E19">
      <w:pPr>
        <w:pStyle w:val="a4"/>
        <w:keepNext/>
        <w:ind w:firstLine="567"/>
        <w:contextualSpacing/>
        <w:jc w:val="both"/>
        <w:rPr>
          <w:rFonts w:ascii="Arial" w:hAnsi="Arial" w:cs="Arial"/>
          <w:b/>
          <w:bCs/>
          <w:sz w:val="24"/>
          <w:szCs w:val="24"/>
          <w:shd w:val="clear" w:color="auto" w:fill="00FFFF"/>
        </w:rPr>
      </w:pPr>
    </w:p>
    <w:p w:rsidR="00CD5E19" w:rsidRPr="002F792B" w:rsidRDefault="00CD5E19" w:rsidP="00CD5E19">
      <w:pPr>
        <w:pStyle w:val="a4"/>
        <w:keepNext/>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CD5E19" w:rsidRPr="002F792B" w:rsidRDefault="00CD5E19" w:rsidP="00CD5E19">
      <w:pPr>
        <w:pStyle w:val="a4"/>
        <w:keepNext/>
        <w:ind w:firstLine="567"/>
        <w:contextualSpacing/>
        <w:jc w:val="both"/>
        <w:rPr>
          <w:rFonts w:ascii="Arial" w:hAnsi="Arial" w:cs="Arial"/>
          <w:sz w:val="24"/>
          <w:szCs w:val="24"/>
        </w:rPr>
      </w:pP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rPr>
        <w:t>1.</w:t>
      </w:r>
      <w:r w:rsidRPr="002F792B">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CD5E19" w:rsidRPr="002F792B" w:rsidRDefault="00CD5E19" w:rsidP="00CD5E19">
      <w:pPr>
        <w:ind w:firstLine="567"/>
        <w:contextualSpacing/>
        <w:jc w:val="both"/>
        <w:rPr>
          <w:rFonts w:ascii="Arial" w:hAnsi="Arial" w:cs="Arial"/>
        </w:rPr>
      </w:pPr>
      <w:r w:rsidRPr="002F792B">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части II</w:t>
      </w:r>
      <w:r w:rsidRPr="002F792B">
        <w:rPr>
          <w:rFonts w:ascii="Arial" w:hAnsi="Arial" w:cs="Arial"/>
          <w:lang w:val="en-US"/>
        </w:rPr>
        <w:t>I</w:t>
      </w:r>
      <w:r w:rsidRPr="002F792B">
        <w:rPr>
          <w:rFonts w:ascii="Arial" w:hAnsi="Arial" w:cs="Arial"/>
        </w:rPr>
        <w:t xml:space="preserve"> настоящих Правил; </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части </w:t>
      </w:r>
      <w:r w:rsidRPr="002F792B">
        <w:rPr>
          <w:rFonts w:ascii="Arial" w:hAnsi="Arial" w:cs="Arial"/>
          <w:lang w:val="en-US"/>
        </w:rPr>
        <w:t>II</w:t>
      </w:r>
      <w:r w:rsidRPr="002F792B">
        <w:rPr>
          <w:rFonts w:ascii="Arial" w:hAnsi="Arial" w:cs="Arial"/>
        </w:rPr>
        <w:t xml:space="preserve"> настоящих Правил; </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20 части </w:t>
      </w:r>
      <w:r w:rsidRPr="002F792B">
        <w:rPr>
          <w:rFonts w:ascii="Arial" w:hAnsi="Arial" w:cs="Arial"/>
          <w:lang w:val="en-US"/>
        </w:rPr>
        <w:t>II</w:t>
      </w:r>
      <w:r w:rsidRPr="002F792B">
        <w:rPr>
          <w:rFonts w:ascii="Arial" w:hAnsi="Arial" w:cs="Arial"/>
        </w:rPr>
        <w:t xml:space="preserve">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 </w:t>
      </w:r>
      <w:r w:rsidRPr="002F792B">
        <w:rPr>
          <w:rFonts w:ascii="Arial" w:hAnsi="Arial" w:cs="Arial"/>
          <w:sz w:val="24"/>
          <w:szCs w:val="24"/>
          <w:shd w:val="clear" w:color="auto" w:fill="FFFFFF"/>
        </w:rPr>
        <w:t>может быть придан статус несоответствующих требованиям градостроительного регламента.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4. </w:t>
      </w:r>
      <w:r w:rsidRPr="002F792B">
        <w:rPr>
          <w:rFonts w:ascii="Arial" w:hAnsi="Arial" w:cs="Arial"/>
          <w:sz w:val="24"/>
          <w:szCs w:val="24"/>
          <w:shd w:val="clear" w:color="auto" w:fill="FFFFFF"/>
        </w:rPr>
        <w:t xml:space="preserve">В случае если использование указанных в подпункте 3 настоящего пункта 1.6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CD5E19" w:rsidRPr="002F792B" w:rsidRDefault="00CD5E19" w:rsidP="00CD5E19">
      <w:pPr>
        <w:pStyle w:val="a4"/>
        <w:ind w:firstLine="709"/>
        <w:contextualSpacing/>
        <w:jc w:val="both"/>
        <w:rPr>
          <w:rFonts w:ascii="Arial" w:hAnsi="Arial" w:cs="Arial"/>
          <w:sz w:val="24"/>
          <w:szCs w:val="24"/>
        </w:rPr>
      </w:pPr>
    </w:p>
    <w:p w:rsidR="00CD5E19" w:rsidRPr="002F792B" w:rsidRDefault="00CD5E19" w:rsidP="00CD5E19">
      <w:pPr>
        <w:pStyle w:val="a4"/>
        <w:ind w:firstLine="590"/>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Статья 7. Режим использования и застройки земельных участков на территории сельского поселения </w:t>
      </w:r>
      <w:r>
        <w:rPr>
          <w:rFonts w:ascii="Arial" w:hAnsi="Arial" w:cs="Arial"/>
          <w:b/>
          <w:bCs/>
          <w:sz w:val="24"/>
          <w:szCs w:val="24"/>
          <w:shd w:val="clear" w:color="auto" w:fill="FFFFFF"/>
        </w:rPr>
        <w:t xml:space="preserve">Новокиешкинский </w:t>
      </w:r>
      <w:r w:rsidRPr="002F792B">
        <w:rPr>
          <w:rFonts w:ascii="Arial" w:hAnsi="Arial" w:cs="Arial"/>
          <w:b/>
          <w:bCs/>
          <w:sz w:val="24"/>
          <w:szCs w:val="24"/>
          <w:shd w:val="clear" w:color="auto" w:fill="FFFFFF"/>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1.</w:t>
      </w:r>
      <w:r w:rsidRPr="002F792B">
        <w:rPr>
          <w:rFonts w:ascii="Arial" w:hAnsi="Arial" w:cs="Arial"/>
          <w:sz w:val="24"/>
          <w:szCs w:val="24"/>
          <w:shd w:val="clear" w:color="auto" w:fill="FFFFFF"/>
        </w:rPr>
        <w:t xml:space="preserve"> Земельные участки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 границах территорий общего 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 предназначенные для размещения линейных объектов и (или) занятые линейными объектами.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Режим использования земельных участков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r w:rsidRPr="002F792B">
        <w:rPr>
          <w:rFonts w:ascii="Arial" w:hAnsi="Arial" w:cs="Arial"/>
          <w:sz w:val="24"/>
          <w:szCs w:val="24"/>
          <w:shd w:val="clear" w:color="auto" w:fill="FFFFFF"/>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w:t>
      </w:r>
      <w:r w:rsidRPr="002F792B">
        <w:rPr>
          <w:rFonts w:ascii="Arial" w:hAnsi="Arial" w:cs="Arial"/>
          <w:color w:val="000000"/>
          <w:sz w:val="24"/>
          <w:szCs w:val="24"/>
          <w:shd w:val="clear" w:color="auto" w:fill="FFFFFF"/>
        </w:rPr>
        <w:t>муниципального района Кармаскалинский</w:t>
      </w:r>
      <w:r w:rsidRPr="002F792B">
        <w:rPr>
          <w:rFonts w:ascii="Arial" w:hAnsi="Arial" w:cs="Arial"/>
          <w:b/>
          <w:bCs/>
          <w:color w:val="000000"/>
          <w:sz w:val="24"/>
          <w:szCs w:val="24"/>
          <w:shd w:val="clear" w:color="auto" w:fill="FFFFFF"/>
        </w:rPr>
        <w:t xml:space="preserve"> </w:t>
      </w:r>
      <w:r w:rsidRPr="002F792B">
        <w:rPr>
          <w:rFonts w:ascii="Arial" w:hAnsi="Arial" w:cs="Arial"/>
          <w:color w:val="000000"/>
          <w:sz w:val="24"/>
          <w:szCs w:val="24"/>
          <w:shd w:val="clear" w:color="auto" w:fill="FFFFFF"/>
        </w:rPr>
        <w:t>район Республики Башкортостан</w:t>
      </w:r>
      <w:r w:rsidRPr="002F792B">
        <w:rPr>
          <w:rFonts w:ascii="Arial" w:hAnsi="Arial" w:cs="Arial"/>
          <w:sz w:val="24"/>
          <w:szCs w:val="24"/>
          <w:shd w:val="clear" w:color="auto" w:fill="FFFFFF"/>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CD5E19" w:rsidRPr="002F792B" w:rsidRDefault="00CD5E19" w:rsidP="00CD5E19">
      <w:pPr>
        <w:pStyle w:val="a4"/>
        <w:ind w:firstLine="561"/>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CD5E19" w:rsidRPr="002F792B" w:rsidRDefault="00CD5E19" w:rsidP="00CD5E19">
      <w:pPr>
        <w:pStyle w:val="a4"/>
        <w:ind w:firstLine="561"/>
        <w:contextualSpacing/>
        <w:jc w:val="both"/>
        <w:rPr>
          <w:rFonts w:ascii="Arial" w:hAnsi="Arial" w:cs="Arial"/>
          <w:sz w:val="24"/>
          <w:szCs w:val="24"/>
        </w:rPr>
      </w:pP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Условием доступа застройщиков к находящимся в распоряжении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w:t>
      </w:r>
      <w:r w:rsidRPr="002F792B">
        <w:rPr>
          <w:rFonts w:ascii="Arial" w:hAnsi="Arial" w:cs="Arial"/>
          <w:sz w:val="24"/>
          <w:szCs w:val="24"/>
          <w:shd w:val="clear" w:color="auto" w:fill="FFFFFF"/>
        </w:rPr>
        <w:t xml:space="preserve">, а до их принятия - временными положениями, утвержденными постановлениями главы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 </w:t>
      </w:r>
      <w:r w:rsidRPr="002F792B">
        <w:rPr>
          <w:rFonts w:ascii="Arial" w:hAnsi="Arial" w:cs="Arial"/>
          <w:sz w:val="24"/>
          <w:szCs w:val="24"/>
          <w:shd w:val="clear" w:color="auto" w:fill="FFFFFF"/>
        </w:rPr>
        <w:t>в развитие настоящих Правил, и иными нормативными правовыми актами.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r w:rsidRPr="002F792B">
        <w:rPr>
          <w:rFonts w:ascii="Arial" w:hAnsi="Arial" w:cs="Arial"/>
          <w:sz w:val="24"/>
          <w:szCs w:val="24"/>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w:t>
      </w:r>
      <w:r w:rsidRPr="002F792B">
        <w:rPr>
          <w:rFonts w:ascii="Arial" w:hAnsi="Arial" w:cs="Arial"/>
          <w:sz w:val="24"/>
          <w:szCs w:val="24"/>
          <w:shd w:val="clear" w:color="auto" w:fill="FFFFFF"/>
        </w:rPr>
        <w:t xml:space="preserve"> или правообладателей земельных участков либо собственников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color w:val="000000"/>
          <w:sz w:val="24"/>
          <w:szCs w:val="24"/>
          <w:shd w:val="clear" w:color="auto" w:fill="FFFFFF"/>
        </w:rPr>
        <w:t>7.</w:t>
      </w:r>
      <w:r w:rsidRPr="002F792B">
        <w:rPr>
          <w:rFonts w:ascii="Arial" w:hAnsi="Arial" w:cs="Arial"/>
          <w:color w:val="000000"/>
          <w:sz w:val="24"/>
          <w:szCs w:val="24"/>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ind w:firstLine="567"/>
        <w:contextualSpacing/>
        <w:jc w:val="both"/>
        <w:rPr>
          <w:rFonts w:ascii="Arial" w:hAnsi="Arial" w:cs="Arial"/>
          <w:b/>
          <w:bCs/>
          <w:shd w:val="clear" w:color="auto" w:fill="FF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Глава 2. Положение о регулировании землепользования и застройки территории сельского поселения </w:t>
      </w:r>
      <w:r>
        <w:rPr>
          <w:rFonts w:ascii="Arial" w:hAnsi="Arial" w:cs="Arial"/>
          <w:b/>
          <w:bCs/>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CD5E19" w:rsidRPr="002F792B" w:rsidRDefault="00CD5E19" w:rsidP="00CD5E19">
      <w:pPr>
        <w:ind w:firstLine="561"/>
        <w:contextualSpacing/>
        <w:jc w:val="both"/>
        <w:rPr>
          <w:rFonts w:ascii="Arial" w:hAnsi="Arial" w:cs="Arial"/>
        </w:rPr>
      </w:pP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 xml:space="preserve">Статья 9. Органы местного самоуправления сельского поселения </w:t>
      </w:r>
      <w:r>
        <w:rPr>
          <w:rFonts w:ascii="Arial" w:hAnsi="Arial" w:cs="Arial"/>
          <w:b/>
          <w:bCs/>
          <w:shd w:val="clear" w:color="auto" w:fill="FFFFFF"/>
        </w:rPr>
        <w:t xml:space="preserve">Новокиешкинский </w:t>
      </w:r>
      <w:r w:rsidRPr="002F792B">
        <w:rPr>
          <w:rFonts w:ascii="Arial" w:hAnsi="Arial" w:cs="Arial"/>
          <w:b/>
          <w:bCs/>
          <w:shd w:val="clear" w:color="auto" w:fill="FFFFFF"/>
        </w:rPr>
        <w:t>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1"/>
        <w:contextualSpacing/>
        <w:jc w:val="both"/>
        <w:rPr>
          <w:rFonts w:ascii="Arial" w:hAnsi="Arial" w:cs="Arial"/>
          <w:shd w:val="clear" w:color="auto" w:fill="FFFFFF"/>
        </w:rPr>
      </w:pPr>
      <w:r w:rsidRPr="002F792B">
        <w:rPr>
          <w:rFonts w:ascii="Arial" w:hAnsi="Arial" w:cs="Arial"/>
          <w:b/>
          <w:shd w:val="clear" w:color="auto" w:fill="FFFFFF"/>
        </w:rPr>
        <w:t>1.</w:t>
      </w:r>
      <w:r w:rsidRPr="002F792B">
        <w:rPr>
          <w:rFonts w:ascii="Arial" w:hAnsi="Arial" w:cs="Arial"/>
          <w:shd w:val="clear" w:color="auto" w:fill="FFFFFF"/>
        </w:rPr>
        <w:t xml:space="preserve">Исполнительно-распорядительным органом местного самоуправления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Pr>
          <w:rFonts w:ascii="Arial" w:hAnsi="Arial" w:cs="Arial"/>
          <w:shd w:val="clear" w:color="auto" w:fill="FFFFFF"/>
        </w:rPr>
        <w:t xml:space="preserve">Новокиешкинский </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(далее - администрация сельского поселения).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Представительным органом местного самоуправления является Совет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(далее — Совет сельского поселения). </w:t>
      </w:r>
    </w:p>
    <w:p w:rsidR="00CD5E19" w:rsidRPr="002F792B" w:rsidRDefault="00CD5E19" w:rsidP="00CD5E19">
      <w:pPr>
        <w:contextualSpacing/>
        <w:jc w:val="both"/>
        <w:rPr>
          <w:rFonts w:ascii="Arial" w:hAnsi="Arial" w:cs="Arial"/>
          <w:shd w:val="clear" w:color="auto" w:fill="FFFFFF"/>
        </w:rPr>
      </w:pPr>
      <w:r w:rsidRPr="002F792B">
        <w:rPr>
          <w:rFonts w:ascii="Arial" w:hAnsi="Arial" w:cs="Arial"/>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ind w:firstLine="708"/>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w:t>
      </w:r>
      <w:r w:rsidRPr="002F792B">
        <w:rPr>
          <w:rFonts w:ascii="Arial" w:hAnsi="Arial" w:cs="Arial"/>
          <w:color w:val="000000"/>
          <w:shd w:val="clear" w:color="auto" w:fill="FFFFFF"/>
        </w:rPr>
        <w:t xml:space="preserve">Глава сельского поселения </w:t>
      </w:r>
      <w:r>
        <w:rPr>
          <w:rFonts w:ascii="Arial" w:hAnsi="Arial" w:cs="Arial"/>
          <w:shd w:val="clear" w:color="auto" w:fill="FFFFFF"/>
        </w:rPr>
        <w:t>Новокиешкинский</w:t>
      </w:r>
      <w:r w:rsidRPr="002F792B">
        <w:rPr>
          <w:rFonts w:ascii="Arial" w:hAnsi="Arial" w:cs="Arial"/>
          <w:color w:val="000000"/>
          <w:shd w:val="clear" w:color="auto" w:fill="FFFFFF"/>
        </w:rPr>
        <w:t xml:space="preserve"> сельсовет муниципального района Кармаскалинский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CD5E19" w:rsidRPr="002F792B" w:rsidRDefault="00CD5E19" w:rsidP="00CD5E19">
      <w:pPr>
        <w:contextualSpacing/>
        <w:jc w:val="both"/>
        <w:rPr>
          <w:rFonts w:ascii="Arial" w:hAnsi="Arial" w:cs="Arial"/>
        </w:rPr>
      </w:pPr>
      <w:r w:rsidRPr="002F792B">
        <w:rPr>
          <w:rFonts w:ascii="Arial" w:hAnsi="Arial" w:cs="Arial"/>
          <w:shd w:val="clear" w:color="auto" w:fill="FFFFFF"/>
        </w:rPr>
        <w:t>Г</w:t>
      </w:r>
      <w:r w:rsidRPr="002F792B">
        <w:rPr>
          <w:rFonts w:ascii="Arial" w:hAnsi="Arial" w:cs="Arial"/>
          <w:color w:val="000000"/>
          <w:shd w:val="clear" w:color="auto" w:fill="FFFFFF"/>
        </w:rPr>
        <w:t>лава сельского поселения</w:t>
      </w:r>
      <w:r w:rsidRPr="002F792B">
        <w:rPr>
          <w:rFonts w:ascii="Arial" w:hAnsi="Arial" w:cs="Arial"/>
          <w:shd w:val="clear" w:color="auto" w:fill="FFFFFF"/>
        </w:rPr>
        <w:t xml:space="preserve"> по вопросам подготовки и применения Правил землепользования и застройки: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принимает решения о подготовке проекта Правил землепользования и застройки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принимает решения о проведении публичных слушаний по проекту Правил землепользования и застройки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по проектам внесения в них изменений;</w:t>
      </w:r>
    </w:p>
    <w:p w:rsidR="00CD5E19" w:rsidRPr="002F792B" w:rsidRDefault="00CD5E19" w:rsidP="00CD5E19">
      <w:pPr>
        <w:ind w:firstLine="567"/>
        <w:contextualSpacing/>
        <w:jc w:val="both"/>
        <w:rPr>
          <w:rFonts w:ascii="Arial" w:hAnsi="Arial" w:cs="Arial"/>
          <w:b/>
          <w:color w:val="C00000"/>
        </w:rPr>
      </w:pPr>
      <w:r w:rsidRPr="002F792B">
        <w:rPr>
          <w:rFonts w:ascii="Arial" w:hAnsi="Arial" w:cs="Arial"/>
          <w:shd w:val="clear" w:color="auto" w:fill="FFFFFF"/>
        </w:rPr>
        <w:t xml:space="preserve">- принимает решения </w:t>
      </w:r>
      <w:r w:rsidRPr="002F792B">
        <w:rPr>
          <w:rFonts w:ascii="Arial" w:hAnsi="Arial" w:cs="Arial"/>
          <w:color w:val="000000"/>
        </w:rPr>
        <w:t>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b/>
          <w:shd w:val="clear" w:color="auto" w:fill="FFFFFF"/>
        </w:rPr>
        <w:t>;</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принимает решения о подготовке документации по планировке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в случаях, перечисленных в главе 3 части I 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принимает решения о возможности размещения объектов строительства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необходимых для муниципальных нужд;</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CD5E19" w:rsidRPr="002F792B" w:rsidRDefault="00CD5E19" w:rsidP="00CD5E19">
      <w:pPr>
        <w:contextualSpacing/>
        <w:jc w:val="both"/>
        <w:rPr>
          <w:rFonts w:ascii="Arial" w:hAnsi="Arial" w:cs="Arial"/>
          <w:b/>
          <w:color w:val="C00000"/>
          <w:shd w:val="clear" w:color="auto" w:fill="FFFFFF"/>
        </w:rPr>
      </w:pPr>
      <w:r w:rsidRPr="002F792B">
        <w:rPr>
          <w:rFonts w:ascii="Arial" w:hAnsi="Arial" w:cs="Arial"/>
          <w:shd w:val="clear" w:color="auto" w:fill="FFFFFF"/>
        </w:rPr>
        <w:t xml:space="preserve">     </w:t>
      </w:r>
      <w:r w:rsidRPr="002F792B">
        <w:rPr>
          <w:rFonts w:ascii="Arial" w:hAnsi="Arial" w:cs="Arial"/>
          <w:b/>
          <w:shd w:val="clear" w:color="auto" w:fill="FFFFFF"/>
        </w:rPr>
        <w:t>4.</w:t>
      </w:r>
      <w:r w:rsidRPr="002F792B">
        <w:rPr>
          <w:rFonts w:ascii="Arial" w:hAnsi="Arial" w:cs="Arial"/>
          <w:color w:val="000000" w:themeColor="text1"/>
          <w:shd w:val="clear" w:color="auto" w:fill="FFFFFF"/>
        </w:rPr>
        <w:t xml:space="preserve">Совет сельского поселения </w:t>
      </w:r>
      <w:r>
        <w:rPr>
          <w:rFonts w:ascii="Arial" w:hAnsi="Arial" w:cs="Arial"/>
          <w:shd w:val="clear" w:color="auto" w:fill="FFFFFF"/>
        </w:rPr>
        <w:t>Новокиешкинский</w:t>
      </w:r>
      <w:r w:rsidRPr="002F792B">
        <w:rPr>
          <w:rFonts w:ascii="Arial" w:hAnsi="Arial" w:cs="Arial"/>
          <w:color w:val="000000" w:themeColor="text1"/>
          <w:shd w:val="clear" w:color="auto" w:fill="FFFFFF"/>
        </w:rPr>
        <w:t xml:space="preserve"> сельсовет муниципального района Кармаскалинский район Республики Башкортостан утверждает Правила землепользования и застройки сельского поселения </w:t>
      </w:r>
      <w:r>
        <w:rPr>
          <w:rFonts w:ascii="Arial" w:hAnsi="Arial" w:cs="Arial"/>
          <w:shd w:val="clear" w:color="auto" w:fill="FFFFFF"/>
        </w:rPr>
        <w:t>Новокиешкинский</w:t>
      </w:r>
      <w:r w:rsidRPr="002F792B">
        <w:rPr>
          <w:rFonts w:ascii="Arial" w:hAnsi="Arial" w:cs="Arial"/>
          <w:color w:val="000000" w:themeColor="text1"/>
          <w:shd w:val="clear" w:color="auto" w:fill="FFFFFF"/>
        </w:rPr>
        <w:t xml:space="preserve"> сельсовет муниципального района Кармаскалинский район Республики Башкортостан и изменения (дополнения) к ним</w:t>
      </w:r>
      <w:r w:rsidRPr="002F792B">
        <w:rPr>
          <w:rFonts w:ascii="Arial" w:hAnsi="Arial" w:cs="Arial"/>
          <w:b/>
          <w:color w:val="C00000"/>
          <w:shd w:val="clear" w:color="auto" w:fill="FFFFFF"/>
        </w:rPr>
        <w:t xml:space="preserve">;             </w:t>
      </w:r>
    </w:p>
    <w:p w:rsidR="00CD5E19" w:rsidRPr="002F792B" w:rsidRDefault="00CD5E19" w:rsidP="00CD5E19">
      <w:pPr>
        <w:ind w:firstLine="284"/>
        <w:contextualSpacing/>
        <w:jc w:val="both"/>
        <w:rPr>
          <w:rFonts w:ascii="Arial" w:hAnsi="Arial" w:cs="Arial"/>
        </w:rPr>
      </w:pPr>
      <w:r w:rsidRPr="002F792B">
        <w:rPr>
          <w:rFonts w:ascii="Arial" w:hAnsi="Arial" w:cs="Arial"/>
          <w:shd w:val="clear" w:color="auto" w:fill="FFFFFF"/>
        </w:rPr>
        <w:t xml:space="preserve">   </w:t>
      </w:r>
      <w:r w:rsidRPr="002F792B">
        <w:rPr>
          <w:rFonts w:ascii="Arial" w:hAnsi="Arial" w:cs="Arial"/>
          <w:b/>
          <w:shd w:val="clear" w:color="auto" w:fill="FFFFFF"/>
        </w:rPr>
        <w:t>5</w:t>
      </w:r>
      <w:r w:rsidRPr="002F792B">
        <w:rPr>
          <w:rFonts w:ascii="Arial" w:hAnsi="Arial" w:cs="Arial"/>
          <w:shd w:val="clear" w:color="auto" w:fill="FFFFFF"/>
        </w:rPr>
        <w:t xml:space="preserve">.Администрация муниципального района Кармаскалинский район Республики Башкортостан принимает решения о резервировании и об изъятии земель в границах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для муниципальных нужд в соответствии с Федеральным законом РФ № 499 от 31.12.2014г..</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Уполномоченным отраслевым (функциональным) органом администрации муниципального района Кармаскалинский район Республики Башкортостан по вопросам регулирования землепользования и застройки на территории сельского поселения </w:t>
      </w:r>
      <w:r>
        <w:rPr>
          <w:rFonts w:ascii="Arial" w:hAnsi="Arial" w:cs="Arial"/>
          <w:shd w:val="clear" w:color="auto" w:fill="FFFFFF"/>
        </w:rPr>
        <w:t>Новокиешкинский</w:t>
      </w:r>
      <w:r w:rsidRPr="002F792B">
        <w:rPr>
          <w:rFonts w:ascii="Arial" w:hAnsi="Arial" w:cs="Arial"/>
        </w:rPr>
        <w:t xml:space="preserve"> сельсовет в части подготовки и исполнения (в пределах своей компетенции) настоящих Правил является отдел жизнеобеспечения строительства и архитектуры Администрации муниципального района Кармаскалинский район Республики Башкортостан (далее - отдел жизнеобеспечения).</w:t>
      </w:r>
    </w:p>
    <w:p w:rsidR="00CD5E19" w:rsidRPr="002F792B" w:rsidRDefault="00CD5E19" w:rsidP="00CD5E19">
      <w:pPr>
        <w:ind w:firstLine="567"/>
        <w:contextualSpacing/>
        <w:jc w:val="both"/>
        <w:rPr>
          <w:rFonts w:ascii="Arial" w:hAnsi="Arial" w:cs="Arial"/>
        </w:rPr>
      </w:pPr>
      <w:r w:rsidRPr="002F792B">
        <w:rPr>
          <w:rFonts w:ascii="Arial" w:hAnsi="Arial" w:cs="Arial"/>
        </w:rPr>
        <w:t>Отдел жизнеобеспечения по вопросам подготовки и исполнения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подготовку для г</w:t>
      </w:r>
      <w:r w:rsidRPr="002F792B">
        <w:rPr>
          <w:rFonts w:ascii="Arial" w:hAnsi="Arial" w:cs="Arial"/>
          <w:color w:val="000000"/>
          <w:shd w:val="clear" w:color="auto" w:fill="FFFFFF"/>
        </w:rPr>
        <w:t>лавы администрации</w:t>
      </w:r>
      <w:r w:rsidRPr="002F792B">
        <w:rPr>
          <w:rFonts w:ascii="Arial" w:hAnsi="Arial" w:cs="Arial"/>
          <w:shd w:val="clear" w:color="auto" w:fill="FFFFFF"/>
        </w:rPr>
        <w:t>,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от имени администрации осуществляет функции заказчика по подготовке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части I 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части I 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осуществляет в части своей компетенции проверку проектной документации по планировке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требованиям технических регламентов, настоящим Правилам;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осуществляет ведение информационной системы градостроительной деятельности;</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CD5E19" w:rsidRPr="002F792B" w:rsidRDefault="00CD5E19" w:rsidP="00CD5E19">
      <w:pPr>
        <w:ind w:firstLine="561"/>
        <w:contextualSpacing/>
        <w:jc w:val="both"/>
        <w:rPr>
          <w:rFonts w:ascii="Arial" w:hAnsi="Arial" w:cs="Arial"/>
        </w:rPr>
      </w:pPr>
      <w:r w:rsidRPr="002F792B">
        <w:rPr>
          <w:rFonts w:ascii="Arial" w:hAnsi="Arial" w:cs="Arial"/>
          <w:b/>
          <w:shd w:val="clear" w:color="auto" w:fill="FFFFFF"/>
        </w:rPr>
        <w:t>6.</w:t>
      </w:r>
      <w:r w:rsidRPr="002F792B">
        <w:rPr>
          <w:rFonts w:ascii="Arial" w:hAnsi="Arial" w:cs="Arial"/>
          <w:shd w:val="clear" w:color="auto" w:fill="FFFFFF"/>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ind w:firstLine="561"/>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 xml:space="preserve">.Уполномоченным органом, осуществляющим функции муниципального земельного контроля за использованием земель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является администрация муниципального района Кармаскалинский район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Администрация в пределах своей компетенции: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1) в части оформления прав пользования земельными участками: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готовит проекты правовых актов о предоставлении земельных участков;</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 выступает арендодателем земельных участков;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w:t>
      </w:r>
      <w:r>
        <w:rPr>
          <w:rFonts w:ascii="Arial" w:hAnsi="Arial" w:cs="Arial"/>
          <w:shd w:val="clear" w:color="auto" w:fill="FFFFFF"/>
        </w:rPr>
        <w:t xml:space="preserve"> </w:t>
      </w:r>
      <w:r w:rsidRPr="002F792B">
        <w:rPr>
          <w:rFonts w:ascii="Arial" w:hAnsi="Arial" w:cs="Arial"/>
          <w:shd w:val="clear" w:color="auto" w:fill="FFFFFF"/>
        </w:rPr>
        <w:t xml:space="preserve">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а также земельными участками, государственная собственность на которые не разграничена;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обеспечивает государственную регистрацию возникновения, прекращения прав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взаимодействует с отделом жизнеобеспечения муниципального района Кармаскалинский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Кармаскалинский сельсовет муниципального района Кармаскалинский район Республики Башкортостан;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осуществляет ведение Реестра единых объектов недвижимости в части учета земель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на земельные участки в ходе изъятия земельных участков для муниципальных нужд;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обращается в суд с исками по изъятию земельных участков для муниципальных нужд;</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9.</w:t>
      </w:r>
      <w:r w:rsidRPr="002F792B">
        <w:rPr>
          <w:rFonts w:ascii="Arial" w:hAnsi="Arial" w:cs="Arial"/>
          <w:shd w:val="clear" w:color="auto" w:fill="FFFFFF"/>
        </w:rPr>
        <w:t>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D5E19" w:rsidRPr="002F792B" w:rsidRDefault="00CD5E19" w:rsidP="00CD5E19">
      <w:pPr>
        <w:ind w:firstLine="567"/>
        <w:contextualSpacing/>
        <w:jc w:val="both"/>
        <w:rPr>
          <w:rFonts w:ascii="Arial" w:hAnsi="Arial" w:cs="Arial"/>
          <w:shd w:val="clear" w:color="auto" w:fill="FFFFFF"/>
        </w:rPr>
      </w:pPr>
      <w:r w:rsidRPr="002F792B">
        <w:rPr>
          <w:rFonts w:ascii="Arial" w:hAnsi="Arial" w:cs="Arial"/>
          <w:b/>
          <w:shd w:val="clear" w:color="auto" w:fill="FFFFFF"/>
        </w:rPr>
        <w:t>10.</w:t>
      </w:r>
      <w:r w:rsidRPr="002F792B">
        <w:rPr>
          <w:rFonts w:ascii="Arial" w:hAnsi="Arial" w:cs="Arial"/>
          <w:shd w:val="clear" w:color="auto" w:fill="FFFFFF"/>
        </w:rPr>
        <w:t xml:space="preserve">Полномочия иных органов местного самоуправления в сфере регулирования землепользования и застройки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1"/>
        <w:contextualSpacing/>
        <w:jc w:val="both"/>
        <w:rPr>
          <w:rFonts w:ascii="Arial" w:hAnsi="Arial" w:cs="Arial"/>
        </w:rPr>
      </w:pP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сельского поселения </w:t>
      </w:r>
      <w:r>
        <w:rPr>
          <w:rFonts w:ascii="Arial" w:hAnsi="Arial" w:cs="Arial"/>
          <w:b/>
          <w:bCs/>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1"/>
        <w:contextualSpacing/>
        <w:jc w:val="both"/>
        <w:rPr>
          <w:rFonts w:ascii="Arial" w:hAnsi="Arial" w:cs="Arial"/>
        </w:rPr>
      </w:pPr>
    </w:p>
    <w:p w:rsidR="00CD5E19" w:rsidRPr="002F792B" w:rsidRDefault="00CD5E19" w:rsidP="00CD5E19">
      <w:pPr>
        <w:ind w:firstLine="561"/>
        <w:contextualSpacing/>
        <w:jc w:val="both"/>
        <w:rPr>
          <w:rFonts w:ascii="Arial" w:hAnsi="Arial" w:cs="Arial"/>
        </w:rPr>
      </w:pPr>
      <w:r w:rsidRPr="002F792B">
        <w:rPr>
          <w:rFonts w:ascii="Arial" w:hAnsi="Arial" w:cs="Arial"/>
          <w:b/>
        </w:rPr>
        <w:t>1</w:t>
      </w:r>
      <w:r w:rsidRPr="002F792B">
        <w:rPr>
          <w:rFonts w:ascii="Arial" w:hAnsi="Arial" w:cs="Arial"/>
        </w:rPr>
        <w:t xml:space="preserve">.Решение о подготовке проекта правил землепользования и застройки принимается </w:t>
      </w:r>
      <w:r w:rsidRPr="002F792B">
        <w:rPr>
          <w:rFonts w:ascii="Arial" w:hAnsi="Arial" w:cs="Arial"/>
          <w:color w:val="000000"/>
          <w:shd w:val="clear" w:color="auto" w:fill="FFFFFF"/>
        </w:rPr>
        <w:t xml:space="preserve">Главой сельского поселения </w:t>
      </w:r>
      <w:r>
        <w:rPr>
          <w:rFonts w:ascii="Arial" w:hAnsi="Arial" w:cs="Arial"/>
          <w:shd w:val="clear" w:color="auto" w:fill="FFFFFF"/>
        </w:rPr>
        <w:t>Новокиешкинский</w:t>
      </w:r>
      <w:r w:rsidRPr="002F792B">
        <w:rPr>
          <w:rFonts w:ascii="Arial" w:hAnsi="Arial" w:cs="Arial"/>
          <w:color w:val="000000"/>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2F792B">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D5E19" w:rsidRPr="002F792B" w:rsidRDefault="00CD5E19" w:rsidP="00CD5E19">
      <w:pPr>
        <w:ind w:firstLine="561"/>
        <w:contextualSpacing/>
        <w:jc w:val="both"/>
        <w:rPr>
          <w:rFonts w:ascii="Arial" w:hAnsi="Arial" w:cs="Arial"/>
        </w:rPr>
      </w:pPr>
      <w:r w:rsidRPr="002F792B">
        <w:rPr>
          <w:rFonts w:ascii="Arial" w:hAnsi="Arial" w:cs="Arial"/>
          <w:b/>
        </w:rPr>
        <w:t>2.</w:t>
      </w:r>
      <w:r w:rsidRPr="002F792B">
        <w:rPr>
          <w:rFonts w:ascii="Arial" w:hAnsi="Arial" w:cs="Arial"/>
        </w:rPr>
        <w:t xml:space="preserve">  Одновременно с принятием решения о подготовке проекта правил землепользования и застройки  </w:t>
      </w:r>
      <w:r w:rsidRPr="002F792B">
        <w:rPr>
          <w:rFonts w:ascii="Arial" w:hAnsi="Arial" w:cs="Arial"/>
          <w:color w:val="000000"/>
          <w:shd w:val="clear" w:color="auto" w:fill="FFFFFF"/>
        </w:rPr>
        <w:t>Главой сельского поселения</w:t>
      </w:r>
      <w:r w:rsidRPr="002F792B">
        <w:rPr>
          <w:rFonts w:ascii="Arial" w:hAnsi="Arial" w:cs="Arial"/>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CD5E19" w:rsidRPr="002F792B" w:rsidRDefault="00CD5E19" w:rsidP="00CD5E19">
      <w:pPr>
        <w:ind w:firstLine="561"/>
        <w:contextualSpacing/>
        <w:jc w:val="both"/>
        <w:rPr>
          <w:rFonts w:ascii="Arial" w:hAnsi="Arial" w:cs="Arial"/>
        </w:rPr>
      </w:pPr>
      <w:bookmarkStart w:id="1" w:name="п7ст31"/>
      <w:r w:rsidRPr="002F792B">
        <w:rPr>
          <w:rFonts w:ascii="Arial" w:hAnsi="Arial" w:cs="Arial"/>
          <w:b/>
        </w:rPr>
        <w:t>3.</w:t>
      </w:r>
      <w:r w:rsidRPr="002F792B">
        <w:rPr>
          <w:rFonts w:ascii="Arial" w:hAnsi="Arial" w:cs="Arial"/>
        </w:rPr>
        <w:t xml:space="preserve"> </w:t>
      </w:r>
      <w:bookmarkEnd w:id="1"/>
      <w:r w:rsidRPr="002F792B">
        <w:rPr>
          <w:rFonts w:ascii="Arial" w:hAnsi="Arial" w:cs="Arial"/>
        </w:rPr>
        <w:t xml:space="preserve">Глава </w:t>
      </w:r>
      <w:r w:rsidRPr="002F792B">
        <w:rPr>
          <w:rFonts w:ascii="Arial" w:hAnsi="Arial" w:cs="Arial"/>
          <w:color w:val="000000"/>
          <w:shd w:val="clear" w:color="auto" w:fill="FFFFFF"/>
        </w:rPr>
        <w:t>сельского поселения</w:t>
      </w:r>
      <w:r w:rsidRPr="002F792B">
        <w:rPr>
          <w:rFonts w:ascii="Arial" w:hAnsi="Arial" w:cs="Arial"/>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CD5E19" w:rsidRPr="002F792B" w:rsidRDefault="00CD5E19" w:rsidP="00CD5E19">
      <w:pPr>
        <w:ind w:firstLine="561"/>
        <w:contextualSpacing/>
        <w:jc w:val="both"/>
        <w:rPr>
          <w:rFonts w:ascii="Arial" w:hAnsi="Arial" w:cs="Arial"/>
        </w:rPr>
      </w:pPr>
      <w:r w:rsidRPr="002F792B">
        <w:rPr>
          <w:rFonts w:ascii="Arial" w:hAnsi="Arial" w:cs="Arial"/>
          <w:b/>
        </w:rPr>
        <w:t>4.</w:t>
      </w:r>
      <w:r w:rsidRPr="002F792B">
        <w:rPr>
          <w:rFonts w:ascii="Arial" w:hAnsi="Arial" w:cs="Arial"/>
        </w:rPr>
        <w:t xml:space="preserve">  В указанном в части 3 настоящей статьи сообщении о принятии решения о подготовке проекта правил землепользования и застройки указываются:</w:t>
      </w:r>
    </w:p>
    <w:p w:rsidR="00CD5E19" w:rsidRPr="002F792B" w:rsidRDefault="00CD5E19" w:rsidP="00CD5E19">
      <w:pPr>
        <w:contextualSpacing/>
        <w:jc w:val="both"/>
        <w:rPr>
          <w:rFonts w:ascii="Arial" w:hAnsi="Arial" w:cs="Arial"/>
        </w:rPr>
      </w:pPr>
      <w:r w:rsidRPr="002F792B">
        <w:rPr>
          <w:rFonts w:ascii="Arial" w:hAnsi="Arial" w:cs="Arial"/>
        </w:rPr>
        <w:t>1) состав и порядок деятельности Комиссии;</w:t>
      </w:r>
    </w:p>
    <w:p w:rsidR="00CD5E19" w:rsidRPr="002F792B" w:rsidRDefault="00CD5E19" w:rsidP="00CD5E19">
      <w:pPr>
        <w:contextualSpacing/>
        <w:jc w:val="both"/>
        <w:rPr>
          <w:rFonts w:ascii="Arial" w:hAnsi="Arial" w:cs="Arial"/>
        </w:rPr>
      </w:pPr>
      <w:r w:rsidRPr="002F792B">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CD5E19" w:rsidRPr="002F792B" w:rsidRDefault="00CD5E19" w:rsidP="00CD5E19">
      <w:pPr>
        <w:contextualSpacing/>
        <w:jc w:val="both"/>
        <w:rPr>
          <w:rFonts w:ascii="Arial" w:hAnsi="Arial" w:cs="Arial"/>
        </w:rPr>
      </w:pPr>
      <w:r w:rsidRPr="002F792B">
        <w:rPr>
          <w:rFonts w:ascii="Arial" w:hAnsi="Arial" w:cs="Arial"/>
        </w:rPr>
        <w:t>3) порядок и сроки проведения работ по подготовке проекта правил землепользования и застройки;</w:t>
      </w:r>
    </w:p>
    <w:p w:rsidR="00CD5E19" w:rsidRPr="002F792B" w:rsidRDefault="00CD5E19" w:rsidP="00CD5E19">
      <w:pPr>
        <w:contextualSpacing/>
        <w:jc w:val="both"/>
        <w:rPr>
          <w:rFonts w:ascii="Arial" w:hAnsi="Arial" w:cs="Arial"/>
        </w:rPr>
      </w:pPr>
      <w:r w:rsidRPr="002F792B">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CD5E19" w:rsidRPr="002F792B" w:rsidRDefault="00CD5E19" w:rsidP="00CD5E19">
      <w:pPr>
        <w:contextualSpacing/>
        <w:jc w:val="both"/>
        <w:rPr>
          <w:rFonts w:ascii="Arial" w:hAnsi="Arial" w:cs="Arial"/>
        </w:rPr>
      </w:pPr>
      <w:r w:rsidRPr="002F792B">
        <w:rPr>
          <w:rFonts w:ascii="Arial" w:hAnsi="Arial" w:cs="Arial"/>
        </w:rPr>
        <w:t>5) иные вопросы организации работ.</w:t>
      </w:r>
    </w:p>
    <w:p w:rsidR="00CD5E19" w:rsidRPr="002F792B" w:rsidRDefault="00CD5E19" w:rsidP="00CD5E19">
      <w:pPr>
        <w:ind w:firstLine="561"/>
        <w:contextualSpacing/>
        <w:jc w:val="both"/>
        <w:rPr>
          <w:rFonts w:ascii="Arial" w:hAnsi="Arial" w:cs="Arial"/>
        </w:rPr>
      </w:pPr>
      <w:bookmarkStart w:id="2" w:name="п9ст31"/>
      <w:r w:rsidRPr="002F792B">
        <w:rPr>
          <w:rFonts w:ascii="Arial" w:hAnsi="Arial" w:cs="Arial"/>
          <w:b/>
        </w:rPr>
        <w:t>5.</w:t>
      </w:r>
      <w:r w:rsidRPr="002F792B">
        <w:rPr>
          <w:rFonts w:ascii="Arial" w:hAnsi="Arial" w:cs="Arial"/>
        </w:rPr>
        <w:t xml:space="preserve"> </w:t>
      </w:r>
      <w:bookmarkEnd w:id="2"/>
      <w:r w:rsidRPr="002F792B">
        <w:rPr>
          <w:rFonts w:ascii="Arial" w:hAnsi="Arial" w:cs="Arial"/>
          <w:shd w:val="clear" w:color="auto" w:fill="FFFFFF"/>
        </w:rPr>
        <w:t xml:space="preserve"> Администрация сельского поселения </w:t>
      </w:r>
      <w:r w:rsidRPr="002F792B">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2F792B">
        <w:rPr>
          <w:rFonts w:ascii="Arial" w:hAnsi="Arial" w:cs="Arial"/>
          <w:bCs/>
          <w:shd w:val="clear" w:color="auto" w:fill="FFFFFF"/>
        </w:rPr>
        <w:t xml:space="preserve">сельского поселения </w:t>
      </w:r>
      <w:r>
        <w:rPr>
          <w:rFonts w:ascii="Arial" w:hAnsi="Arial" w:cs="Arial"/>
          <w:shd w:val="clear" w:color="auto" w:fill="FFFFFF"/>
        </w:rPr>
        <w:t>Новокиешкинский</w:t>
      </w:r>
      <w:r w:rsidRPr="002F792B">
        <w:rPr>
          <w:rFonts w:ascii="Arial" w:hAnsi="Arial" w:cs="Arial"/>
          <w:bCs/>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rPr>
        <w:t xml:space="preserve">, схеме территориального планирования Кармаскалинского района </w:t>
      </w:r>
      <w:r w:rsidRPr="002F792B">
        <w:rPr>
          <w:rFonts w:ascii="Arial" w:hAnsi="Arial" w:cs="Arial"/>
          <w:bCs/>
          <w:shd w:val="clear" w:color="auto" w:fill="FFFFFF"/>
        </w:rPr>
        <w:t>Республики Башкортостан</w:t>
      </w:r>
      <w:r w:rsidRPr="002F792B">
        <w:rPr>
          <w:rFonts w:ascii="Arial" w:hAnsi="Arial" w:cs="Arial"/>
        </w:rPr>
        <w:t>.</w:t>
      </w:r>
    </w:p>
    <w:p w:rsidR="00CD5E19" w:rsidRPr="002F792B" w:rsidRDefault="00CD5E19" w:rsidP="00CD5E19">
      <w:pPr>
        <w:ind w:firstLine="561"/>
        <w:contextualSpacing/>
        <w:jc w:val="both"/>
        <w:rPr>
          <w:rFonts w:ascii="Arial" w:hAnsi="Arial" w:cs="Arial"/>
        </w:rPr>
      </w:pPr>
      <w:r w:rsidRPr="002F792B">
        <w:rPr>
          <w:rFonts w:ascii="Arial" w:hAnsi="Arial" w:cs="Arial"/>
          <w:b/>
        </w:rPr>
        <w:t>6.</w:t>
      </w:r>
      <w:r w:rsidRPr="002F792B">
        <w:rPr>
          <w:rFonts w:ascii="Arial" w:hAnsi="Arial" w:cs="Arial"/>
        </w:rPr>
        <w:t xml:space="preserve"> По результатам указанной в части 5 настоящей статьи проверки </w:t>
      </w:r>
      <w:r w:rsidRPr="002F792B">
        <w:rPr>
          <w:rFonts w:ascii="Arial" w:hAnsi="Arial" w:cs="Arial"/>
          <w:shd w:val="clear" w:color="auto" w:fill="FFFFFF"/>
        </w:rPr>
        <w:t xml:space="preserve"> администрация сельского поселения </w:t>
      </w:r>
      <w:r w:rsidRPr="002F792B">
        <w:rPr>
          <w:rFonts w:ascii="Arial" w:hAnsi="Arial" w:cs="Arial"/>
        </w:rPr>
        <w:t xml:space="preserve">направляет проект правил землепользования и застройки </w:t>
      </w:r>
      <w:r w:rsidRPr="002F792B">
        <w:rPr>
          <w:rFonts w:ascii="Arial" w:hAnsi="Arial" w:cs="Arial"/>
          <w:color w:val="000000"/>
          <w:shd w:val="clear" w:color="auto" w:fill="FFFFFF"/>
        </w:rPr>
        <w:t>Главе сельского поселения</w:t>
      </w:r>
      <w:r w:rsidRPr="002F792B">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CD5E19" w:rsidRPr="002F792B" w:rsidRDefault="00CD5E19" w:rsidP="00CD5E19">
      <w:pPr>
        <w:ind w:firstLine="561"/>
        <w:contextualSpacing/>
        <w:jc w:val="both"/>
        <w:rPr>
          <w:rFonts w:ascii="Arial" w:hAnsi="Arial" w:cs="Arial"/>
        </w:rPr>
      </w:pPr>
      <w:r w:rsidRPr="002F792B">
        <w:rPr>
          <w:rFonts w:ascii="Arial" w:hAnsi="Arial" w:cs="Arial"/>
          <w:b/>
        </w:rPr>
        <w:t>7.</w:t>
      </w:r>
      <w:r w:rsidRPr="002F792B">
        <w:rPr>
          <w:rFonts w:ascii="Arial" w:hAnsi="Arial" w:cs="Arial"/>
        </w:rPr>
        <w:t xml:space="preserve"> </w:t>
      </w:r>
      <w:r w:rsidRPr="002F792B">
        <w:rPr>
          <w:rFonts w:ascii="Arial" w:hAnsi="Arial" w:cs="Arial"/>
          <w:color w:val="000000"/>
          <w:shd w:val="clear" w:color="auto" w:fill="FFFFFF"/>
        </w:rPr>
        <w:t>Глава сельского поселения</w:t>
      </w:r>
      <w:r w:rsidRPr="002F792B">
        <w:rPr>
          <w:rFonts w:ascii="Arial" w:hAnsi="Arial" w:cs="Arial"/>
        </w:rPr>
        <w:t xml:space="preserve"> при получении от </w:t>
      </w:r>
      <w:r w:rsidRPr="002F792B">
        <w:rPr>
          <w:rFonts w:ascii="Arial" w:hAnsi="Arial" w:cs="Arial"/>
          <w:shd w:val="clear" w:color="auto" w:fill="FFFFFF"/>
        </w:rPr>
        <w:t xml:space="preserve">администрации сельского поселения </w:t>
      </w:r>
      <w:r w:rsidRPr="002F792B">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D5E19" w:rsidRPr="002F792B" w:rsidRDefault="00CD5E19" w:rsidP="00CD5E19">
      <w:pPr>
        <w:ind w:firstLine="561"/>
        <w:contextualSpacing/>
        <w:jc w:val="both"/>
        <w:rPr>
          <w:rFonts w:ascii="Arial" w:hAnsi="Arial" w:cs="Arial"/>
        </w:rPr>
      </w:pPr>
      <w:r w:rsidRPr="002F792B">
        <w:rPr>
          <w:rFonts w:ascii="Arial" w:hAnsi="Arial" w:cs="Arial"/>
          <w:b/>
        </w:rPr>
        <w:t>8.</w:t>
      </w:r>
      <w:r w:rsidRPr="002F792B">
        <w:rPr>
          <w:rFonts w:ascii="Arial" w:hAnsi="Arial" w:cs="Arial"/>
        </w:rPr>
        <w:t xml:space="preserve"> Публичные слушания по проекту правил землепользования и застройки проводятся Комиссией в порядке, определяемом уставом </w:t>
      </w:r>
      <w:r w:rsidRPr="002F792B">
        <w:rPr>
          <w:rFonts w:ascii="Arial" w:hAnsi="Arial" w:cs="Arial"/>
          <w:shd w:val="clear" w:color="auto" w:fill="FFFFFF"/>
        </w:rPr>
        <w:t xml:space="preserve">сельского поселения </w:t>
      </w:r>
      <w:r w:rsidRPr="002F792B">
        <w:rPr>
          <w:rFonts w:ascii="Arial" w:hAnsi="Arial" w:cs="Arial"/>
        </w:rPr>
        <w:t xml:space="preserve">и </w:t>
      </w:r>
      <w:bookmarkStart w:id="3" w:name="п13ст31"/>
      <w:r w:rsidRPr="002F792B">
        <w:rPr>
          <w:rFonts w:ascii="Arial" w:hAnsi="Arial" w:cs="Arial"/>
        </w:rPr>
        <w:t>положением «О порядке организации и проведения публичных слушаний в муниципальном районе Кармаскалинский район 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w:t>
      </w:r>
    </w:p>
    <w:p w:rsidR="00CD5E19" w:rsidRPr="002F792B" w:rsidRDefault="00CD5E19" w:rsidP="00CD5E19">
      <w:pPr>
        <w:ind w:firstLine="561"/>
        <w:contextualSpacing/>
        <w:jc w:val="both"/>
        <w:rPr>
          <w:rFonts w:ascii="Arial" w:hAnsi="Arial" w:cs="Arial"/>
        </w:rPr>
      </w:pPr>
      <w:r w:rsidRPr="002F792B">
        <w:rPr>
          <w:rFonts w:ascii="Arial" w:hAnsi="Arial" w:cs="Arial"/>
          <w:b/>
        </w:rPr>
        <w:t>9.</w:t>
      </w:r>
      <w:r w:rsidRPr="002F792B">
        <w:rPr>
          <w:rFonts w:ascii="Arial" w:hAnsi="Arial" w:cs="Arial"/>
        </w:rPr>
        <w:t xml:space="preserve"> </w:t>
      </w:r>
      <w:bookmarkEnd w:id="3"/>
      <w:r w:rsidRPr="002F792B">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D5E19" w:rsidRPr="002F792B" w:rsidRDefault="00CD5E19" w:rsidP="00CD5E19">
      <w:pPr>
        <w:ind w:firstLine="561"/>
        <w:contextualSpacing/>
        <w:jc w:val="both"/>
        <w:rPr>
          <w:rFonts w:ascii="Arial" w:hAnsi="Arial" w:cs="Arial"/>
        </w:rPr>
      </w:pPr>
      <w:bookmarkStart w:id="4" w:name="п14ст31"/>
      <w:r w:rsidRPr="002F792B">
        <w:rPr>
          <w:rFonts w:ascii="Arial" w:hAnsi="Arial" w:cs="Arial"/>
          <w:b/>
        </w:rPr>
        <w:t>10.</w:t>
      </w:r>
      <w:bookmarkEnd w:id="4"/>
      <w:r w:rsidRPr="002F792B">
        <w:rPr>
          <w:rFonts w:ascii="Arial" w:hAnsi="Arial" w:cs="Arial"/>
          <w:b/>
        </w:rPr>
        <w:t xml:space="preserve"> </w:t>
      </w:r>
      <w:r w:rsidRPr="002F792B">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5E19" w:rsidRPr="002F792B" w:rsidRDefault="00CD5E19" w:rsidP="00CD5E19">
      <w:pPr>
        <w:ind w:firstLine="561"/>
        <w:contextualSpacing/>
        <w:jc w:val="both"/>
        <w:rPr>
          <w:rFonts w:ascii="Arial" w:hAnsi="Arial" w:cs="Arial"/>
        </w:rPr>
      </w:pPr>
      <w:bookmarkStart w:id="5" w:name="п15ст31"/>
      <w:r w:rsidRPr="002F792B">
        <w:rPr>
          <w:rFonts w:ascii="Arial" w:hAnsi="Arial" w:cs="Arial"/>
          <w:b/>
        </w:rPr>
        <w:t>11.</w:t>
      </w:r>
      <w:bookmarkEnd w:id="5"/>
      <w:r w:rsidRPr="002F792B">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2F792B">
        <w:rPr>
          <w:rFonts w:ascii="Arial" w:hAnsi="Arial" w:cs="Arial"/>
          <w:color w:val="000000"/>
          <w:shd w:val="clear" w:color="auto" w:fill="FFFFFF"/>
        </w:rPr>
        <w:t>Главе сельского поселения</w:t>
      </w:r>
      <w:r w:rsidRPr="002F792B">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D5E19" w:rsidRPr="002F792B" w:rsidRDefault="00CD5E19" w:rsidP="00CD5E19">
      <w:pPr>
        <w:ind w:firstLine="561"/>
        <w:contextualSpacing/>
        <w:jc w:val="both"/>
        <w:rPr>
          <w:rFonts w:ascii="Arial" w:hAnsi="Arial" w:cs="Arial"/>
        </w:rPr>
      </w:pPr>
      <w:r w:rsidRPr="002F792B">
        <w:rPr>
          <w:rFonts w:ascii="Arial" w:hAnsi="Arial" w:cs="Arial"/>
          <w:b/>
        </w:rPr>
        <w:t>12.</w:t>
      </w:r>
      <w:r w:rsidRPr="002F792B">
        <w:rPr>
          <w:rFonts w:ascii="Arial" w:hAnsi="Arial" w:cs="Arial"/>
        </w:rPr>
        <w:t xml:space="preserve"> </w:t>
      </w:r>
      <w:r w:rsidRPr="002F792B">
        <w:rPr>
          <w:rFonts w:ascii="Arial" w:hAnsi="Arial" w:cs="Arial"/>
          <w:color w:val="000000"/>
          <w:shd w:val="clear" w:color="auto" w:fill="FFFFFF"/>
        </w:rPr>
        <w:t>Глава сельского поселения</w:t>
      </w:r>
      <w:r w:rsidRPr="002F792B">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D5E19" w:rsidRPr="002F792B" w:rsidRDefault="00CD5E19" w:rsidP="00CD5E19">
      <w:pPr>
        <w:ind w:firstLine="708"/>
        <w:contextualSpacing/>
        <w:jc w:val="both"/>
        <w:rPr>
          <w:rFonts w:ascii="Arial" w:hAnsi="Arial" w:cs="Arial"/>
        </w:rPr>
      </w:pP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90"/>
        <w:contextualSpacing/>
        <w:jc w:val="both"/>
        <w:rPr>
          <w:rFonts w:ascii="Arial" w:hAnsi="Arial" w:cs="Arial"/>
        </w:rPr>
      </w:pPr>
      <w:r w:rsidRPr="002F792B">
        <w:rPr>
          <w:rFonts w:ascii="Arial" w:hAnsi="Arial" w:cs="Arial"/>
          <w:b/>
          <w:bCs/>
          <w:shd w:val="clear" w:color="auto" w:fill="FFFFFF"/>
        </w:rPr>
        <w:t xml:space="preserve">Статья 11. Комиссия по землепользованию и застройке сельского поселения </w:t>
      </w:r>
      <w:r w:rsidRPr="004F2293">
        <w:rPr>
          <w:rFonts w:ascii="Arial" w:hAnsi="Arial" w:cs="Arial"/>
          <w:b/>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ind w:firstLine="590"/>
        <w:contextualSpacing/>
        <w:jc w:val="both"/>
        <w:rPr>
          <w:rFonts w:ascii="Arial" w:hAnsi="Arial" w:cs="Arial"/>
        </w:rPr>
      </w:pPr>
    </w:p>
    <w:p w:rsidR="00CD5E19" w:rsidRPr="002F792B" w:rsidRDefault="00CD5E19" w:rsidP="00CD5E19">
      <w:pPr>
        <w:ind w:firstLine="590"/>
        <w:contextualSpacing/>
        <w:jc w:val="both"/>
        <w:rPr>
          <w:rFonts w:ascii="Arial" w:hAnsi="Arial" w:cs="Arial"/>
        </w:rPr>
      </w:pPr>
      <w:r w:rsidRPr="002F792B">
        <w:rPr>
          <w:rFonts w:ascii="Arial" w:hAnsi="Arial" w:cs="Arial"/>
          <w:b/>
          <w:bCs/>
          <w:shd w:val="clear" w:color="auto" w:fill="FFFFFF"/>
        </w:rPr>
        <w:t xml:space="preserve">1. </w:t>
      </w:r>
      <w:r w:rsidRPr="002F792B">
        <w:rPr>
          <w:rFonts w:ascii="Arial" w:hAnsi="Arial" w:cs="Arial"/>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CD5E19" w:rsidRPr="002F792B" w:rsidRDefault="00CD5E19" w:rsidP="00CD5E19">
      <w:pPr>
        <w:ind w:firstLine="590"/>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CD5E19" w:rsidRPr="002F792B" w:rsidRDefault="00CD5E19" w:rsidP="00CD5E19">
      <w:pPr>
        <w:ind w:firstLine="590"/>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CD5E19" w:rsidRPr="002F792B" w:rsidRDefault="00CD5E19" w:rsidP="00CD5E19">
      <w:pPr>
        <w:ind w:firstLine="590"/>
        <w:contextualSpacing/>
        <w:jc w:val="both"/>
        <w:rPr>
          <w:rFonts w:ascii="Arial" w:hAnsi="Arial" w:cs="Arial"/>
        </w:rPr>
      </w:pPr>
      <w:r w:rsidRPr="002F792B">
        <w:rPr>
          <w:rFonts w:ascii="Arial" w:hAnsi="Arial" w:cs="Arial"/>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D5E19" w:rsidRPr="002F792B" w:rsidRDefault="00CD5E19" w:rsidP="00CD5E19">
      <w:pPr>
        <w:ind w:firstLine="590"/>
        <w:contextualSpacing/>
        <w:jc w:val="both"/>
        <w:rPr>
          <w:rFonts w:ascii="Arial" w:hAnsi="Arial" w:cs="Arial"/>
        </w:rPr>
      </w:pPr>
      <w:r w:rsidRPr="002F792B">
        <w:rPr>
          <w:rFonts w:ascii="Arial" w:hAnsi="Arial" w:cs="Arial"/>
          <w:shd w:val="clear" w:color="auto" w:fill="FFFFFF"/>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или об отклонении таких предложений;</w:t>
      </w:r>
    </w:p>
    <w:p w:rsidR="00CD5E19" w:rsidRPr="002F792B" w:rsidRDefault="00CD5E19" w:rsidP="00CD5E19">
      <w:pPr>
        <w:ind w:firstLine="590"/>
        <w:contextualSpacing/>
        <w:jc w:val="both"/>
        <w:rPr>
          <w:rFonts w:ascii="Arial" w:hAnsi="Arial" w:cs="Arial"/>
        </w:rPr>
      </w:pPr>
      <w:r w:rsidRPr="002F792B">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D5E19" w:rsidRPr="002F792B" w:rsidRDefault="00CD5E19" w:rsidP="00CD5E19">
      <w:pPr>
        <w:ind w:firstLine="590"/>
        <w:contextualSpacing/>
        <w:jc w:val="both"/>
        <w:rPr>
          <w:rFonts w:ascii="Arial" w:hAnsi="Arial" w:cs="Arial"/>
        </w:rPr>
      </w:pPr>
      <w:r w:rsidRPr="002F792B">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CD5E19" w:rsidRPr="002F792B" w:rsidRDefault="00CD5E19" w:rsidP="00CD5E19">
      <w:pPr>
        <w:ind w:firstLine="590"/>
        <w:contextualSpacing/>
        <w:jc w:val="both"/>
        <w:rPr>
          <w:rFonts w:ascii="Arial" w:hAnsi="Arial" w:cs="Arial"/>
        </w:rPr>
      </w:pPr>
      <w:r w:rsidRPr="002F792B">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CD5E19" w:rsidRPr="002F792B" w:rsidRDefault="00CD5E19" w:rsidP="00CD5E19">
      <w:pPr>
        <w:ind w:firstLine="590"/>
        <w:contextualSpacing/>
        <w:jc w:val="both"/>
        <w:rPr>
          <w:rFonts w:ascii="Arial" w:hAnsi="Arial" w:cs="Arial"/>
        </w:rPr>
      </w:pPr>
      <w:r w:rsidRPr="002F792B">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CD5E19" w:rsidRPr="002F792B" w:rsidRDefault="00CD5E19" w:rsidP="00CD5E19">
      <w:pPr>
        <w:ind w:firstLine="590"/>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CD5E19" w:rsidRPr="002F792B" w:rsidRDefault="00CD5E19" w:rsidP="00CD5E19">
      <w:pPr>
        <w:contextualSpacing/>
        <w:jc w:val="both"/>
        <w:rPr>
          <w:rFonts w:ascii="Arial" w:hAnsi="Arial" w:cs="Arial"/>
        </w:rPr>
      </w:pPr>
      <w:r w:rsidRPr="002F792B">
        <w:rPr>
          <w:rFonts w:ascii="Arial" w:hAnsi="Arial" w:cs="Arial"/>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CD5E19" w:rsidRPr="002F792B" w:rsidRDefault="00CD5E19" w:rsidP="00CD5E19">
      <w:pPr>
        <w:contextualSpacing/>
        <w:jc w:val="both"/>
        <w:rPr>
          <w:rFonts w:ascii="Arial" w:hAnsi="Arial" w:cs="Arial"/>
        </w:rPr>
      </w:pPr>
      <w:r w:rsidRPr="002F792B">
        <w:rPr>
          <w:rFonts w:ascii="Arial"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CD5E19" w:rsidRPr="002F792B" w:rsidRDefault="00CD5E19" w:rsidP="00CD5E19">
      <w:pPr>
        <w:contextualSpacing/>
        <w:jc w:val="both"/>
        <w:rPr>
          <w:rFonts w:ascii="Arial" w:hAnsi="Arial" w:cs="Arial"/>
        </w:rPr>
      </w:pPr>
      <w:r w:rsidRPr="002F792B">
        <w:rPr>
          <w:rFonts w:ascii="Arial"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Заседания Комиссии ведет ее председатель или заместитель председателя.</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Протоколы всех заседаний и копии материалов хранятся в архиве сельского поселения.</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8.</w:t>
      </w:r>
      <w:r w:rsidRPr="002F792B">
        <w:rPr>
          <w:rFonts w:ascii="Arial" w:hAnsi="Arial" w:cs="Arial"/>
          <w:shd w:val="clear" w:color="auto" w:fill="FFFFFF"/>
        </w:rPr>
        <w:t>Информация о работе Комиссии является открытой для всех заинтересованных лиц.</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90"/>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регулируют действия физических и юридических лиц, предпринимателей, которые: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К иным действиям в области землепользования и застройки могут быть отнесены: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CD5E19" w:rsidRPr="002F792B" w:rsidRDefault="00CD5E19" w:rsidP="00CD5E19">
      <w:pPr>
        <w:ind w:firstLine="709"/>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r>
        <w:rPr>
          <w:rFonts w:ascii="Arial" w:hAnsi="Arial" w:cs="Arial"/>
          <w:b/>
          <w:bCs/>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1. Правила землепользования и застройки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утверждаются администрацией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b/>
          <w:bCs/>
          <w:shd w:val="clear" w:color="auto" w:fill="FFFFFF"/>
        </w:rPr>
        <w:t xml:space="preserve"> </w:t>
      </w:r>
      <w:r w:rsidRPr="002F792B">
        <w:rPr>
          <w:rFonts w:ascii="Arial" w:hAnsi="Arial" w:cs="Arial"/>
          <w:shd w:val="clear" w:color="auto" w:fill="FFFFFF"/>
        </w:rPr>
        <w:t>по результатам публичных слушаний и вступают в силу после их официального опубликования.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6.</w:t>
      </w:r>
      <w:r w:rsidRPr="002F792B">
        <w:rPr>
          <w:rFonts w:ascii="Arial" w:hAnsi="Arial" w:cs="Arial"/>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Администрация сельского поселения после введения в действие настоящих Правил может принять решение: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9.</w:t>
      </w:r>
      <w:r w:rsidRPr="002F792B">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13. </w:t>
      </w:r>
      <w:r w:rsidRPr="002F792B">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CD5E19" w:rsidRPr="002F792B" w:rsidRDefault="00CD5E19" w:rsidP="00CD5E19">
      <w:pPr>
        <w:ind w:firstLine="567"/>
        <w:contextualSpacing/>
        <w:jc w:val="both"/>
        <w:rPr>
          <w:rFonts w:ascii="Arial" w:hAnsi="Arial" w:cs="Arial"/>
          <w:b/>
          <w:bCs/>
          <w:shd w:val="clear" w:color="auto" w:fill="FFFFFF"/>
        </w:rPr>
      </w:pPr>
    </w:p>
    <w:p w:rsidR="00CD5E19" w:rsidRPr="002F792B" w:rsidRDefault="00CD5E19" w:rsidP="00CD5E19">
      <w:pPr>
        <w:ind w:firstLine="567"/>
        <w:contextualSpacing/>
        <w:jc w:val="both"/>
        <w:rPr>
          <w:rFonts w:ascii="Arial" w:hAnsi="Arial" w:cs="Arial"/>
          <w:b/>
          <w:bCs/>
          <w:shd w:val="clear" w:color="auto" w:fill="FF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b/>
        </w:rPr>
      </w:pPr>
      <w:r w:rsidRPr="002F792B">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2F792B">
        <w:rPr>
          <w:rFonts w:ascii="Arial" w:hAnsi="Arial" w:cs="Arial"/>
          <w:b/>
          <w:shd w:val="clear" w:color="auto" w:fill="FFFFFF"/>
        </w:rPr>
        <w:t>физическими и юридическими лицами</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D5E19" w:rsidRPr="002F792B" w:rsidRDefault="00CD5E19" w:rsidP="00CD5E19">
      <w:pPr>
        <w:ind w:firstLine="284"/>
        <w:contextualSpacing/>
        <w:jc w:val="both"/>
        <w:rPr>
          <w:rFonts w:ascii="Arial" w:hAnsi="Arial" w:cs="Arial"/>
        </w:rPr>
      </w:pPr>
      <w:r w:rsidRPr="002F792B">
        <w:rPr>
          <w:rFonts w:ascii="Arial" w:hAnsi="Arial" w:cs="Arial"/>
          <w:b/>
          <w:bCs/>
          <w:shd w:val="clear" w:color="auto" w:fill="FFFFFF"/>
        </w:rPr>
        <w:t xml:space="preserve">    3.</w:t>
      </w:r>
      <w:r w:rsidRPr="002F792B">
        <w:rPr>
          <w:rFonts w:ascii="Arial" w:hAnsi="Arial" w:cs="Arial"/>
          <w:shd w:val="clear" w:color="auto" w:fill="FFFFFF"/>
        </w:rPr>
        <w:t xml:space="preserve"> </w:t>
      </w:r>
      <w:r w:rsidRPr="002F792B">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2F792B">
        <w:rPr>
          <w:rFonts w:ascii="Arial" w:hAnsi="Arial" w:cs="Arial"/>
          <w:shd w:val="clear" w:color="auto" w:fill="FFFFFF"/>
        </w:rPr>
        <w:t xml:space="preserve"> (статья 7 Земельного Кодекса РФ).</w:t>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p>
    <w:p w:rsidR="00CD5E19" w:rsidRPr="002F792B" w:rsidRDefault="00CD5E19" w:rsidP="00CD5E19">
      <w:pPr>
        <w:ind w:firstLine="284"/>
        <w:contextualSpacing/>
        <w:jc w:val="both"/>
        <w:rPr>
          <w:rFonts w:ascii="Arial" w:hAnsi="Arial" w:cs="Arial"/>
          <w:shd w:val="clear" w:color="auto" w:fill="FFFFFF"/>
        </w:rPr>
      </w:pPr>
      <w:r w:rsidRPr="002F792B">
        <w:rPr>
          <w:rFonts w:ascii="Arial" w:hAnsi="Arial" w:cs="Arial"/>
          <w:b/>
          <w:shd w:val="clear" w:color="auto" w:fill="FFFFFF"/>
        </w:rPr>
        <w:t>4.</w:t>
      </w:r>
      <w:r w:rsidRPr="002F792B">
        <w:rPr>
          <w:rFonts w:ascii="Arial" w:hAnsi="Arial" w:cs="Arial"/>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4.1. </w:t>
      </w:r>
      <w:r w:rsidRPr="002F792B">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2F792B">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соответствие размеров земельного участка предполагаемому использованию;</w:t>
      </w:r>
    </w:p>
    <w:p w:rsidR="00CD5E19" w:rsidRPr="002F792B" w:rsidRDefault="00CD5E19" w:rsidP="00CD5E19">
      <w:pPr>
        <w:contextualSpacing/>
        <w:jc w:val="both"/>
        <w:rPr>
          <w:rFonts w:ascii="Arial" w:hAnsi="Arial" w:cs="Arial"/>
        </w:rPr>
      </w:pPr>
      <w:r w:rsidRPr="002F792B">
        <w:rPr>
          <w:rFonts w:ascii="Arial" w:hAnsi="Arial" w:cs="Arial"/>
          <w:shd w:val="clear" w:color="auto" w:fill="FFFFFF"/>
        </w:rPr>
        <w:t>другие сведения, перечень которых устанавливается или запрашивается Комиссией.</w:t>
      </w:r>
    </w:p>
    <w:p w:rsidR="00CD5E19" w:rsidRPr="002F792B" w:rsidRDefault="00CD5E19" w:rsidP="00CD5E19">
      <w:pPr>
        <w:ind w:firstLine="708"/>
        <w:contextualSpacing/>
        <w:jc w:val="both"/>
        <w:rPr>
          <w:rFonts w:ascii="Arial" w:hAnsi="Arial" w:cs="Arial"/>
        </w:rPr>
      </w:pPr>
      <w:r w:rsidRPr="002F792B">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D5E19" w:rsidRPr="002F792B" w:rsidRDefault="00CD5E19" w:rsidP="00CD5E19">
      <w:pPr>
        <w:ind w:firstLine="708"/>
        <w:contextualSpacing/>
        <w:jc w:val="both"/>
        <w:rPr>
          <w:rFonts w:ascii="Arial" w:hAnsi="Arial" w:cs="Arial"/>
        </w:rPr>
      </w:pPr>
      <w:r w:rsidRPr="002F792B">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D5E19" w:rsidRPr="002F792B" w:rsidRDefault="00CD5E19" w:rsidP="00CD5E19">
      <w:pPr>
        <w:ind w:firstLine="567"/>
        <w:contextualSpacing/>
        <w:jc w:val="both"/>
        <w:rPr>
          <w:rFonts w:ascii="Arial" w:hAnsi="Arial" w:cs="Arial"/>
        </w:rPr>
      </w:pPr>
      <w:r w:rsidRPr="002F792B">
        <w:rPr>
          <w:rFonts w:ascii="Arial" w:hAnsi="Arial" w:cs="Arial"/>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CD5E19" w:rsidRPr="002F792B" w:rsidRDefault="00CD5E19" w:rsidP="00CD5E19">
      <w:pPr>
        <w:ind w:firstLine="567"/>
        <w:contextualSpacing/>
        <w:jc w:val="both"/>
        <w:rPr>
          <w:rFonts w:ascii="Arial" w:hAnsi="Arial" w:cs="Arial"/>
        </w:rPr>
      </w:pPr>
      <w:r w:rsidRPr="002F792B">
        <w:rPr>
          <w:rFonts w:ascii="Arial" w:hAnsi="Arial" w:cs="Arial"/>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5E19" w:rsidRPr="002F792B" w:rsidRDefault="00CD5E19" w:rsidP="00CD5E19">
      <w:pPr>
        <w:ind w:firstLine="567"/>
        <w:contextualSpacing/>
        <w:jc w:val="both"/>
        <w:rPr>
          <w:rFonts w:ascii="Arial" w:hAnsi="Arial" w:cs="Arial"/>
        </w:rPr>
      </w:pPr>
      <w:r w:rsidRPr="002F792B">
        <w:rPr>
          <w:rFonts w:ascii="Arial" w:hAnsi="Arial" w:cs="Arial"/>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5E19" w:rsidRPr="002F792B" w:rsidRDefault="00CD5E19" w:rsidP="00CD5E19">
      <w:pPr>
        <w:ind w:firstLine="567"/>
        <w:contextualSpacing/>
        <w:jc w:val="both"/>
        <w:rPr>
          <w:rFonts w:ascii="Arial" w:hAnsi="Arial" w:cs="Arial"/>
        </w:rPr>
      </w:pPr>
      <w:r w:rsidRPr="002F792B">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5E19" w:rsidRPr="002F792B" w:rsidRDefault="00CD5E19" w:rsidP="00CD5E19">
      <w:pPr>
        <w:ind w:firstLine="567"/>
        <w:contextualSpacing/>
        <w:jc w:val="both"/>
        <w:rPr>
          <w:rFonts w:ascii="Arial" w:hAnsi="Arial" w:cs="Arial"/>
        </w:rPr>
      </w:pPr>
      <w:r w:rsidRPr="002F792B">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CD5E19" w:rsidRPr="002F792B" w:rsidRDefault="00CD5E19" w:rsidP="00CD5E19">
      <w:pPr>
        <w:ind w:firstLine="567"/>
        <w:contextualSpacing/>
        <w:jc w:val="both"/>
        <w:rPr>
          <w:rFonts w:ascii="Arial" w:hAnsi="Arial" w:cs="Arial"/>
        </w:rPr>
      </w:pPr>
      <w:r w:rsidRPr="002F792B">
        <w:rPr>
          <w:rFonts w:ascii="Arial" w:hAnsi="Arial" w:cs="Arial"/>
        </w:rPr>
        <w:t>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
    <w:p w:rsidR="00CD5E19" w:rsidRPr="002F792B" w:rsidRDefault="00CD5E19" w:rsidP="00CD5E19">
      <w:pPr>
        <w:ind w:firstLine="567"/>
        <w:contextualSpacing/>
        <w:jc w:val="both"/>
        <w:rPr>
          <w:rFonts w:ascii="Arial" w:hAnsi="Arial" w:cs="Arial"/>
        </w:rPr>
      </w:pPr>
      <w:bookmarkStart w:id="6" w:name="п8ст39"/>
      <w:r w:rsidRPr="002F792B">
        <w:rPr>
          <w:rFonts w:ascii="Arial" w:hAnsi="Arial" w:cs="Arial"/>
        </w:rPr>
        <w:t>4.8</w:t>
      </w:r>
      <w:bookmarkEnd w:id="6"/>
      <w:r w:rsidRPr="002F792B">
        <w:rPr>
          <w:rFonts w:ascii="Arial" w:hAnsi="Arial" w:cs="Arial"/>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CD5E19" w:rsidRPr="002F792B" w:rsidRDefault="00CD5E19" w:rsidP="00CD5E19">
      <w:pPr>
        <w:ind w:firstLine="567"/>
        <w:contextualSpacing/>
        <w:jc w:val="both"/>
        <w:rPr>
          <w:rFonts w:ascii="Arial" w:hAnsi="Arial" w:cs="Arial"/>
        </w:rPr>
      </w:pPr>
      <w:r w:rsidRPr="002F792B">
        <w:rPr>
          <w:rFonts w:ascii="Arial" w:hAnsi="Arial" w:cs="Arial"/>
        </w:rPr>
        <w:t>4. 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CD5E19" w:rsidRPr="002F792B" w:rsidRDefault="00CD5E19" w:rsidP="00CD5E19">
      <w:pPr>
        <w:ind w:firstLine="567"/>
        <w:contextualSpacing/>
        <w:jc w:val="both"/>
        <w:rPr>
          <w:rFonts w:ascii="Arial" w:hAnsi="Arial" w:cs="Arial"/>
        </w:rPr>
      </w:pPr>
      <w:r w:rsidRPr="002F792B">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5E19" w:rsidRPr="002F792B" w:rsidRDefault="00CD5E19" w:rsidP="00CD5E19">
      <w:pPr>
        <w:ind w:firstLine="567"/>
        <w:contextualSpacing/>
        <w:jc w:val="both"/>
        <w:rPr>
          <w:rFonts w:ascii="Arial" w:hAnsi="Arial" w:cs="Arial"/>
        </w:rPr>
      </w:pPr>
      <w:r w:rsidRPr="002F792B">
        <w:rPr>
          <w:rFonts w:ascii="Arial" w:hAnsi="Arial" w:cs="Arial"/>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5E19" w:rsidRPr="002F792B" w:rsidRDefault="00CD5E19" w:rsidP="00CD5E19">
      <w:pPr>
        <w:ind w:firstLine="567"/>
        <w:contextualSpacing/>
        <w:jc w:val="both"/>
        <w:rPr>
          <w:rFonts w:ascii="Arial" w:hAnsi="Arial" w:cs="Arial"/>
        </w:rPr>
      </w:pPr>
      <w:r w:rsidRPr="002F792B">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5E19" w:rsidRPr="002F792B" w:rsidRDefault="00CD5E19" w:rsidP="00CD5E19">
      <w:pPr>
        <w:ind w:firstLine="567"/>
        <w:contextualSpacing/>
        <w:jc w:val="both"/>
        <w:rPr>
          <w:rFonts w:ascii="Arial" w:hAnsi="Arial" w:cs="Arial"/>
          <w:shd w:val="clear" w:color="auto" w:fill="FFFFFF"/>
        </w:rPr>
      </w:pPr>
      <w:r w:rsidRPr="002F792B">
        <w:rPr>
          <w:rFonts w:ascii="Arial" w:hAnsi="Arial" w:cs="Arial"/>
          <w:b/>
          <w:shd w:val="clear" w:color="auto" w:fill="FFFFFF"/>
        </w:rPr>
        <w:t>5.</w:t>
      </w:r>
      <w:r w:rsidRPr="002F792B">
        <w:rPr>
          <w:rFonts w:ascii="Arial" w:hAnsi="Arial" w:cs="Arial"/>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6.</w:t>
      </w:r>
      <w:r w:rsidRPr="002F792B">
        <w:rPr>
          <w:rFonts w:ascii="Arial" w:hAnsi="Arial" w:cs="Arial"/>
          <w:shd w:val="clear" w:color="auto" w:fill="FFFFFF"/>
        </w:rPr>
        <w:t xml:space="preserve"> Вспомогательные виды разрешенного использования являются разрешенными видами использования в соответствии с классификатором </w:t>
      </w:r>
      <w:r w:rsidRPr="002F792B">
        <w:rPr>
          <w:rFonts w:ascii="Arial" w:hAnsi="Arial" w:cs="Arial"/>
        </w:rPr>
        <w:t>(Приказ Минэкономразвития РФ от 01.09.2014г. №540) и в регламентах отдельно не выделяются.</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Глава 4. Положение о планировке территории и подготовке документации по планировке территории сельского поселения </w:t>
      </w:r>
      <w:r w:rsidRPr="004F2293">
        <w:rPr>
          <w:rFonts w:ascii="Arial" w:hAnsi="Arial" w:cs="Arial"/>
          <w:b/>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4F2293">
        <w:rPr>
          <w:rFonts w:ascii="Arial" w:hAnsi="Arial" w:cs="Arial"/>
          <w:b/>
          <w:shd w:val="clear" w:color="auto" w:fill="FFFFFF"/>
        </w:rPr>
        <w:t>Новокиешкинский</w:t>
      </w:r>
      <w:r w:rsidRPr="004F2293">
        <w:rPr>
          <w:rFonts w:ascii="Arial" w:hAnsi="Arial" w:cs="Arial"/>
          <w:b/>
          <w:bCs/>
          <w:shd w:val="clear" w:color="auto" w:fill="FFFFFF"/>
        </w:rPr>
        <w:t xml:space="preserve"> </w:t>
      </w:r>
      <w:r w:rsidRPr="002F792B">
        <w:rPr>
          <w:rFonts w:ascii="Arial" w:hAnsi="Arial" w:cs="Arial"/>
          <w:b/>
          <w:bCs/>
          <w:shd w:val="clear" w:color="auto" w:fill="FFFFFF"/>
        </w:rPr>
        <w:t>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Планировка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осуществляется на основе документации по планировке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а) границы земельных участков, не входящих в границы территорий общего пользования;</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б) границы зон действия публичных сервитутов;</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D5E19" w:rsidRPr="002F792B" w:rsidRDefault="00CD5E19" w:rsidP="00CD5E19">
      <w:pPr>
        <w:ind w:firstLine="561"/>
        <w:contextualSpacing/>
        <w:jc w:val="both"/>
        <w:rPr>
          <w:rFonts w:ascii="Arial" w:hAnsi="Arial" w:cs="Arial"/>
          <w:shd w:val="clear" w:color="auto" w:fill="FFFFFF"/>
        </w:rPr>
      </w:pPr>
      <w:r w:rsidRPr="002F792B">
        <w:rPr>
          <w:rFonts w:ascii="Arial" w:hAnsi="Arial" w:cs="Arial"/>
          <w:b/>
          <w:bCs/>
          <w:shd w:val="clear" w:color="auto" w:fill="FFFFFF"/>
        </w:rPr>
        <w:t>9.</w:t>
      </w:r>
      <w:r w:rsidRPr="002F792B">
        <w:rPr>
          <w:rFonts w:ascii="Arial" w:hAnsi="Arial" w:cs="Arial"/>
          <w:shd w:val="clear" w:color="auto" w:fill="FFFFFF"/>
        </w:rPr>
        <w:t xml:space="preserve"> Положения о документации по планировке территории сельского поселения Кармаскалинский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D5E19" w:rsidRPr="002F792B" w:rsidRDefault="00CD5E19" w:rsidP="00CD5E19">
      <w:pPr>
        <w:ind w:firstLine="561"/>
        <w:contextualSpacing/>
        <w:jc w:val="both"/>
        <w:rPr>
          <w:rFonts w:ascii="Arial" w:hAnsi="Arial" w:cs="Arial"/>
          <w:shd w:val="clear" w:color="auto" w:fill="FFFFFF"/>
        </w:rPr>
      </w:pPr>
      <w:r w:rsidRPr="002F792B">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 xml:space="preserve">10. </w:t>
      </w:r>
      <w:r w:rsidRPr="002F792B">
        <w:rPr>
          <w:rFonts w:ascii="Arial" w:hAnsi="Arial" w:cs="Arial"/>
        </w:rPr>
        <w:t xml:space="preserve"> Проект планировки территории состоит из основной части, которая подлежит утверждению, и материалов по ее обоснованию.</w:t>
      </w:r>
    </w:p>
    <w:p w:rsidR="00CD5E19" w:rsidRPr="002F792B" w:rsidRDefault="00CD5E19" w:rsidP="00CD5E19">
      <w:pPr>
        <w:ind w:firstLine="561"/>
        <w:contextualSpacing/>
        <w:jc w:val="both"/>
        <w:rPr>
          <w:rFonts w:ascii="Arial" w:hAnsi="Arial" w:cs="Arial"/>
        </w:rPr>
      </w:pPr>
      <w:r w:rsidRPr="002F792B">
        <w:rPr>
          <w:rFonts w:ascii="Arial" w:hAnsi="Arial" w:cs="Arial"/>
        </w:rPr>
        <w:t>10.1. Основная часть проекта планировки территории включает в себя:                          1) чертеж или чертежи планировки территории, на которых отображаются:                    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t xml:space="preserve">        б) границы существующих и планируемых элементов планировочной структуры;          в) границы зон планируемого размещения объектов капитального строительства;        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w:t>
      </w:r>
      <w:hyperlink r:id="rId20" w:anchor="_Статья_45._Подготовка" w:tooltip="Статья 45" w:history="1">
        <w:r w:rsidRPr="002F792B">
          <w:rPr>
            <w:rStyle w:val="a3"/>
            <w:rFonts w:ascii="Arial" w:hAnsi="Arial" w:cs="Arial"/>
          </w:rPr>
          <w:t>45</w:t>
        </w:r>
      </w:hyperlink>
      <w:r w:rsidRPr="002F792B">
        <w:rPr>
          <w:rFonts w:ascii="Arial" w:hAnsi="Arial" w:cs="Arial"/>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D5E19" w:rsidRPr="002F792B" w:rsidRDefault="00CD5E19" w:rsidP="00CD5E19">
      <w:pPr>
        <w:ind w:firstLine="561"/>
        <w:contextualSpacing/>
        <w:jc w:val="both"/>
        <w:rPr>
          <w:rFonts w:ascii="Arial" w:hAnsi="Arial" w:cs="Arial"/>
        </w:rPr>
      </w:pPr>
      <w:r w:rsidRPr="002F792B">
        <w:rPr>
          <w:rFonts w:ascii="Arial" w:hAnsi="Arial" w:cs="Arial"/>
        </w:rPr>
        <w:t>10.2. Материалы по обоснованию проекта планировки территории содержат:                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3) обоснование определения границ зон планируемого размещения объектов капитального строительства;                                                                                                         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5) схему границ территорий объектов культурного наследия;                                                6) схему границ зон с особыми условиями использования территории;                            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D5E19" w:rsidRPr="002F792B" w:rsidRDefault="00CD5E19" w:rsidP="00CD5E19">
      <w:pPr>
        <w:contextualSpacing/>
        <w:jc w:val="both"/>
        <w:rPr>
          <w:rFonts w:ascii="Arial" w:hAnsi="Arial" w:cs="Arial"/>
        </w:rPr>
      </w:pPr>
      <w:r w:rsidRPr="002F792B">
        <w:rPr>
          <w:rFonts w:ascii="Arial" w:hAnsi="Arial" w:cs="Arial"/>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11) перечень мероприятий по охране окружающей среды;                                                   12) обоснование очередности планируемого развития территории;                                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14) иные материалы для обоснования положений по планировке территории.</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16. Градостроительные планы земельных участков сельского поселения </w:t>
      </w:r>
      <w:r w:rsidRPr="004F2293">
        <w:rPr>
          <w:rFonts w:ascii="Arial" w:hAnsi="Arial" w:cs="Arial"/>
          <w:b/>
          <w:shd w:val="clear" w:color="auto" w:fill="FFFFFF"/>
        </w:rPr>
        <w:t>Новокиешкинский</w:t>
      </w:r>
      <w:r w:rsidRPr="004F2293">
        <w:rPr>
          <w:rFonts w:ascii="Arial" w:hAnsi="Arial" w:cs="Arial"/>
          <w:b/>
          <w:bCs/>
          <w:shd w:val="clear" w:color="auto" w:fill="FFFFFF"/>
        </w:rPr>
        <w:t xml:space="preserve"> </w:t>
      </w:r>
      <w:r w:rsidRPr="002F792B">
        <w:rPr>
          <w:rFonts w:ascii="Arial" w:hAnsi="Arial" w:cs="Arial"/>
          <w:b/>
          <w:bCs/>
          <w:shd w:val="clear" w:color="auto" w:fill="FFFFFF"/>
        </w:rPr>
        <w:t>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1) в составе проектов межевания главой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В градостроительных планах земельных участков указываются: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границы зон охраны культурного наследия;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Градостроительные планы земельных участков являются обязательным основанием для: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разработки проекта границ застроенного или подлежащего застройке земельного участка;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выдачи разрешений на строительство;</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выдачи разрешений на ввод объектов в эксплуатацию.</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17. Порядок подготовки и утверждения документации по планировке территории сельского поселения </w:t>
      </w:r>
      <w:r w:rsidRPr="004F2293">
        <w:rPr>
          <w:rFonts w:ascii="Arial" w:hAnsi="Arial" w:cs="Arial"/>
          <w:b/>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1.</w:t>
      </w:r>
      <w:r w:rsidRPr="002F792B">
        <w:rPr>
          <w:rFonts w:ascii="Arial" w:hAnsi="Arial" w:cs="Arial"/>
          <w:shd w:val="clear" w:color="auto" w:fill="FFFFFF"/>
        </w:rPr>
        <w:t xml:space="preserve">Решение о подготовке документации по планировке территории принимается органами местного самоуправления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2</w:t>
      </w:r>
      <w:r w:rsidRPr="002F792B">
        <w:rPr>
          <w:rFonts w:ascii="Arial" w:hAnsi="Arial" w:cs="Arial"/>
          <w:shd w:val="clear" w:color="auto" w:fill="FFFFFF"/>
        </w:rPr>
        <w:t>.Органы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3.</w:t>
      </w:r>
      <w:r w:rsidRPr="002F792B">
        <w:rPr>
          <w:rFonts w:ascii="Arial" w:hAnsi="Arial" w:cs="Arial"/>
          <w:shd w:val="clear" w:color="auto" w:fill="FFFFFF"/>
        </w:rPr>
        <w:t xml:space="preserve">Предложения по подготовке документации </w:t>
      </w:r>
      <w:r w:rsidRPr="002F792B">
        <w:rPr>
          <w:rFonts w:ascii="Arial" w:hAnsi="Arial" w:cs="Arial"/>
        </w:rPr>
        <w:t>по планировке территории направляются заявителем в Администрацию сельского поселения.</w:t>
      </w:r>
    </w:p>
    <w:p w:rsidR="00CD5E19" w:rsidRPr="002F792B" w:rsidRDefault="00CD5E19" w:rsidP="00CD5E19">
      <w:pPr>
        <w:ind w:firstLine="567"/>
        <w:contextualSpacing/>
        <w:jc w:val="both"/>
        <w:rPr>
          <w:rFonts w:ascii="Arial" w:hAnsi="Arial" w:cs="Arial"/>
        </w:rPr>
      </w:pPr>
      <w:r w:rsidRPr="002F792B">
        <w:rPr>
          <w:rFonts w:ascii="Arial" w:hAnsi="Arial" w:cs="Arial"/>
          <w:b/>
        </w:rPr>
        <w:t>4</w:t>
      </w:r>
      <w:r w:rsidRPr="002F792B">
        <w:rPr>
          <w:rFonts w:ascii="Arial" w:hAnsi="Arial" w:cs="Arial"/>
        </w:rPr>
        <w:t>.Администрация сельского поселения:</w:t>
      </w:r>
    </w:p>
    <w:p w:rsidR="00CD5E19" w:rsidRPr="002F792B" w:rsidRDefault="00CD5E19" w:rsidP="00CD5E19">
      <w:pPr>
        <w:ind w:firstLine="567"/>
        <w:contextualSpacing/>
        <w:jc w:val="both"/>
        <w:rPr>
          <w:rFonts w:ascii="Arial" w:hAnsi="Arial" w:cs="Arial"/>
        </w:rPr>
      </w:pPr>
      <w:r w:rsidRPr="002F792B">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rPr>
        <w:t>4) осуществляет разработку и утверждение задания на подготовку документации по планировке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b/>
          <w:bCs/>
        </w:rPr>
        <w:t>5.</w:t>
      </w:r>
      <w:r w:rsidRPr="002F792B">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b/>
          <w:bCs/>
        </w:rPr>
        <w:t xml:space="preserve">6. </w:t>
      </w:r>
      <w:r w:rsidRPr="002F792B">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D5E19" w:rsidRPr="002F792B" w:rsidRDefault="00CD5E19" w:rsidP="00CD5E19">
      <w:pPr>
        <w:ind w:firstLine="567"/>
        <w:contextualSpacing/>
        <w:jc w:val="both"/>
        <w:rPr>
          <w:rFonts w:ascii="Arial" w:hAnsi="Arial" w:cs="Arial"/>
        </w:rPr>
      </w:pPr>
      <w:r w:rsidRPr="002F792B">
        <w:rPr>
          <w:rFonts w:ascii="Arial" w:hAnsi="Arial" w:cs="Arial"/>
          <w:b/>
          <w:bCs/>
        </w:rPr>
        <w:t xml:space="preserve">7. </w:t>
      </w:r>
      <w:r w:rsidRPr="002F792B">
        <w:rPr>
          <w:rFonts w:ascii="Arial" w:hAnsi="Arial" w:cs="Arial"/>
        </w:rPr>
        <w:t xml:space="preserve">Администрация сельского поселения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Pr>
          <w:rFonts w:ascii="Arial" w:hAnsi="Arial" w:cs="Arial"/>
          <w:shd w:val="clear" w:color="auto" w:fill="FFFFFF"/>
        </w:rPr>
        <w:t>Новокиешкинский</w:t>
      </w:r>
      <w:r w:rsidRPr="002F792B">
        <w:rPr>
          <w:rFonts w:ascii="Arial" w:hAnsi="Arial" w:cs="Arial"/>
        </w:rPr>
        <w:t xml:space="preserve"> сельсовет муниципального района Кармаскалинский район Республики Башкортостан,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b/>
          <w:bCs/>
        </w:rPr>
        <w:t>8.</w:t>
      </w:r>
      <w:r w:rsidRPr="002F792B">
        <w:rPr>
          <w:rFonts w:ascii="Arial" w:hAnsi="Arial" w:cs="Arial"/>
        </w:rPr>
        <w:t xml:space="preserve"> Администрация сельского поселения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D5E19" w:rsidRPr="002F792B" w:rsidRDefault="00CD5E19" w:rsidP="00CD5E19">
      <w:pPr>
        <w:ind w:firstLine="567"/>
        <w:contextualSpacing/>
        <w:jc w:val="both"/>
        <w:rPr>
          <w:rFonts w:ascii="Arial" w:hAnsi="Arial" w:cs="Arial"/>
        </w:rPr>
      </w:pPr>
      <w:r w:rsidRPr="002F792B">
        <w:rPr>
          <w:rFonts w:ascii="Arial" w:hAnsi="Arial" w:cs="Arial"/>
          <w:b/>
        </w:rPr>
        <w:t>9</w:t>
      </w:r>
      <w:r w:rsidRPr="002F792B">
        <w:rPr>
          <w:rFonts w:ascii="Arial" w:hAnsi="Arial" w:cs="Arial"/>
          <w:b/>
          <w:bCs/>
        </w:rPr>
        <w:t>.</w:t>
      </w:r>
      <w:r w:rsidRPr="002F792B">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на утверждение или об отклонении такой документации и направлении ее на доработку.</w:t>
      </w:r>
    </w:p>
    <w:p w:rsidR="00CD5E19" w:rsidRPr="002F792B" w:rsidRDefault="00CD5E19" w:rsidP="00CD5E19">
      <w:pPr>
        <w:ind w:firstLine="567"/>
        <w:contextualSpacing/>
        <w:jc w:val="both"/>
        <w:rPr>
          <w:rFonts w:ascii="Arial" w:hAnsi="Arial" w:cs="Arial"/>
        </w:rPr>
      </w:pPr>
      <w:r w:rsidRPr="002F792B">
        <w:rPr>
          <w:rFonts w:ascii="Arial" w:hAnsi="Arial" w:cs="Arial"/>
          <w:b/>
        </w:rPr>
        <w:t>10.</w:t>
      </w:r>
      <w:r w:rsidRPr="002F792B">
        <w:rPr>
          <w:rFonts w:ascii="Arial" w:hAnsi="Arial" w:cs="Arial"/>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Pr="002F792B">
        <w:rPr>
          <w:rFonts w:ascii="Arial" w:hAnsi="Arial" w:cs="Arial"/>
          <w:shd w:val="clear" w:color="auto" w:fill="FFFFFF"/>
        </w:rPr>
        <w:t>м н</w:t>
      </w:r>
      <w:r w:rsidRPr="002F792B">
        <w:rPr>
          <w:rFonts w:ascii="Arial" w:hAnsi="Arial" w:cs="Arial"/>
        </w:rPr>
        <w:t>астоящими Правилами.</w:t>
      </w:r>
    </w:p>
    <w:p w:rsidR="00CD5E19" w:rsidRPr="002F792B" w:rsidRDefault="00CD5E19" w:rsidP="00CD5E19">
      <w:pPr>
        <w:ind w:firstLine="567"/>
        <w:contextualSpacing/>
        <w:jc w:val="both"/>
        <w:rPr>
          <w:rFonts w:ascii="Arial" w:hAnsi="Arial" w:cs="Arial"/>
        </w:rPr>
      </w:pPr>
      <w:r w:rsidRPr="002F792B">
        <w:rPr>
          <w:rFonts w:ascii="Arial" w:hAnsi="Arial" w:cs="Arial"/>
          <w:b/>
        </w:rPr>
        <w:t>11</w:t>
      </w:r>
      <w:r w:rsidRPr="002F792B">
        <w:rPr>
          <w:rFonts w:ascii="Arial" w:hAnsi="Arial" w:cs="Arial"/>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18. Развитие застроенных территорий сельского поселения </w:t>
      </w:r>
      <w:r w:rsidRPr="00AD333E">
        <w:rPr>
          <w:rFonts w:ascii="Arial" w:hAnsi="Arial" w:cs="Arial"/>
          <w:b/>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shd w:val="clear" w:color="auto" w:fill="FFFFFF"/>
        </w:rPr>
        <w:t>2.</w:t>
      </w:r>
      <w:r w:rsidRPr="002F792B">
        <w:rPr>
          <w:rFonts w:ascii="Arial" w:hAnsi="Arial" w:cs="Arial"/>
          <w:color w:val="000000"/>
          <w:shd w:val="clear" w:color="auto" w:fill="FFFFFF"/>
        </w:rPr>
        <w:t xml:space="preserve"> Решение о развитии застроенной территории принимается главой сельского поселения </w:t>
      </w:r>
      <w:r>
        <w:rPr>
          <w:rFonts w:ascii="Arial" w:hAnsi="Arial" w:cs="Arial"/>
          <w:shd w:val="clear" w:color="auto" w:fill="FFFFFF"/>
        </w:rPr>
        <w:t>Новокиешкинский</w:t>
      </w:r>
      <w:r w:rsidRPr="002F792B">
        <w:rPr>
          <w:rFonts w:ascii="Arial" w:hAnsi="Arial" w:cs="Arial"/>
          <w:color w:val="000000"/>
          <w:shd w:val="clear" w:color="auto" w:fill="FFFFFF"/>
        </w:rPr>
        <w:t xml:space="preserve"> сельсовет муниципального района Кармаскалинский район Республики Башкортостан, если на такой территории расположены:</w:t>
      </w:r>
    </w:p>
    <w:p w:rsidR="00CD5E19" w:rsidRPr="002F792B" w:rsidRDefault="00CD5E19" w:rsidP="00CD5E19">
      <w:pPr>
        <w:ind w:firstLine="567"/>
        <w:contextualSpacing/>
        <w:jc w:val="both"/>
        <w:rPr>
          <w:rFonts w:ascii="Arial" w:hAnsi="Arial" w:cs="Arial"/>
        </w:rPr>
      </w:pPr>
      <w:r w:rsidRPr="002F792B">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CD5E19" w:rsidRPr="002F792B" w:rsidRDefault="00CD5E19" w:rsidP="00CD5E19">
      <w:pPr>
        <w:ind w:firstLine="567"/>
        <w:contextualSpacing/>
        <w:jc w:val="both"/>
        <w:rPr>
          <w:rFonts w:ascii="Arial" w:hAnsi="Arial" w:cs="Arial"/>
        </w:rPr>
      </w:pPr>
      <w:r w:rsidRPr="002F792B">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shd w:val="clear" w:color="auto" w:fill="FFFFFF"/>
        </w:rPr>
        <w:t>3.</w:t>
      </w:r>
      <w:r w:rsidRPr="002F792B">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shd w:val="clear" w:color="auto" w:fill="FFFFFF"/>
        </w:rPr>
        <w:t>4.</w:t>
      </w:r>
      <w:r w:rsidRPr="002F792B">
        <w:rPr>
          <w:rFonts w:ascii="Arial" w:hAnsi="Arial" w:cs="Arial"/>
          <w:color w:val="000000"/>
          <w:shd w:val="clear" w:color="auto" w:fill="FFFFFF"/>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shd w:val="clear" w:color="auto" w:fill="FFFFFF"/>
        </w:rPr>
        <w:t>5.</w:t>
      </w:r>
      <w:r w:rsidRPr="002F792B">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shd w:val="clear" w:color="auto" w:fill="FFFFFF"/>
        </w:rPr>
        <w:t>6.</w:t>
      </w:r>
      <w:r w:rsidRPr="002F792B">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сельского поселения </w:t>
      </w:r>
      <w:r>
        <w:rPr>
          <w:rFonts w:ascii="Arial" w:hAnsi="Arial" w:cs="Arial"/>
          <w:shd w:val="clear" w:color="auto" w:fill="FFFFFF"/>
        </w:rPr>
        <w:t>Новокиешкинский</w:t>
      </w:r>
      <w:r w:rsidRPr="002F792B">
        <w:rPr>
          <w:rFonts w:ascii="Arial" w:hAnsi="Arial" w:cs="Arial"/>
          <w:color w:val="000000"/>
          <w:shd w:val="clear" w:color="auto" w:fill="FFFFFF"/>
        </w:rPr>
        <w:t xml:space="preserve"> сельсовет муниципального района Кармаскалинский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shd w:val="clear" w:color="auto" w:fill="FFFFFF"/>
        </w:rPr>
        <w:t xml:space="preserve">7. </w:t>
      </w:r>
      <w:r w:rsidRPr="002F792B">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shd w:val="clear" w:color="auto" w:fill="FFFFFF"/>
        </w:rPr>
        <w:t xml:space="preserve">8. </w:t>
      </w:r>
      <w:r w:rsidRPr="002F792B">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Решение о проведении аукциона принимается главой администрации муниципального района Кармаскалинский район Республики Башкортостан в соответствии со статьей 46 Градостроительного кодекса РФ.</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9.</w:t>
      </w:r>
      <w:r w:rsidRPr="002F792B">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Существенными условиями договора являются: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2) цена права на заключение договора;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3) обязательство лица, заключившего договор с администрацией муниципального района Кармаскалинский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4) обязательство лица, заключившего договор с администрацией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5) обязательство лица, заключившего договор с администрацией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уплатить выкупную цену за изымаемые на основании решения органа местного самоуправления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6) обязательство лица, заключившего договор с администрацией </w:t>
      </w:r>
      <w:r w:rsidRPr="002F792B">
        <w:rPr>
          <w:rFonts w:ascii="Arial" w:hAnsi="Arial" w:cs="Arial"/>
          <w:bCs/>
          <w:shd w:val="clear" w:color="auto" w:fill="FFFFFF"/>
        </w:rPr>
        <w:t xml:space="preserve">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7) обязательство администрации муниципального района Кармаскалинский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8) обязательство администрации муниципального района Кармаскалинский район Республики Башкортостан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9) обязательство администрации муниципального района Кармаскалинский район Республики Башкортостан после выполнения лицом, заключившим договор с администрацией муниципального района Кармаскалинский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10) сроки договора;</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 xml:space="preserve">11) ответственность сторон за неисполнение или ненадлежащее исполнение договора. </w:t>
      </w:r>
    </w:p>
    <w:p w:rsidR="00CD5E19" w:rsidRPr="002F792B" w:rsidRDefault="00CD5E19" w:rsidP="00CD5E19">
      <w:pPr>
        <w:ind w:firstLine="561"/>
        <w:contextualSpacing/>
        <w:jc w:val="both"/>
        <w:rPr>
          <w:rFonts w:ascii="Arial" w:hAnsi="Arial" w:cs="Arial"/>
        </w:rPr>
      </w:pPr>
      <w:r w:rsidRPr="002F792B">
        <w:rPr>
          <w:rFonts w:ascii="Arial" w:hAnsi="Arial" w:cs="Arial"/>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D5E19" w:rsidRPr="002F792B" w:rsidRDefault="00CD5E19" w:rsidP="00CD5E19">
      <w:pPr>
        <w:ind w:firstLine="561"/>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CD5E19" w:rsidRPr="002F792B" w:rsidRDefault="00CD5E19" w:rsidP="00CD5E19">
      <w:pPr>
        <w:contextualSpacing/>
        <w:jc w:val="both"/>
        <w:rPr>
          <w:rFonts w:ascii="Arial" w:hAnsi="Arial" w:cs="Arial"/>
        </w:rPr>
      </w:pPr>
    </w:p>
    <w:p w:rsidR="00CD5E19" w:rsidRPr="002F792B" w:rsidRDefault="00CD5E19" w:rsidP="00CD5E19">
      <w:pPr>
        <w:ind w:firstLine="567"/>
        <w:contextualSpacing/>
        <w:jc w:val="both"/>
        <w:rPr>
          <w:rFonts w:ascii="Arial" w:hAnsi="Arial" w:cs="Arial"/>
          <w:b/>
          <w:bCs/>
          <w:shd w:val="clear" w:color="auto" w:fill="FF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Глава 5. Градостроительная подготовка территории и формирование земельных участков сельского поселения </w:t>
      </w:r>
      <w:r w:rsidRPr="00AD333E">
        <w:rPr>
          <w:rFonts w:ascii="Arial" w:hAnsi="Arial" w:cs="Arial"/>
          <w:b/>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b/>
          <w:bCs/>
          <w:shd w:val="clear" w:color="auto" w:fill="FFFFFF"/>
        </w:rPr>
      </w:pPr>
      <w:r w:rsidRPr="002F792B">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lang w:val="en-US"/>
        </w:rPr>
        <w:t>I</w:t>
      </w:r>
      <w:r w:rsidRPr="002F792B">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lang w:val="en-US"/>
        </w:rPr>
        <w:t>II</w:t>
      </w:r>
      <w:r w:rsidRPr="002F792B">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Результатом первой стадии являются: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утвержденным постановлением главы администрации муниципального района Кармаскалинский район Республики Башкортостан, принятых в развитие настоящим Правил.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8. </w:t>
      </w:r>
      <w:r w:rsidRPr="002F792B">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9. </w:t>
      </w:r>
      <w:r w:rsidRPr="002F792B">
        <w:rPr>
          <w:rFonts w:ascii="Arial" w:hAnsi="Arial" w:cs="Arial"/>
          <w:shd w:val="clear" w:color="auto" w:fill="FFFFFF"/>
        </w:rPr>
        <w:t xml:space="preserve">Результатом второй стадии являются: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проект границ земельных участков;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кадастровые паспорта о земельных участках.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 принятых в развитие настоящих правил.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физических и юридических лиц.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2F792B">
        <w:rPr>
          <w:rFonts w:ascii="Arial" w:hAnsi="Arial" w:cs="Arial"/>
          <w:b/>
          <w:bCs/>
          <w:shd w:val="clear" w:color="auto" w:fill="FFFFFF"/>
        </w:rPr>
        <w:t xml:space="preserve"> </w:t>
      </w:r>
      <w:r w:rsidRPr="002F792B">
        <w:rPr>
          <w:rFonts w:ascii="Arial" w:hAnsi="Arial" w:cs="Arial"/>
          <w:shd w:val="clear" w:color="auto" w:fill="FFFFFF"/>
        </w:rPr>
        <w:t>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Если законом Республики Башкортостан не установлено иное, органы местного самоуправления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w:t>
      </w:r>
      <w:r>
        <w:rPr>
          <w:rFonts w:ascii="Arial" w:hAnsi="Arial" w:cs="Arial"/>
          <w:shd w:val="clear" w:color="auto" w:fill="FFFFFF"/>
        </w:rPr>
        <w:t xml:space="preserve"> </w:t>
      </w:r>
      <w:r w:rsidRPr="002F792B">
        <w:rPr>
          <w:rFonts w:ascii="Arial" w:hAnsi="Arial" w:cs="Arial"/>
          <w:shd w:val="clear" w:color="auto" w:fill="FFFFFF"/>
        </w:rPr>
        <w:t xml:space="preserve">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Статья 20. Виды процедур градостроительной подготовки территорий</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 применительно к следующим случаям: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CD5E19" w:rsidRPr="002F792B" w:rsidRDefault="00CD5E19" w:rsidP="00CD5E19">
      <w:pPr>
        <w:pStyle w:val="af5"/>
        <w:numPr>
          <w:ilvl w:val="0"/>
          <w:numId w:val="3"/>
        </w:numPr>
        <w:spacing w:after="0" w:line="240" w:lineRule="auto"/>
        <w:jc w:val="both"/>
        <w:rPr>
          <w:rFonts w:ascii="Arial" w:eastAsia="Times New Roman" w:hAnsi="Arial" w:cs="Arial"/>
          <w:sz w:val="24"/>
          <w:szCs w:val="24"/>
          <w:lang w:eastAsia="ru-RU"/>
        </w:rPr>
      </w:pPr>
      <w:r w:rsidRPr="002F792B">
        <w:rPr>
          <w:rFonts w:ascii="Arial" w:eastAsia="Times New Roman" w:hAnsi="Arial" w:cs="Arial"/>
          <w:sz w:val="24"/>
          <w:szCs w:val="24"/>
          <w:shd w:val="clear" w:color="auto" w:fill="FFFFFF"/>
          <w:lang w:eastAsia="ru-RU"/>
        </w:rPr>
        <w:t>иным случаям.</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с соответствующей заявкой.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В прилагаемых к заявке материалах должно содержаться: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инвестиционно-строительные намерения заявителя, которые не должны</w:t>
      </w:r>
      <w:r w:rsidRPr="002F792B">
        <w:rPr>
          <w:rFonts w:ascii="Arial" w:hAnsi="Arial" w:cs="Arial"/>
          <w:shd w:val="clear" w:color="auto" w:fill="FFFF00"/>
        </w:rPr>
        <w:t xml:space="preserve"> </w:t>
      </w:r>
      <w:r w:rsidRPr="002F792B">
        <w:rPr>
          <w:rFonts w:ascii="Arial" w:hAnsi="Arial" w:cs="Arial"/>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который в обязательном порядке должен содержать:</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ind w:firstLine="709"/>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иных источников информации:</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 самостоятельно;</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 с использованием информации, предоставленной органами местного самоуправления;</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пункта 4 статьи 21 настоящих Правил. </w:t>
      </w:r>
    </w:p>
    <w:p w:rsidR="00CD5E19" w:rsidRPr="002F792B" w:rsidRDefault="00CD5E19" w:rsidP="00CD5E19">
      <w:pPr>
        <w:ind w:firstLine="709"/>
        <w:contextualSpacing/>
        <w:jc w:val="both"/>
        <w:rPr>
          <w:rFonts w:ascii="Arial" w:hAnsi="Arial" w:cs="Arial"/>
        </w:rPr>
      </w:pPr>
      <w:r w:rsidRPr="002F792B">
        <w:rPr>
          <w:rFonts w:ascii="Arial" w:hAnsi="Arial" w:cs="Arial"/>
          <w:b/>
          <w:shd w:val="clear" w:color="auto" w:fill="FFFFFF"/>
        </w:rPr>
        <w:t>4</w:t>
      </w:r>
      <w:r w:rsidRPr="002F792B">
        <w:rPr>
          <w:rFonts w:ascii="Arial" w:hAnsi="Arial" w:cs="Arial"/>
          <w:shd w:val="clear" w:color="auto" w:fill="FFFFFF"/>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CD5E19" w:rsidRPr="002F792B" w:rsidRDefault="00CD5E19" w:rsidP="00CD5E19">
      <w:pPr>
        <w:ind w:firstLine="709"/>
        <w:contextualSpacing/>
        <w:jc w:val="both"/>
        <w:rPr>
          <w:rFonts w:ascii="Arial" w:hAnsi="Arial" w:cs="Arial"/>
        </w:rPr>
      </w:pPr>
      <w:r w:rsidRPr="002F792B">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Кармаскалинский сельсовет муниципального района Кармаскалинский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 уполномоченного в области градостроительной деятельности, в постановлении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обсуждению на публичных слушаниях;</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размещению в информационной системе обеспечения градостроительной деятельности (в случае его утверждения).</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 обеспечивает:</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 случае жилищного строительства проведение аукциона по предоставлению</w:t>
      </w:r>
      <w:r w:rsidRPr="002F792B">
        <w:rPr>
          <w:rFonts w:ascii="Arial" w:hAnsi="Arial" w:cs="Arial"/>
          <w:shd w:val="clear" w:color="auto" w:fill="FFFF00"/>
        </w:rPr>
        <w:t xml:space="preserve"> </w:t>
      </w:r>
      <w:r w:rsidRPr="002F792B">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8.</w:t>
      </w:r>
      <w:r w:rsidRPr="002F792B">
        <w:rPr>
          <w:rFonts w:ascii="Arial" w:hAnsi="Arial" w:cs="Arial"/>
          <w:shd w:val="clear" w:color="auto" w:fill="FFFFFF"/>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Pr>
          <w:rFonts w:ascii="Arial" w:hAnsi="Arial" w:cs="Arial"/>
          <w:b/>
          <w:bCs/>
          <w:shd w:val="clear" w:color="auto" w:fill="FFFFFF"/>
        </w:rPr>
        <w:t>Новокиешкинский</w:t>
      </w:r>
      <w:r w:rsidRPr="002F792B">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22. настоящих Правил, в рамках:</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осуществляемых на основании утвержденного администрацией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Указанные в пункте 1 статьи 22. настоящих Правил, работы выполняются по договорам с администрацией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Неотъемлемыми приложениями к договору, заключаемому между органом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решение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 способе планировке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исходные данные в составе, определенном пунктом 4 статьи 22. настоящих Правил, передаваемые органу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проведение торгов;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-иные действия в соответствии с законодательством.</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Собственники объектов капитального строительства, указанные в пункте 1 статьи 23. настоящих Правил, вправе выходить с инициативой по градостроительной подготовке территорий на застроенных территориях путем: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FFFFFF"/>
        </w:rPr>
      </w:pPr>
      <w:r w:rsidRPr="002F792B">
        <w:rPr>
          <w:rFonts w:ascii="Arial" w:hAnsi="Arial" w:cs="Arial"/>
          <w:b/>
          <w:bCs/>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Pr>
          <w:rFonts w:ascii="Arial" w:hAnsi="Arial" w:cs="Arial"/>
          <w:b/>
          <w:bCs/>
          <w:shd w:val="clear" w:color="auto" w:fill="FFFFFF"/>
        </w:rPr>
        <w:t xml:space="preserve">Новокиешкинский </w:t>
      </w:r>
      <w:r w:rsidRPr="002F792B">
        <w:rPr>
          <w:rFonts w:ascii="Arial" w:hAnsi="Arial" w:cs="Arial"/>
          <w:b/>
          <w:bCs/>
          <w:shd w:val="clear" w:color="auto" w:fill="FFFFFF"/>
        </w:rPr>
        <w:t>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1.</w:t>
      </w:r>
      <w:r w:rsidRPr="002F792B">
        <w:rPr>
          <w:rFonts w:ascii="Arial" w:hAnsi="Arial" w:cs="Arial"/>
          <w:shd w:val="clear" w:color="auto" w:fill="FFFFFF"/>
        </w:rPr>
        <w:t xml:space="preserve">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Решение о развитии застроенной территории принимается главой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 том числе с учетом предложений, определенных подпунктом 2 пункта 1 статьи 24. настоящих Правил.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градостроительных регламентов, действие которых распространяется на такую территорию;</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5) включение испрашиваемой территории в состав утвержденной решением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адресной программы «Развитие застроенных территорий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путем реализации самостоятельной инициативы.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осуществляет: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подготовку в соответствии с генеральным планом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планом реализации генерального плана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CD5E19" w:rsidRPr="002F792B" w:rsidRDefault="00CD5E19" w:rsidP="00CD5E19">
      <w:pPr>
        <w:contextualSpacing/>
        <w:jc w:val="both"/>
        <w:rPr>
          <w:rFonts w:ascii="Arial" w:hAnsi="Arial" w:cs="Arial"/>
        </w:rPr>
      </w:pPr>
      <w:r w:rsidRPr="002F792B">
        <w:rPr>
          <w:rFonts w:ascii="Arial" w:hAnsi="Arial" w:cs="Arial"/>
          <w:shd w:val="clear" w:color="auto" w:fill="FFFFFF"/>
        </w:rPr>
        <w:t>-проведение аукционов на право заключения договоров о развитии застроенных территорий.</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В приложении к заявлению указываются: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настоящим Правилам для составления заключения о целесообразности реализации предложений заявителя.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настоящим Правилам, в которой должна содержаться одна из следующих позиций: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1) отклонить заявление про причине его несоответствия генеральному плану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shd w:val="clear" w:color="auto" w:fill="FFFF00"/>
        </w:rPr>
      </w:pP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Pr>
          <w:rFonts w:ascii="Arial" w:hAnsi="Arial" w:cs="Arial"/>
          <w:b/>
          <w:bCs/>
          <w:color w:val="000000"/>
        </w:rPr>
        <w:t>Новокиешкинский</w:t>
      </w:r>
      <w:r w:rsidRPr="002F792B">
        <w:rPr>
          <w:rFonts w:ascii="Arial" w:hAnsi="Arial" w:cs="Arial"/>
          <w:b/>
          <w:bCs/>
          <w:color w:val="000000"/>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по инициативе заявителей, реализуемой в порядке пункта 5.8 настоящих Правил;</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настоящими Правилами, осуществляет подготовку проектов следующих документов: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3.</w:t>
      </w:r>
      <w:r w:rsidRPr="002F792B">
        <w:rPr>
          <w:rFonts w:ascii="Arial" w:hAnsi="Arial" w:cs="Arial"/>
          <w:shd w:val="clear" w:color="auto" w:fill="FFFFFF"/>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rPr>
        <w:t xml:space="preserve">Статья 27. </w:t>
      </w:r>
      <w:r w:rsidRPr="002F792B">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которая в соответствии с планом действий, утвержденным главой сельского поселения Кармаскалинский сельсовет муниципального района Кармаскалинский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Орган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 порядке, определенной главой 8 настоящих Правил.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Глава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Администрация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Указанная инициатива реализуется на основе: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утвержденной программы (плана) межевания застроенных территорий;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решения главы муниципального района Кармаскалинский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 части межевания застроенных и не разделенных на земельные участки территорий: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709"/>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rPr>
        <w:t xml:space="preserve">Статья 28. </w:t>
      </w:r>
      <w:r w:rsidRPr="002F792B">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Республики Башкортостан , а также органом, уполномоченным в области градостроительной деятельности.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CD5E19" w:rsidRPr="002F792B" w:rsidRDefault="00CD5E19" w:rsidP="00CD5E19">
      <w:pPr>
        <w:ind w:firstLine="567"/>
        <w:contextualSpacing/>
        <w:jc w:val="both"/>
        <w:rPr>
          <w:rFonts w:ascii="Arial" w:hAnsi="Arial" w:cs="Arial"/>
        </w:rPr>
      </w:pPr>
      <w:r w:rsidRPr="002F792B">
        <w:rPr>
          <w:rFonts w:ascii="Arial" w:hAnsi="Arial" w:cs="Arial"/>
          <w:b/>
          <w:shd w:val="clear" w:color="auto" w:fill="FFFFFF"/>
        </w:rPr>
        <w:t>5.</w:t>
      </w:r>
      <w:r w:rsidRPr="002F792B">
        <w:rPr>
          <w:rFonts w:ascii="Arial" w:hAnsi="Arial" w:cs="Arial"/>
          <w:shd w:val="clear" w:color="auto" w:fill="FFFFFF"/>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b/>
          <w:bCs/>
          <w:shd w:val="clear" w:color="auto" w:fill="00FFFF"/>
        </w:rPr>
      </w:pPr>
    </w:p>
    <w:p w:rsidR="00CD5E19" w:rsidRPr="002F792B" w:rsidRDefault="00CD5E19" w:rsidP="00CD5E19">
      <w:pPr>
        <w:ind w:firstLine="567"/>
        <w:contextualSpacing/>
        <w:jc w:val="both"/>
        <w:rPr>
          <w:rFonts w:ascii="Arial" w:hAnsi="Arial" w:cs="Arial"/>
        </w:rPr>
      </w:pPr>
      <w:r w:rsidRPr="002F792B">
        <w:rPr>
          <w:rFonts w:ascii="Arial" w:hAnsi="Arial" w:cs="Arial"/>
          <w:b/>
          <w:bCs/>
          <w:color w:val="000000"/>
        </w:rPr>
        <w:t xml:space="preserve">Статья 29. </w:t>
      </w:r>
      <w:r w:rsidRPr="002F792B">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D5E19" w:rsidRPr="002F792B" w:rsidRDefault="00CD5E19" w:rsidP="00CD5E19">
      <w:pPr>
        <w:ind w:firstLine="567"/>
        <w:contextualSpacing/>
        <w:jc w:val="both"/>
        <w:rPr>
          <w:rFonts w:ascii="Arial" w:hAnsi="Arial" w:cs="Arial"/>
        </w:rPr>
      </w:pP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Технические условия определяются: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а) органа администрации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Глава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9.</w:t>
      </w:r>
      <w:r w:rsidRPr="002F792B">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Лица, указанные в пунктах 1,2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В случае положительного заключения: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лица, указанные в подпункте 1 пункта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лица, указанные в подпункте 2 пункта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В случае направления отрицательного заключения лица, указанные в подпункте 1 пункта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15</w:t>
      </w:r>
      <w:r w:rsidRPr="002F792B">
        <w:rPr>
          <w:rFonts w:ascii="Arial" w:hAnsi="Arial" w:cs="Arial"/>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 организации, ответственные за их эксплуатацию;</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16.</w:t>
      </w:r>
      <w:r w:rsidRPr="002F792B">
        <w:rPr>
          <w:rFonts w:ascii="Arial" w:hAnsi="Arial" w:cs="Arial"/>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D5E19" w:rsidRPr="002F792B" w:rsidRDefault="00CD5E19" w:rsidP="00CD5E19">
      <w:pPr>
        <w:ind w:firstLine="567"/>
        <w:contextualSpacing/>
        <w:jc w:val="both"/>
        <w:rPr>
          <w:rFonts w:ascii="Arial" w:hAnsi="Arial" w:cs="Arial"/>
        </w:rPr>
      </w:pPr>
      <w:r w:rsidRPr="002F792B">
        <w:rPr>
          <w:rFonts w:ascii="Arial" w:hAnsi="Arial" w:cs="Arial"/>
          <w:b/>
          <w:bCs/>
          <w:shd w:val="clear" w:color="auto" w:fill="FFFFFF"/>
        </w:rPr>
        <w:t>17.</w:t>
      </w:r>
      <w:r w:rsidRPr="002F792B">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Pr>
          <w:rFonts w:ascii="Arial" w:hAnsi="Arial" w:cs="Arial"/>
          <w:shd w:val="clear" w:color="auto" w:fill="FFFFFF"/>
        </w:rPr>
        <w:t>Новокиешкинский</w:t>
      </w:r>
      <w:r w:rsidRPr="002F792B">
        <w:rPr>
          <w:rFonts w:ascii="Arial" w:hAnsi="Arial" w:cs="Arial"/>
          <w:shd w:val="clear" w:color="auto" w:fill="FFFFFF"/>
        </w:rPr>
        <w:t xml:space="preserve"> сельсовет муниципального района Кармаскалинский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D5E19" w:rsidRPr="002F792B" w:rsidRDefault="00CD5E19" w:rsidP="00CD5E19">
      <w:pPr>
        <w:ind w:firstLine="567"/>
        <w:contextualSpacing/>
        <w:jc w:val="both"/>
        <w:rPr>
          <w:rFonts w:ascii="Arial" w:hAnsi="Arial" w:cs="Arial"/>
        </w:rPr>
      </w:pPr>
      <w:r w:rsidRPr="002F792B">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1"/>
        <w:contextualSpacing/>
        <w:jc w:val="both"/>
        <w:rPr>
          <w:rFonts w:ascii="Arial" w:hAnsi="Arial" w:cs="Arial"/>
          <w:b/>
          <w:bCs/>
          <w:sz w:val="24"/>
          <w:szCs w:val="24"/>
          <w:shd w:val="clear" w:color="auto" w:fill="FFFFFF"/>
        </w:rPr>
      </w:pP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1"/>
        <w:contextualSpacing/>
        <w:jc w:val="both"/>
        <w:rPr>
          <w:rFonts w:ascii="Arial" w:hAnsi="Arial" w:cs="Arial"/>
          <w:b/>
          <w:bCs/>
          <w:sz w:val="24"/>
          <w:szCs w:val="24"/>
          <w:shd w:val="clear" w:color="auto" w:fill="00FFFF"/>
        </w:rPr>
      </w:pPr>
    </w:p>
    <w:p w:rsidR="00CD5E19" w:rsidRPr="002F792B" w:rsidRDefault="00CD5E19" w:rsidP="00CD5E19">
      <w:pPr>
        <w:pStyle w:val="a4"/>
        <w:ind w:firstLine="561"/>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30. </w:t>
      </w:r>
      <w:r w:rsidRPr="002F792B">
        <w:rPr>
          <w:rFonts w:ascii="Arial" w:hAnsi="Arial" w:cs="Arial"/>
          <w:b/>
          <w:bCs/>
          <w:sz w:val="24"/>
          <w:szCs w:val="24"/>
          <w:shd w:val="clear" w:color="auto" w:fill="FFFFFF"/>
        </w:rPr>
        <w:t>Принципы предоставления земельных участков, сформированных из состава    государственных   или  муниципальных    земель</w:t>
      </w:r>
    </w:p>
    <w:p w:rsidR="00CD5E19" w:rsidRPr="002F792B" w:rsidRDefault="00CD5E19" w:rsidP="00CD5E19">
      <w:pPr>
        <w:pStyle w:val="a4"/>
        <w:ind w:firstLine="561"/>
        <w:contextualSpacing/>
        <w:jc w:val="both"/>
        <w:rPr>
          <w:rFonts w:ascii="Arial" w:hAnsi="Arial" w:cs="Arial"/>
          <w:sz w:val="24"/>
          <w:szCs w:val="24"/>
        </w:rPr>
      </w:pP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является: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1"/>
        <w:contextualSpacing/>
        <w:jc w:val="both"/>
        <w:rPr>
          <w:rFonts w:ascii="Arial" w:hAnsi="Arial" w:cs="Arial"/>
          <w:b/>
          <w:bCs/>
          <w:sz w:val="24"/>
          <w:szCs w:val="24"/>
          <w:shd w:val="clear" w:color="auto" w:fill="00FFFF"/>
        </w:rPr>
      </w:pPr>
    </w:p>
    <w:p w:rsidR="00CD5E19" w:rsidRPr="002F792B" w:rsidRDefault="00CD5E19" w:rsidP="00CD5E19">
      <w:pPr>
        <w:pStyle w:val="a4"/>
        <w:ind w:firstLine="561"/>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31. </w:t>
      </w:r>
      <w:r w:rsidRPr="002F792B">
        <w:rPr>
          <w:rFonts w:ascii="Arial" w:hAnsi="Arial" w:cs="Arial"/>
          <w:b/>
          <w:bCs/>
          <w:sz w:val="24"/>
          <w:szCs w:val="24"/>
          <w:shd w:val="clear" w:color="auto" w:fill="FFFFFF"/>
        </w:rPr>
        <w:t xml:space="preserve">Особенности предоставления земельных участков </w:t>
      </w:r>
    </w:p>
    <w:p w:rsidR="00CD5E19" w:rsidRPr="002F792B" w:rsidRDefault="00CD5E19" w:rsidP="00CD5E19">
      <w:pPr>
        <w:pStyle w:val="a4"/>
        <w:ind w:firstLine="561"/>
        <w:contextualSpacing/>
        <w:jc w:val="both"/>
        <w:rPr>
          <w:rFonts w:ascii="Arial" w:hAnsi="Arial" w:cs="Arial"/>
          <w:sz w:val="24"/>
          <w:szCs w:val="24"/>
        </w:rPr>
      </w:pPr>
    </w:p>
    <w:p w:rsidR="00CD5E19" w:rsidRPr="002F792B" w:rsidRDefault="00CD5E19" w:rsidP="00CD5E19">
      <w:pPr>
        <w:pStyle w:val="a4"/>
        <w:ind w:hanging="1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постановлениями главы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2. </w:t>
      </w:r>
      <w:r w:rsidRPr="002F792B">
        <w:rPr>
          <w:rFonts w:ascii="Arial" w:hAnsi="Arial" w:cs="Arial"/>
          <w:sz w:val="24"/>
          <w:szCs w:val="24"/>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и муниципального района Кармаскалинский район Республики Башкортостан.</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FFFFFF"/>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 xml:space="preserve">Глава 7. Установление, изменение, фиксация границ земель публичного использования, их использование </w:t>
      </w:r>
    </w:p>
    <w:p w:rsidR="00CD5E19" w:rsidRPr="002F792B" w:rsidRDefault="00CD5E19" w:rsidP="00CD5E19">
      <w:pPr>
        <w:pStyle w:val="a4"/>
        <w:ind w:firstLine="567"/>
        <w:contextualSpacing/>
        <w:jc w:val="both"/>
        <w:rPr>
          <w:rFonts w:ascii="Arial" w:hAnsi="Arial" w:cs="Arial"/>
          <w:b/>
          <w:bCs/>
          <w:sz w:val="24"/>
          <w:szCs w:val="24"/>
          <w:shd w:val="clear" w:color="auto" w:fill="FFFFFF"/>
        </w:rPr>
      </w:pP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32. </w:t>
      </w:r>
      <w:r w:rsidRPr="002F792B">
        <w:rPr>
          <w:rFonts w:ascii="Arial" w:hAnsi="Arial" w:cs="Arial"/>
          <w:b/>
          <w:bCs/>
          <w:sz w:val="24"/>
          <w:szCs w:val="24"/>
          <w:shd w:val="clear" w:color="auto" w:fill="FFFFFF"/>
        </w:rPr>
        <w:t>Общие положение о землях публичного использования</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Границы земель публичного использования: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определяются и изменяются в случаях и в порядке, определенных статьёй 33.</w:t>
      </w:r>
      <w:r w:rsidRPr="002F792B">
        <w:rPr>
          <w:rFonts w:ascii="Arial" w:hAnsi="Arial" w:cs="Arial"/>
          <w:b/>
          <w:bCs/>
          <w:sz w:val="24"/>
          <w:szCs w:val="24"/>
          <w:shd w:val="clear" w:color="auto" w:fill="00FFFF"/>
        </w:rPr>
        <w:t xml:space="preserve"> </w:t>
      </w:r>
      <w:r w:rsidRPr="002F792B">
        <w:rPr>
          <w:rFonts w:ascii="Arial" w:hAnsi="Arial" w:cs="Arial"/>
          <w:sz w:val="24"/>
          <w:szCs w:val="24"/>
          <w:shd w:val="clear" w:color="auto" w:fill="FFFFFF"/>
        </w:rPr>
        <w:t>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фиксируются в случаях и в порядке, определенных статьёй 33.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об установлении или изменении границ земель публичного использования.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установлен публичный сервитут.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33. </w:t>
      </w:r>
      <w:r w:rsidRPr="002F792B">
        <w:rPr>
          <w:rFonts w:ascii="Arial" w:hAnsi="Arial" w:cs="Arial"/>
          <w:b/>
          <w:bCs/>
          <w:sz w:val="24"/>
          <w:szCs w:val="24"/>
          <w:shd w:val="clear" w:color="auto" w:fill="FFFFFF"/>
        </w:rPr>
        <w:t xml:space="preserve">Установление и изменение границ земель публичного использования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изменяются красные линии без установления и (или) изменения границ зон действия публичных сервитутов;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изменяются красные линии с установлением и (или) изменением границ зон действия публичных сервитутов;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не изменяются красные линии, но устанавливаются, изменяются  границы зон действия публичных сервитутов.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наличия и достаточности территорий общего пользования, выделяемых и изменяемых посредством красных линий;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изменения красных линий и последствия такого изменения;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3)устанавливаемые, изменяемые границы зон действия публичных сервитутов;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№499 от 31.12.2014г., в пределах элементов планировочной структуры;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34. </w:t>
      </w:r>
      <w:r w:rsidRPr="002F792B">
        <w:rPr>
          <w:rFonts w:ascii="Arial" w:hAnsi="Arial" w:cs="Arial"/>
          <w:b/>
          <w:bCs/>
          <w:sz w:val="24"/>
          <w:szCs w:val="24"/>
          <w:shd w:val="clear" w:color="auto" w:fill="FFFFFF"/>
        </w:rPr>
        <w:t xml:space="preserve">Фиксация границ земель публичного использования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красные линии;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границы зон действия публичных сервитутов в случае из установления.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место ознакомления с подготовленной в виде проекта красных линий документацией по планировке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лицо, ответственное за проведение согласований, с указанием телефона, электронной почты;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Максимальная продолжительность согласования не может превышать один месяц со дня направления извещения.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Республики Башкортостан может утвердить, направить на доработку или отклонить проект красных линий.</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35. </w:t>
      </w:r>
      <w:r w:rsidRPr="002F792B">
        <w:rPr>
          <w:rFonts w:ascii="Arial" w:hAnsi="Arial" w:cs="Arial"/>
          <w:b/>
          <w:bCs/>
          <w:sz w:val="24"/>
          <w:szCs w:val="24"/>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color w:val="000000"/>
          <w:sz w:val="24"/>
          <w:szCs w:val="24"/>
          <w:shd w:val="clear" w:color="auto" w:fill="FFFFFF"/>
        </w:rPr>
        <w:t>1.</w:t>
      </w:r>
      <w:r w:rsidRPr="002F792B">
        <w:rPr>
          <w:rFonts w:ascii="Arial" w:hAnsi="Arial" w:cs="Arial"/>
          <w:color w:val="000000"/>
          <w:sz w:val="24"/>
          <w:szCs w:val="24"/>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2.</w:t>
      </w:r>
      <w:r w:rsidRPr="002F792B">
        <w:rPr>
          <w:rFonts w:ascii="Arial" w:hAnsi="Arial" w:cs="Arial"/>
          <w:color w:val="000000"/>
          <w:sz w:val="24"/>
          <w:szCs w:val="24"/>
          <w:shd w:val="clear" w:color="auto" w:fill="FFFFFF"/>
        </w:rPr>
        <w:t xml:space="preserve"> На карте градостроительного зонирования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помимо территориальных зон и зон с особыми условиями использования территории, могут отображаться: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3.</w:t>
      </w:r>
      <w:r w:rsidRPr="002F792B">
        <w:rPr>
          <w:rFonts w:ascii="Arial" w:hAnsi="Arial" w:cs="Arial"/>
          <w:color w:val="000000"/>
          <w:sz w:val="24"/>
          <w:szCs w:val="24"/>
          <w:shd w:val="clear" w:color="auto" w:fill="FFFFFF"/>
        </w:rPr>
        <w:t xml:space="preserve"> Отображение на карте градостроительного зонирования территорий, земельных участков, указанных в подпункте 2) пункта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определят дифференциацию назначения указанных территорий, земельных участков.</w:t>
      </w:r>
    </w:p>
    <w:p w:rsidR="00CD5E19" w:rsidRPr="002F792B" w:rsidRDefault="00CD5E19" w:rsidP="00CD5E19">
      <w:pPr>
        <w:pStyle w:val="a4"/>
        <w:ind w:firstLine="567"/>
        <w:contextualSpacing/>
        <w:jc w:val="both"/>
        <w:rPr>
          <w:rFonts w:ascii="Arial" w:hAnsi="Arial" w:cs="Arial"/>
          <w:color w:val="000000"/>
          <w:sz w:val="24"/>
          <w:szCs w:val="24"/>
          <w:shd w:val="clear" w:color="auto" w:fill="FFFFFF"/>
        </w:rPr>
      </w:pPr>
      <w:r w:rsidRPr="002F792B">
        <w:rPr>
          <w:rFonts w:ascii="Arial" w:hAnsi="Arial" w:cs="Arial"/>
          <w:color w:val="000000"/>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1"/>
        <w:spacing w:before="0" w:line="240" w:lineRule="auto"/>
        <w:ind w:firstLine="567"/>
        <w:contextualSpacing/>
        <w:jc w:val="both"/>
        <w:rPr>
          <w:rFonts w:ascii="Arial" w:hAnsi="Arial" w:cs="Arial"/>
          <w:sz w:val="24"/>
          <w:szCs w:val="24"/>
        </w:rPr>
      </w:pPr>
      <w:r w:rsidRPr="002F792B">
        <w:rPr>
          <w:rFonts w:ascii="Arial" w:hAnsi="Arial" w:cs="Arial"/>
          <w:color w:val="auto"/>
          <w:sz w:val="24"/>
          <w:szCs w:val="24"/>
          <w:shd w:val="clear" w:color="auto" w:fill="FFFFFF"/>
        </w:rPr>
        <w:t>Глава 8. Положение о проведении публичных слушаний по вопросам землепользования и застройки</w:t>
      </w:r>
      <w:r w:rsidRPr="002F792B">
        <w:rPr>
          <w:rFonts w:ascii="Arial" w:hAnsi="Arial" w:cs="Arial"/>
          <w:sz w:val="24"/>
          <w:szCs w:val="24"/>
          <w:shd w:val="clear" w:color="auto" w:fill="FFFFFF"/>
        </w:rPr>
        <w:t xml:space="preserve"> </w:t>
      </w:r>
      <w:r w:rsidRPr="002F792B">
        <w:rPr>
          <w:rFonts w:ascii="Arial" w:hAnsi="Arial" w:cs="Arial"/>
          <w:color w:val="000000"/>
          <w:sz w:val="24"/>
          <w:szCs w:val="24"/>
          <w:shd w:val="clear" w:color="auto" w:fill="FFFFFF"/>
        </w:rPr>
        <w:t xml:space="preserve">сельского поселения </w:t>
      </w:r>
      <w:r>
        <w:rPr>
          <w:rFonts w:ascii="Arial" w:hAnsi="Arial" w:cs="Arial"/>
          <w:color w:val="000000"/>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36. </w:t>
      </w:r>
      <w:r w:rsidRPr="002F792B">
        <w:rPr>
          <w:rFonts w:ascii="Arial" w:hAnsi="Arial" w:cs="Arial"/>
          <w:b/>
          <w:bCs/>
          <w:sz w:val="24"/>
          <w:szCs w:val="24"/>
          <w:shd w:val="clear" w:color="auto" w:fill="FFFFFF"/>
        </w:rPr>
        <w:t>Общие положения о публичных слушаниях по вопросам градостроительной деятельности и организация проведения публичных слушаний</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по проекту генерального плана </w:t>
      </w:r>
      <w:r w:rsidRPr="002F792B">
        <w:rPr>
          <w:rFonts w:ascii="Arial" w:hAnsi="Arial" w:cs="Arial"/>
          <w:color w:val="000000"/>
          <w:sz w:val="24"/>
          <w:szCs w:val="24"/>
          <w:shd w:val="clear" w:color="auto" w:fill="FFFFFF"/>
        </w:rPr>
        <w:t xml:space="preserve">сельского поселения </w:t>
      </w:r>
      <w:r>
        <w:rPr>
          <w:rFonts w:ascii="Arial" w:hAnsi="Arial" w:cs="Arial"/>
          <w:color w:val="000000"/>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 по внесению изменений в генеральный план;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проекту Правил землепользования и застройки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 внесению изменений в настоящие Правила;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 проекту планировки территории, содержащих в своем составе проекты межевания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 проекту планировки территории, не  содержащих в своем составе проекты межевания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Решение о проведении публичных слушаний по  проекту генерального плана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том числе по внесению изменений в генеральный план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документации по планировке территории, проекту Правил землепользования и застройки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том числе внесению изменений в Правила землепользования и застройки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принимает  глава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соответствии со статьями 24, 28, 31 Градостроительного кодекса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настоящими Правилами.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Подготовку проектов решений Совета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по вопросам градостроительной деятельности осуществляет орган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уполномоченный в области градостроительной деятельности.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области градостроительной деятельности. Иные вопросы  не подлежат обсуждению на публичных слушаниях.</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н, юридические лица Российской Федерации, средства массовой информации.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Опубликованное сообщение о проведении публичных слушаний должно содержать следующую информацию:</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характер обсуждаемого вопроса;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дату, время и место проведения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дату, время и место предварительного ознакомления с соответствующей информацией;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При подготовке проведения публичных слушаний комиссия: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проводит анализ материалов, представленных участниками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составляет список приглашенных лиц;</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определяет докладчиков;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устанавливает порядок выступлений на публичных слушаниях;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организует выставки, экспозиции демонстрационных материалов;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готовит заключение по результатам проведения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Во время публичных слушаний может вестись аудио, видеозапись.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18.</w:t>
      </w:r>
      <w:r w:rsidRPr="002F792B">
        <w:rPr>
          <w:rFonts w:ascii="Arial" w:hAnsi="Arial" w:cs="Arial"/>
          <w:sz w:val="24"/>
          <w:szCs w:val="24"/>
          <w:shd w:val="clear" w:color="auto" w:fill="FFFFFF"/>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19.</w:t>
      </w:r>
      <w:r w:rsidRPr="002F792B">
        <w:rPr>
          <w:rFonts w:ascii="Arial" w:hAnsi="Arial" w:cs="Arial"/>
          <w:sz w:val="24"/>
          <w:szCs w:val="24"/>
          <w:shd w:val="clear" w:color="auto" w:fill="FFFFFF"/>
        </w:rPr>
        <w:t xml:space="preserve"> Комиссия по землепользованию и застройке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20.</w:t>
      </w:r>
      <w:r w:rsidRPr="002F792B">
        <w:rPr>
          <w:rFonts w:ascii="Arial" w:hAnsi="Arial" w:cs="Arial"/>
          <w:sz w:val="24"/>
          <w:szCs w:val="24"/>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21.</w:t>
      </w:r>
      <w:r w:rsidRPr="002F792B">
        <w:rPr>
          <w:rFonts w:ascii="Arial" w:hAnsi="Arial" w:cs="Arial"/>
          <w:sz w:val="24"/>
          <w:szCs w:val="24"/>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не менее одного и не более трех месяцев со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22</w:t>
      </w:r>
      <w:r w:rsidRPr="002F792B">
        <w:rPr>
          <w:rFonts w:ascii="Arial" w:hAnsi="Arial" w:cs="Arial"/>
          <w:sz w:val="24"/>
          <w:szCs w:val="24"/>
          <w:shd w:val="clear" w:color="auto" w:fill="FFFFFF"/>
        </w:rPr>
        <w:t>. Публичные слушания проводятся в рабочие и  субботние  дни с 10-00 до 18-00 часов.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23</w:t>
      </w:r>
      <w:r w:rsidRPr="002F792B">
        <w:rPr>
          <w:rFonts w:ascii="Arial" w:hAnsi="Arial" w:cs="Arial"/>
          <w:sz w:val="24"/>
          <w:szCs w:val="24"/>
          <w:shd w:val="clear" w:color="auto" w:fill="FFFFFF"/>
        </w:rPr>
        <w:t>. В месте проведения публичных слушаний размещаются документы, материалы.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24</w:t>
      </w:r>
      <w:r w:rsidRPr="002F792B">
        <w:rPr>
          <w:rFonts w:ascii="Arial" w:hAnsi="Arial" w:cs="Arial"/>
          <w:sz w:val="24"/>
          <w:szCs w:val="24"/>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37. </w:t>
      </w:r>
      <w:r w:rsidRPr="002F792B">
        <w:rPr>
          <w:rFonts w:ascii="Arial" w:hAnsi="Arial" w:cs="Arial"/>
          <w:b/>
          <w:bCs/>
          <w:sz w:val="24"/>
          <w:szCs w:val="24"/>
          <w:shd w:val="clear" w:color="auto" w:fill="FFFFFF"/>
        </w:rPr>
        <w:t>Порядок проведения публичных слушаний по вопросам градостроительной деятельности</w:t>
      </w:r>
    </w:p>
    <w:p w:rsidR="00CD5E19" w:rsidRPr="002F792B" w:rsidRDefault="00CD5E19" w:rsidP="00CD5E19">
      <w:pPr>
        <w:pStyle w:val="a4"/>
        <w:ind w:firstLine="680"/>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Решение о назначении публичных слушаний принимает глава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Решение о назначении публичных слушаний должно содержать: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тему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срок проведения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дату (даты), время и место (места) проведения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 место размещения документов, материалов, подлежащих рассмотрению на публичных слушаниях;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 наименование органа, уполномоченного в соответствии с настоящими Правилами  на проведение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сети Интернет. Здесь же  размещаются графическая часть и краткая информационная записка о предмете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При проведении публичных слушаний комиссия обязана: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организовать регистрацию участников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8. </w:t>
      </w:r>
      <w:r w:rsidRPr="002F792B">
        <w:rPr>
          <w:rFonts w:ascii="Arial" w:hAnsi="Arial" w:cs="Arial"/>
          <w:sz w:val="24"/>
          <w:szCs w:val="24"/>
          <w:shd w:val="clear" w:color="auto" w:fill="FFFFFF"/>
        </w:rPr>
        <w:t>Регламент проведения публичных слушаний определяется комиссией, предварительно исходя из:</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содержания поступивших официальных заключений уполномоченных органов и независимых экспертиз;</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количества лиц, желающих высказать свое мнение, а также продолжительности одного высказывания (не более 10 минут).</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 в случае длительного рассмотрения вопросов допускается проведение публичных слушаний в течение нескольких дней.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9. </w:t>
      </w:r>
      <w:r w:rsidRPr="002F792B">
        <w:rPr>
          <w:rFonts w:ascii="Arial" w:hAnsi="Arial" w:cs="Arial"/>
          <w:sz w:val="24"/>
          <w:szCs w:val="24"/>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10 .</w:t>
      </w:r>
      <w:r w:rsidRPr="002F792B">
        <w:rPr>
          <w:rFonts w:ascii="Arial" w:hAnsi="Arial" w:cs="Arial"/>
          <w:sz w:val="24"/>
          <w:szCs w:val="24"/>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При подготовке заключения комиссия обязана провести анализ поступивших замечаний и предложений.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Совет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w:t>
      </w:r>
      <w:r w:rsidRPr="002F792B">
        <w:rPr>
          <w:rFonts w:ascii="Arial" w:hAnsi="Arial" w:cs="Arial"/>
          <w:color w:val="000000"/>
          <w:sz w:val="24"/>
          <w:szCs w:val="24"/>
          <w:shd w:val="clear" w:color="auto" w:fill="FFFFFF"/>
        </w:rPr>
        <w:t xml:space="preserve"> район Республики Башкортостан</w:t>
      </w:r>
      <w:r w:rsidRPr="002F792B">
        <w:rPr>
          <w:rFonts w:ascii="Arial" w:hAnsi="Arial" w:cs="Arial"/>
          <w:sz w:val="24"/>
          <w:szCs w:val="24"/>
          <w:shd w:val="clear" w:color="auto" w:fill="FFFFFF"/>
        </w:rPr>
        <w:t xml:space="preserve"> или об отклонении проекта и направлении его на доработку с указанием даты повторного представления.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13.</w:t>
      </w:r>
      <w:r w:rsidRPr="002F792B">
        <w:rPr>
          <w:rFonts w:ascii="Arial" w:hAnsi="Arial" w:cs="Arial"/>
          <w:sz w:val="24"/>
          <w:szCs w:val="24"/>
          <w:shd w:val="clear" w:color="auto" w:fill="FFFFFF"/>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w:t>
      </w:r>
      <w:r w:rsidRPr="002F792B">
        <w:rPr>
          <w:rFonts w:ascii="Arial" w:hAnsi="Arial" w:cs="Arial"/>
          <w:color w:val="000000"/>
          <w:sz w:val="24"/>
          <w:szCs w:val="24"/>
          <w:shd w:val="clear" w:color="auto" w:fill="FFFFFF"/>
        </w:rPr>
        <w:t xml:space="preserve"> Кармаскалинский район Республики Башкортостан</w:t>
      </w:r>
      <w:r w:rsidRPr="002F792B">
        <w:rPr>
          <w:rFonts w:ascii="Arial" w:hAnsi="Arial" w:cs="Arial"/>
          <w:sz w:val="24"/>
          <w:szCs w:val="24"/>
          <w:shd w:val="clear" w:color="auto" w:fill="FFFFFF"/>
        </w:rPr>
        <w:t xml:space="preserve"> в сети Интернет не позднее 10 дней с момента его составления.</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38. </w:t>
      </w:r>
      <w:r w:rsidRPr="002F792B">
        <w:rPr>
          <w:rFonts w:ascii="Arial" w:hAnsi="Arial" w:cs="Arial"/>
          <w:b/>
          <w:bCs/>
          <w:sz w:val="24"/>
          <w:szCs w:val="24"/>
          <w:shd w:val="clear" w:color="auto" w:fill="FFFFFF"/>
        </w:rPr>
        <w:t xml:space="preserve">Особенности проведения  публичных слушаний по внесению  изменений  в настоящие Правила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подготовку  проекта   решения Совета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5) подготовку    экспозиционных  материалов, представляемых  на публичные  слушания.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Комиссия    по землепользованию и застройке    осуществляет  следующие полномочия: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до обращения   главы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в Совет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Подготовку   обращения   в Совет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для   принятия   решения   о назначении  публичных  слушаний   осуществляет  орган, уполномоченный   в области градостроительной   деятельности.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иные заинтересованные  лица.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опубликованный   проект   о внесении  изменений  в настоящие  Правила;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включать: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подтверждение   правильности   отображения  на карте   (картах) градостроительного зонирования  существующих: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границ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границ   земель, применительно к которым    не устанавливается  градостроительные регламенты;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t>-   красных линий, утвержденных  ранее  в составе   проектов   планировки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 положения генерального  плана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w:t>
      </w:r>
      <w:r w:rsidRPr="002F792B">
        <w:rPr>
          <w:rFonts w:ascii="Arial" w:hAnsi="Arial" w:cs="Arial"/>
          <w:sz w:val="24"/>
          <w:szCs w:val="24"/>
          <w:shd w:val="clear" w:color="auto" w:fill="FFFF00"/>
        </w:rPr>
        <w:t xml:space="preserve"> </w:t>
      </w:r>
      <w:r w:rsidRPr="002F792B">
        <w:rPr>
          <w:rFonts w:ascii="Arial" w:hAnsi="Arial" w:cs="Arial"/>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и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ж) обоснование    предполагаемого  градостроительного зонирования в части  положений: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 составе, конфигурации  границ   и характеристиках   территориальной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  составе   градостроительных  регламентов    применительно  к различным   территориальным  зонам.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Кармаскалинский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Кармаскалинский сельсовет муниципального района Кармаскалинский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Кармаскалинский сельсовет муниципального района Кармаскалинский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Указанный    комплект  материалов  содержит: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заключение    Комиссии по землепользованию  и застройке  сельского поселения Кармаскалинский сельсовет муниципального района Кармаскалинский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Кармаскалинский сельсовет муниципального района Кармаскалинский район Республики Башкортостан   с приложением: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протокола   (протоколы)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заключения    органа, уполномоченного  в  области  градостроительной   деятельности сельского поселения Кармаскалинский сельсовет муниципального района Кармаскалинский район Республики Башкортостан;  в) проекта   о внесении изменений  в настоящие Правила  с приложением   к нему   обосновывающих материалов;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Глава сельского поселения Кармаскалинский сельсовет муниципального района Кармаскалинский район Республики Башкортостан, в течение 30  календарных дней   принимает  решение: </w:t>
      </w: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1) о направлении проекта   о внесении  изменений  в настоящие Правила в</w:t>
      </w:r>
      <w:r w:rsidRPr="002F792B">
        <w:rPr>
          <w:rFonts w:ascii="Arial" w:hAnsi="Arial" w:cs="Arial"/>
          <w:color w:val="000000"/>
          <w:sz w:val="24"/>
          <w:szCs w:val="24"/>
        </w:rPr>
        <w:t xml:space="preserve">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Глава сельского поселения Кармаскалинский сельсовет муниципального района Кармаскалинский район Республики Башкортостан    направляет  в </w:t>
      </w:r>
      <w:r w:rsidRPr="002F792B">
        <w:rPr>
          <w:rFonts w:ascii="Arial" w:hAnsi="Arial" w:cs="Arial"/>
          <w:color w:val="000000"/>
          <w:sz w:val="24"/>
          <w:szCs w:val="24"/>
        </w:rPr>
        <w:t>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протокола   (протоколов)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заключение  о результатах  публичных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проект   решения Совета сельского поселения Кармаскалинский сельсовет  муниципального района Кармаскалинский район Республики Башкортостан  о внесении изменений  в настоящие Правила   и обосновывающие  материалы  к нему.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Совет сельского поселения Кармаскалинский сельсовет  муниципального района Кармаскалинский район Республики Башкортостан  по результатам    рассмотрения    документов, представленных  главой  сельского поселения Кармаскалинский сельсовет муниципального района Кармаскалинский район Республики Башкортостан, может принять  одно  из следующих решений: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утвердить  изменения   в настоящие Правила;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отклонить изменения    в настоящие Правила.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Кармаскалинский район Республики Башкортостан  в  сети Интернет;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в соответствии  с требованиями   части 2  статьи  57 Градостроительного  кодекса    Российской Федерации Правила подлежат: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 Республики Башкортостан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shd w:val="clear" w:color="auto" w:fill="FFFFFF"/>
        </w:rPr>
      </w:pPr>
      <w:r w:rsidRPr="002F792B">
        <w:rPr>
          <w:rFonts w:ascii="Arial" w:hAnsi="Arial" w:cs="Arial"/>
          <w:b/>
          <w:bCs/>
          <w:color w:val="000000"/>
          <w:sz w:val="24"/>
          <w:szCs w:val="24"/>
        </w:rPr>
        <w:t xml:space="preserve">Статья 39. </w:t>
      </w:r>
      <w:r w:rsidRPr="002F792B">
        <w:rPr>
          <w:rFonts w:ascii="Arial" w:hAnsi="Arial" w:cs="Arial"/>
          <w:b/>
          <w:bCs/>
          <w:sz w:val="24"/>
          <w:szCs w:val="24"/>
          <w:shd w:val="clear" w:color="auto" w:fill="FFFFFF"/>
        </w:rPr>
        <w:t xml:space="preserve">Особенности  проведения  публичных слушаний    по проекту   документации по планировке   территории </w:t>
      </w:r>
      <w:r w:rsidRPr="002F792B">
        <w:rPr>
          <w:rFonts w:ascii="Arial" w:hAnsi="Arial" w:cs="Arial"/>
          <w:sz w:val="24"/>
          <w:szCs w:val="24"/>
          <w:shd w:val="clear" w:color="auto" w:fill="FFFFFF"/>
        </w:rPr>
        <w:t xml:space="preserve">  </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Pr>
          <w:rFonts w:ascii="Arial" w:hAnsi="Arial" w:cs="Arial"/>
          <w:sz w:val="24"/>
          <w:szCs w:val="24"/>
          <w:shd w:val="clear" w:color="auto" w:fill="FFFFFF"/>
        </w:rPr>
        <w:t xml:space="preserve">Новокиешкинский </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подготовку     материалов, предоставляемых   на публичные   слушания;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подготовку   экспозиционных  материалов, представляемых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4) подготовку    проекта   решения Совета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о проведении  публичных  слушаний   по  проекту    документации  по планировке  территории;</w:t>
      </w:r>
    </w:p>
    <w:p w:rsidR="00CD5E19" w:rsidRPr="002F792B" w:rsidRDefault="00CD5E19" w:rsidP="00CD5E19">
      <w:pPr>
        <w:pStyle w:val="a4"/>
        <w:ind w:firstLine="567"/>
        <w:contextualSpacing/>
        <w:jc w:val="both"/>
        <w:rPr>
          <w:rFonts w:ascii="Arial" w:hAnsi="Arial" w:cs="Arial"/>
          <w:b/>
          <w:color w:val="C00000"/>
          <w:sz w:val="24"/>
          <w:szCs w:val="24"/>
        </w:rPr>
      </w:pPr>
      <w:r w:rsidRPr="002F792B">
        <w:rPr>
          <w:rFonts w:ascii="Arial" w:hAnsi="Arial" w:cs="Arial"/>
          <w:sz w:val="24"/>
          <w:szCs w:val="24"/>
          <w:shd w:val="clear" w:color="auto" w:fill="FFFFFF"/>
        </w:rPr>
        <w:t xml:space="preserve">5) </w:t>
      </w:r>
      <w:r w:rsidRPr="002F792B">
        <w:rPr>
          <w:rFonts w:ascii="Arial" w:hAnsi="Arial" w:cs="Arial"/>
          <w:b/>
          <w:color w:val="C00000"/>
          <w:sz w:val="24"/>
          <w:szCs w:val="24"/>
          <w:shd w:val="clear" w:color="auto" w:fill="FFFFFF"/>
        </w:rPr>
        <w:t xml:space="preserve">подготовку   проекта   постановления   главы муниципального района Кармаскалинский район Республики Башкортостан  об утверждении   либо  отклонении   проектной  документации по планировке    территории.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Участниками  публичных  слушаний   по проекту   документации   по планировке   территории являются: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земельных  участков  и объектов   капитального строительства, расположенные   на  указанной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комплект материалов проекта документации по планировке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краткая пояснительная записка;</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 демонстрационные материалы (в соответствии с градостроительным заданием);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макет (в соответствии с градостроительным заданием);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электронная версия проекта для публичных слушаний.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подтверждение соответствия проекта: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зон с особыми условиями использования территорий;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минимальным противопожарным отступам строений друг от друга;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иным требованиям безопасности.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подтверждение соответствия отображаемых в проекте границ и линий существующим: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красным линиям;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земельных участков;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линиям, обозначающим места расположения зданий, строений, сооружений в пределах существующих земельных участков;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подтверждение соответствия предлагаемых проектом решений правовому режиму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признанных в установленном порядке аварийными и подлежащими сносу;</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включенных в муниципальные адресные программы по развитию застроенных территорий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не соответствующих градостроительным регламентам, установленным в составе настоящих Правил;</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Генеральному плану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плану реализации Генерального плана сельского поселения Кармаскалинский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настоящим Правилам;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нормативам градостроительного проектирования;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подпункта 1); подпунктами «а», «б», «в» подпункта 2) пункта 6  настоящей статьи Правил.</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подпункта  1) и подпунктами «г», «д», «е» подпункта 2) пункта 6 настоящей статьи Правил;</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1) подтверждение соответствия проекта планировки территории Генеральному плану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подтверждение учета в проекте планировки существующих правовых фактов;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подпунктов 1,2,3,5,6 пункта 9 настоящей статьи.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подпунктов 1,2,3,4,7,8,9 пункта 9 настоящей статьи.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10. </w:t>
      </w:r>
      <w:r w:rsidRPr="002F792B">
        <w:rPr>
          <w:rFonts w:ascii="Arial" w:hAnsi="Arial" w:cs="Arial"/>
          <w:sz w:val="24"/>
          <w:szCs w:val="24"/>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в сети Интернет.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В случае, когда документация по планировке подготовлена по инициативе администрации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shd w:val="clear" w:color="auto" w:fill="FFFFFF"/>
        </w:rPr>
        <w:t xml:space="preserve"> сельсовет муниципального района Кармаскалинский район Республики Башкортостан, орган, уполномоченный в области градостроительной деятельности: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подготавливает комплект документов и направляет его главе администрации муниципального района Кармаскалинский район Республики Башкортостан  на утверждение.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подготавливает комплект документов и направляет его главе администрации муниципального района Кармаскалинский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Указанный комплект документов содержит: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протокол (протоколы) публичных слушаний;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заключение о результатах публичных слушаний;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комплект документации по планировке территории с обосновывающими материалами к ней.</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bCs/>
          <w:color w:val="C00000"/>
          <w:sz w:val="24"/>
          <w:szCs w:val="24"/>
          <w:shd w:val="clear" w:color="auto" w:fill="FFFFFF"/>
        </w:rPr>
        <w:t>12.</w:t>
      </w:r>
      <w:r w:rsidRPr="002F792B">
        <w:rPr>
          <w:rFonts w:ascii="Arial" w:hAnsi="Arial" w:cs="Arial"/>
          <w:b/>
          <w:color w:val="C00000"/>
          <w:sz w:val="24"/>
          <w:szCs w:val="24"/>
          <w:shd w:val="clear" w:color="auto" w:fill="FFFFFF"/>
        </w:rPr>
        <w:t xml:space="preserve"> Глава администрации муниципального района Кармаскалинский район Республики Башкортостан  с учетом представленных ему документов принимает одно из двух решений:</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1) об утверждении документации по планировке территории;</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2) об отклонении документации по планировке территории.</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bCs/>
          <w:color w:val="C00000"/>
          <w:sz w:val="24"/>
          <w:szCs w:val="24"/>
          <w:shd w:val="clear" w:color="auto" w:fill="FFFFFF"/>
        </w:rPr>
        <w:t>13.</w:t>
      </w:r>
      <w:r w:rsidRPr="002F792B">
        <w:rPr>
          <w:rFonts w:ascii="Arial" w:hAnsi="Arial" w:cs="Arial"/>
          <w:b/>
          <w:color w:val="C00000"/>
          <w:sz w:val="24"/>
          <w:szCs w:val="24"/>
          <w:shd w:val="clear" w:color="auto" w:fill="FFFFFF"/>
        </w:rPr>
        <w:t xml:space="preserve"> Утвержденная документация по планировке территории:</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Республики Башкортостан  в сети Интернет;</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2) в соответствии с требованиями части 2 статьи 57 Градостроительного кодекса Российской Федерации подлежит:</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 Республики Башкортостан.</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D5E19" w:rsidRPr="002F792B" w:rsidRDefault="00CD5E19" w:rsidP="00CD5E19">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  </w:t>
      </w:r>
    </w:p>
    <w:p w:rsidR="00CD5E19" w:rsidRPr="002F792B" w:rsidRDefault="00CD5E19" w:rsidP="00CD5E19">
      <w:pPr>
        <w:pStyle w:val="a4"/>
        <w:ind w:firstLine="567"/>
        <w:contextualSpacing/>
        <w:jc w:val="both"/>
        <w:rPr>
          <w:rFonts w:ascii="Arial" w:hAnsi="Arial" w:cs="Arial"/>
          <w:b/>
          <w:bCs/>
          <w:color w:val="C00000"/>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40. </w:t>
      </w:r>
      <w:r w:rsidRPr="002F792B">
        <w:rPr>
          <w:rFonts w:ascii="Arial" w:hAnsi="Arial" w:cs="Arial"/>
          <w:b/>
          <w:bCs/>
          <w:sz w:val="24"/>
          <w:szCs w:val="24"/>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Право, определенное пунктом 1 настоящей статьи может быть реализовано только в случаях, когда выполняются следующие условия: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на соответствующую территорию распространяются настоящие Правила;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по землепользованию и застройке</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градостроительных заключений: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готовит сводное заключение, содержащее рекомендации главе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возможности предоставления разрешения.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пунктами 8 – 12 настоящей статьи;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пункта14 настоящей статьи.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 заявлении отражается содержание запроса и даются идентификационные сведения о заявителе.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10. </w:t>
      </w:r>
      <w:r w:rsidRPr="002F792B">
        <w:rPr>
          <w:rFonts w:ascii="Arial" w:hAnsi="Arial" w:cs="Arial"/>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Идентификационные сведения о земельном участке, в отношении которого подается заявление, включают: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адрес расположения земельного участка,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кадастровый номер земельного участка и его кадастровый план;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Обосновывающие материалы включают: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объемы инженерных ресурсов (энергообеспечение, водоснабжение и т.д.);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подтверждение выполнения процедурных требований;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CD5E19" w:rsidRPr="002F792B" w:rsidRDefault="00CD5E19" w:rsidP="00CD5E19">
      <w:pPr>
        <w:pStyle w:val="a4"/>
        <w:widowControl w:val="0"/>
        <w:ind w:firstLine="561"/>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CD5E19" w:rsidRPr="002F792B" w:rsidRDefault="00CD5E19" w:rsidP="00CD5E19">
      <w:pPr>
        <w:pStyle w:val="a4"/>
        <w:widowControl w:val="0"/>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границ зон действия публичных сервитутов для обеспечения прохода, проезда;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отступов планируемых к размещению строений, частей строений от границ земельного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объемов инженерных ресурсов (энергообеспечение, водоснабжение) и т.д.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пунктом 14 настоящей статьи.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16. </w:t>
      </w:r>
      <w:r w:rsidRPr="002F792B">
        <w:rPr>
          <w:rFonts w:ascii="Arial" w:hAnsi="Arial" w:cs="Arial"/>
          <w:sz w:val="24"/>
          <w:szCs w:val="24"/>
          <w:shd w:val="clear" w:color="auto" w:fill="FFFFFF"/>
        </w:rPr>
        <w:t>Местом проведения публичных слушаний является администрация</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17. </w:t>
      </w:r>
      <w:r w:rsidRPr="002F792B">
        <w:rPr>
          <w:rFonts w:ascii="Arial" w:hAnsi="Arial" w:cs="Arial"/>
          <w:sz w:val="24"/>
          <w:szCs w:val="24"/>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следующие документы и материалы: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сводное заключение с рекомендациями Комиссии;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протокол (протоколы) публичных слушаний;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4)заявление с обосновывающими материалами, которое обсуждалось на публичных слушаниях.</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18.</w:t>
      </w:r>
      <w:r w:rsidRPr="002F792B">
        <w:rPr>
          <w:rFonts w:ascii="Arial" w:hAnsi="Arial" w:cs="Arial"/>
          <w:sz w:val="24"/>
          <w:szCs w:val="24"/>
          <w:shd w:val="clear" w:color="auto" w:fill="FFFFFF"/>
        </w:rPr>
        <w:t xml:space="preserve"> Глава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представленных ему документов, определенных пунктом 17 настоящей статьи, принимает решение о предоставлении разрешения или об  отказе в предоставлении такого разрешения.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 xml:space="preserve">19. </w:t>
      </w:r>
      <w:r w:rsidRPr="002F792B">
        <w:rPr>
          <w:rFonts w:ascii="Arial" w:hAnsi="Arial" w:cs="Arial"/>
          <w:sz w:val="24"/>
          <w:szCs w:val="24"/>
          <w:shd w:val="clear" w:color="auto" w:fill="FFFFFF"/>
        </w:rPr>
        <w:t>Решение о предоставлении разрешения на условно разрешенный вид использования земельного участка, объектов капитального строительства:</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в соответствии с требованиями части 2 статьи 57 Градостроительного кодекса Российской Федерации подлежит: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41. </w:t>
      </w:r>
      <w:r w:rsidRPr="002F792B">
        <w:rPr>
          <w:rFonts w:ascii="Arial" w:hAnsi="Arial" w:cs="Arial"/>
          <w:b/>
          <w:bCs/>
          <w:sz w:val="24"/>
          <w:szCs w:val="24"/>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Право, определенное пунктом 1 настоящей статьи , может быть реализовано только в случаях, когда: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применительно к соответствующей территории, где действуют настоящие Правила;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по землепользованию и застройке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градостроительных заключений: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сообщает о проведении публичных слушаний лицам, определенным частью 1 статьи 40 Градостроительного кодекса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 14 настоящей статьи;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9. </w:t>
      </w:r>
      <w:r w:rsidRPr="002F792B">
        <w:rPr>
          <w:rFonts w:ascii="Arial" w:hAnsi="Arial" w:cs="Arial"/>
          <w:sz w:val="24"/>
          <w:szCs w:val="24"/>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пункте 10 настоящей статьи.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подтверждение выполнения процедурных требований;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границ зон действия публичных сервитутов для обеспечения прохода, проезда;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отступов планируемого к размещению строений, частей строений от границ земельного участка.</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FF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9. Порядок внесения изменений в правила землепользования и застройки сельского поселения </w:t>
      </w:r>
      <w:r>
        <w:rPr>
          <w:rFonts w:ascii="Arial" w:hAnsi="Arial" w:cs="Arial"/>
          <w:b/>
          <w:bCs/>
          <w:sz w:val="24"/>
          <w:szCs w:val="24"/>
          <w:shd w:val="clear" w:color="auto" w:fill="FFFFFF"/>
        </w:rPr>
        <w:t xml:space="preserve">Новокиешкинский </w:t>
      </w:r>
      <w:r w:rsidRPr="002F792B">
        <w:rPr>
          <w:rFonts w:ascii="Arial" w:hAnsi="Arial" w:cs="Arial"/>
          <w:b/>
          <w:bCs/>
          <w:color w:val="000000"/>
          <w:sz w:val="24"/>
          <w:szCs w:val="24"/>
          <w:shd w:val="clear" w:color="auto" w:fill="FFFFFF"/>
        </w:rPr>
        <w:t>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42. </w:t>
      </w:r>
      <w:r w:rsidRPr="002F792B">
        <w:rPr>
          <w:rFonts w:ascii="Arial" w:hAnsi="Arial" w:cs="Arial"/>
          <w:b/>
          <w:bCs/>
          <w:sz w:val="24"/>
          <w:szCs w:val="24"/>
          <w:shd w:val="clear" w:color="auto" w:fill="FFFFFF"/>
        </w:rPr>
        <w:t xml:space="preserve">Порядок внесения изменений в Правила землепользования и застройки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В соответствии со статьей  33 Градостроительного кодекса Российской Федерации основаниями для рассмотрения главой</w:t>
      </w:r>
      <w:r w:rsidRPr="002F792B">
        <w:rPr>
          <w:rFonts w:ascii="Arial" w:hAnsi="Arial" w:cs="Arial"/>
          <w:color w:val="000000"/>
          <w:sz w:val="24"/>
          <w:szCs w:val="24"/>
          <w:shd w:val="clear" w:color="auto" w:fill="FFFFFF"/>
        </w:rPr>
        <w:t xml:space="preserve">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Предложения о внесении изменений в Правила направляются в Комиссию, указанную в статье 10 настоящих Правил: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CD5E19" w:rsidRPr="002F792B" w:rsidRDefault="00CD5E19" w:rsidP="00CD5E19">
      <w:pPr>
        <w:pStyle w:val="a4"/>
        <w:ind w:firstLine="708"/>
        <w:contextualSpacing/>
        <w:jc w:val="both"/>
        <w:rPr>
          <w:rFonts w:ascii="Arial" w:hAnsi="Arial" w:cs="Arial"/>
          <w:sz w:val="24"/>
          <w:szCs w:val="24"/>
        </w:rPr>
      </w:pPr>
      <w:r w:rsidRPr="002F792B">
        <w:rPr>
          <w:rFonts w:ascii="Arial" w:hAnsi="Arial" w:cs="Arial"/>
          <w:sz w:val="24"/>
          <w:szCs w:val="24"/>
          <w:shd w:val="clear" w:color="auto" w:fill="FFFFFF"/>
        </w:rPr>
        <w:t xml:space="preserve">Глава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FF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2F792B">
        <w:rPr>
          <w:rFonts w:ascii="Arial" w:hAnsi="Arial" w:cs="Arial"/>
          <w:b/>
          <w:bCs/>
          <w:color w:val="000000"/>
          <w:sz w:val="24"/>
          <w:szCs w:val="24"/>
          <w:shd w:val="clear" w:color="auto" w:fill="FFFFFF"/>
        </w:rPr>
        <w:t xml:space="preserve">сельского поселения </w:t>
      </w:r>
      <w:r w:rsidRPr="00054121">
        <w:rPr>
          <w:rFonts w:ascii="Arial" w:hAnsi="Arial" w:cs="Arial"/>
          <w:b/>
          <w:sz w:val="24"/>
          <w:szCs w:val="24"/>
          <w:shd w:val="clear" w:color="auto" w:fill="FFFFFF"/>
        </w:rPr>
        <w:t>Новокиешкинский</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43. </w:t>
      </w:r>
      <w:r w:rsidRPr="002F792B">
        <w:rPr>
          <w:rFonts w:ascii="Arial" w:hAnsi="Arial" w:cs="Arial"/>
          <w:b/>
          <w:bCs/>
          <w:sz w:val="24"/>
          <w:szCs w:val="24"/>
          <w:shd w:val="clear" w:color="auto" w:fill="FFFFFF"/>
        </w:rPr>
        <w:t>Осуществление строительства, реконструкции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правоустанавливающих документов на земельный участок;</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градостроительного плана земельного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согласия всех правообладателей объекта капитального строительства в случае реконструкции такого объекта;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разрешения на строительство (за исключением случаев, предусмотренных законодательством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а до их утверждения - соответствующими временными положениями, утвержденными постановлениями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копия разрешения на строительство;</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копия документа о вынесении на местность линий отступа от красных линий;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общий и специальные журналы, в которых ведется учет выполнения работ;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Лицо, осуществляющее строительство,  также обязано:</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предоставлять им необходимую документацию,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проводить строительный контроль,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ведение исполнительной документации,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обеспечивать контроль за качеством применяемых строительных материалов.</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CD5E19" w:rsidRPr="002F792B" w:rsidRDefault="00CD5E19" w:rsidP="00CD5E19">
      <w:pPr>
        <w:pStyle w:val="a4"/>
        <w:ind w:firstLine="708"/>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13. </w:t>
      </w:r>
      <w:r w:rsidRPr="002F792B">
        <w:rPr>
          <w:rFonts w:ascii="Arial" w:hAnsi="Arial" w:cs="Arial"/>
          <w:sz w:val="24"/>
          <w:szCs w:val="24"/>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2F792B">
        <w:rPr>
          <w:rFonts w:ascii="Arial" w:hAnsi="Arial" w:cs="Arial"/>
          <w:color w:val="000000"/>
          <w:sz w:val="24"/>
          <w:szCs w:val="24"/>
          <w:shd w:val="clear" w:color="auto" w:fill="FFFFFF"/>
        </w:rPr>
        <w:t xml:space="preserve">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не установлен публичный сервитут с описанием содержания такого сервитута.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в процессе строительства, реконструкции, капитального ремонта проводятся: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строительный контроль применительно ко всем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D5E19" w:rsidRPr="002F792B" w:rsidRDefault="00CD5E19" w:rsidP="00CD5E19">
      <w:pPr>
        <w:pStyle w:val="a4"/>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sz w:val="24"/>
          <w:szCs w:val="24"/>
        </w:rPr>
      </w:pP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color w:val="000000"/>
          <w:sz w:val="24"/>
          <w:szCs w:val="24"/>
        </w:rPr>
        <w:t xml:space="preserve">Статья 44. </w:t>
      </w:r>
      <w:r w:rsidRPr="002F792B">
        <w:rPr>
          <w:rFonts w:ascii="Arial" w:hAnsi="Arial" w:cs="Arial"/>
          <w:b/>
          <w:bCs/>
          <w:sz w:val="24"/>
          <w:szCs w:val="24"/>
          <w:shd w:val="clear" w:color="auto" w:fill="FFFFFF"/>
        </w:rPr>
        <w:t>Инженерные изыскания для подготовки проектной документации. Архитектурно-строительное проектирование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градостроительный план земельного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градостроительный план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Администрация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 </w:t>
      </w:r>
      <w:r w:rsidRPr="002F792B">
        <w:rPr>
          <w:rFonts w:ascii="Arial" w:hAnsi="Arial" w:cs="Arial"/>
          <w:b/>
          <w:bCs/>
          <w:sz w:val="24"/>
          <w:szCs w:val="24"/>
          <w:shd w:val="clear" w:color="auto" w:fill="FFFFFF"/>
        </w:rPr>
        <w:tab/>
        <w:t>14.</w:t>
      </w:r>
      <w:r w:rsidRPr="002F792B">
        <w:rPr>
          <w:rFonts w:ascii="Arial" w:hAnsi="Arial" w:cs="Arial"/>
          <w:sz w:val="24"/>
          <w:szCs w:val="24"/>
          <w:shd w:val="clear" w:color="auto" w:fill="FFFFFF"/>
        </w:rPr>
        <w:t xml:space="preserve"> Подготовка проектной документации осуществляется на основании: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задания застройщика;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результатов инженерных изысканий в соответствии с градостроительным планом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663"/>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45. </w:t>
      </w:r>
      <w:r w:rsidRPr="002F792B">
        <w:rPr>
          <w:rFonts w:ascii="Arial" w:hAnsi="Arial" w:cs="Arial"/>
          <w:b/>
          <w:bCs/>
          <w:sz w:val="24"/>
          <w:szCs w:val="24"/>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2F792B">
        <w:rPr>
          <w:rFonts w:ascii="Arial" w:hAnsi="Arial" w:cs="Arial"/>
          <w:b/>
          <w:bCs/>
          <w:color w:val="000000"/>
          <w:sz w:val="24"/>
          <w:szCs w:val="24"/>
          <w:shd w:val="clear" w:color="auto" w:fill="FFFFFF"/>
        </w:rPr>
        <w:t xml:space="preserve">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Глава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течение семи 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46. </w:t>
      </w:r>
      <w:r w:rsidRPr="002F792B">
        <w:rPr>
          <w:rFonts w:ascii="Arial" w:hAnsi="Arial" w:cs="Arial"/>
          <w:b/>
          <w:bCs/>
          <w:sz w:val="24"/>
          <w:szCs w:val="24"/>
          <w:shd w:val="clear" w:color="auto" w:fill="FFFFFF"/>
        </w:rPr>
        <w:t>Выдача разрешения на строительство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Разрешение на строительство на земельном участке, расположенном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выдается администрацией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Застройщик направляет в администрацию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Башкортостан </w:t>
      </w:r>
      <w:r w:rsidRPr="002F792B">
        <w:rPr>
          <w:rFonts w:ascii="Arial" w:hAnsi="Arial" w:cs="Arial"/>
          <w:sz w:val="24"/>
          <w:szCs w:val="24"/>
          <w:shd w:val="clear" w:color="auto" w:fill="FFFFFF"/>
        </w:rPr>
        <w:t xml:space="preserve">заявление о предоставлении разрешения на строительство.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правоустанавливающие документы на земельный участок;</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градостроительный план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пояснительная записка;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схемы, отображающие архитектурные решения;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е) проект организации строительства объекта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ж) проект организации работ по сносу или демонтажу объектов капитального строительства, их частей;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заявление о выдаче разрешения на строительство.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К указанному заявлению прилагаются следующие документы: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правоустанавливающие документы на земельный участок;</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градостроительный план земельного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схема планировочной  организации земельного участка с обозначением места размещения объекта индивидуального жилищного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Отдел жизнеобеспечения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Отдел жизнеобеспечения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по заявлению застройщика может выдать разрешение на отдельные этапы строительства, реконструкции.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Отказ в выдаче разрешения на строительство может быть оспорен застройщиком в судебном порядке.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Выдача разрешения на строительство осуществляется  администрацией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Форма разрешения на строительство устанавливается Правительством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Выдача разрешения на строительство не требуется в случае: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строительства на земельном участке строений и сооружений вспомогательного использования;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18. </w:t>
      </w:r>
      <w:r w:rsidRPr="002F792B">
        <w:rPr>
          <w:rFonts w:ascii="Arial" w:hAnsi="Arial" w:cs="Arial"/>
          <w:sz w:val="24"/>
          <w:szCs w:val="24"/>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19</w:t>
      </w:r>
      <w:r w:rsidRPr="002F792B">
        <w:rPr>
          <w:rFonts w:ascii="Arial" w:hAnsi="Arial" w:cs="Arial"/>
          <w:sz w:val="24"/>
          <w:szCs w:val="24"/>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color w:val="000000"/>
          <w:sz w:val="24"/>
          <w:szCs w:val="24"/>
        </w:rPr>
        <w:t xml:space="preserve">Статья 47. </w:t>
      </w:r>
      <w:r w:rsidRPr="002F792B">
        <w:rPr>
          <w:rFonts w:ascii="Arial" w:hAnsi="Arial" w:cs="Arial"/>
          <w:b/>
          <w:bCs/>
          <w:sz w:val="24"/>
          <w:szCs w:val="24"/>
          <w:shd w:val="clear" w:color="auto" w:fill="FFFFFF"/>
        </w:rPr>
        <w:t>Строительный контроль. Государственный строительный надзор.</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Строительный контроль проводится лицом, осуществляющим строительство.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Порядок проведения строительного контроля может устанавливаться правовыми актами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b/>
          <w:bCs/>
          <w:sz w:val="24"/>
          <w:szCs w:val="24"/>
          <w:shd w:val="clear" w:color="auto" w:fill="FFFFFF"/>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color w:val="000000"/>
          <w:sz w:val="24"/>
          <w:szCs w:val="24"/>
        </w:rPr>
        <w:t xml:space="preserve">Статья 48. </w:t>
      </w:r>
      <w:r w:rsidRPr="002F792B">
        <w:rPr>
          <w:rFonts w:ascii="Arial" w:hAnsi="Arial" w:cs="Arial"/>
          <w:b/>
          <w:bCs/>
          <w:sz w:val="24"/>
          <w:szCs w:val="24"/>
          <w:shd w:val="clear" w:color="auto" w:fill="FFFFFF"/>
        </w:rPr>
        <w:t>Приемка объекта и выдача разрешения на ввод объекта в эксплуатацию</w:t>
      </w:r>
    </w:p>
    <w:p w:rsidR="00CD5E19" w:rsidRPr="002F792B" w:rsidRDefault="00CD5E19" w:rsidP="00CD5E19">
      <w:pPr>
        <w:pStyle w:val="a4"/>
        <w:contextualSpacing/>
        <w:jc w:val="both"/>
        <w:rPr>
          <w:rFonts w:ascii="Arial" w:hAnsi="Arial" w:cs="Arial"/>
          <w:sz w:val="24"/>
          <w:szCs w:val="24"/>
        </w:rPr>
      </w:pP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заявление о выдаче разрешения на ввод объекта в эксплуатацию.</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К заявлению прилагаются следующие документы:</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правоустанавливающие документы на земельный участок;</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градостроительный план земельного участка;</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разрешение на строительство;</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CD5E19" w:rsidRPr="002F792B" w:rsidRDefault="00CD5E19" w:rsidP="00CD5E19">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Администрация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Башкортостан </w:t>
      </w:r>
      <w:r w:rsidRPr="002F792B">
        <w:rPr>
          <w:rFonts w:ascii="Arial" w:hAnsi="Arial" w:cs="Arial"/>
          <w:sz w:val="24"/>
          <w:szCs w:val="24"/>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Основанием для принятия решения об отказе в выдаче разрешения на ввод объекта в эксплуатацию являются: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отсутствие документов, указанных в пункте 4 настоящей статьи;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объекта капитального строительства  требованиям градостроительного плана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объекта капитального строительства  требованиям, установленным в разрешении на строительство;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Форма разрешения на ввод объекта в эксплуатацию устанавливается Правительством Российской Федерации.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Башкортостан </w:t>
      </w:r>
      <w:r w:rsidRPr="002F792B">
        <w:rPr>
          <w:rFonts w:ascii="Arial" w:hAnsi="Arial" w:cs="Arial"/>
          <w:sz w:val="24"/>
          <w:szCs w:val="24"/>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Pr="00054121">
        <w:rPr>
          <w:rFonts w:ascii="Arial" w:hAnsi="Arial" w:cs="Arial"/>
          <w:b/>
          <w:sz w:val="24"/>
          <w:szCs w:val="24"/>
          <w:shd w:val="clear" w:color="auto" w:fill="FFFFFF"/>
        </w:rPr>
        <w:t>Новокиешкинский</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b/>
          <w:bCs/>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49. </w:t>
      </w:r>
      <w:r w:rsidRPr="002F792B">
        <w:rPr>
          <w:rFonts w:ascii="Arial" w:hAnsi="Arial" w:cs="Arial"/>
          <w:b/>
          <w:bCs/>
          <w:sz w:val="24"/>
          <w:szCs w:val="24"/>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Выдача разрешения на строительство не требуется в случаях: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строительства на земельном участке, предоставленном для ведения садоводства, дачного хозяйства;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строений и сооружений вспомогательного использования;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1"/>
        <w:contextualSpacing/>
        <w:jc w:val="both"/>
        <w:rPr>
          <w:rFonts w:ascii="Arial" w:hAnsi="Arial" w:cs="Arial"/>
          <w:b/>
          <w:bCs/>
          <w:sz w:val="24"/>
          <w:szCs w:val="24"/>
          <w:shd w:val="clear" w:color="auto" w:fill="00FFFF"/>
        </w:rPr>
      </w:pP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color w:val="000000"/>
          <w:sz w:val="24"/>
          <w:szCs w:val="24"/>
        </w:rPr>
        <w:t xml:space="preserve">Статья 50. </w:t>
      </w:r>
      <w:r w:rsidRPr="002F792B">
        <w:rPr>
          <w:rFonts w:ascii="Arial" w:hAnsi="Arial" w:cs="Arial"/>
          <w:b/>
          <w:bCs/>
          <w:sz w:val="24"/>
          <w:szCs w:val="24"/>
          <w:shd w:val="clear" w:color="auto" w:fill="FFFFFF"/>
        </w:rPr>
        <w:t>Подготовка проектной документации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Отношение между   застройщиком (заказчиком) и исполнителями регулируются гражданским законодательством.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Задание застройщика (заказчика) исполнителю: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результаты инженерных изысканий либо задание исполнителю обеспечить проведение инженерных изысканий;</w:t>
      </w:r>
    </w:p>
    <w:p w:rsidR="00CD5E19" w:rsidRPr="002F792B" w:rsidRDefault="00CD5E19" w:rsidP="00CD5E19">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иные, определенные законодательством документы и материалы.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Технические условия подготавливаются: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Проектная документация разрабатывается в соответствии с:</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техническими регламентами;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результатами инженерных изысканий;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Проектная документация утверждается застройщиком и заказчиком.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до их утверждения временными положениями, утвержденными постановлениями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1"/>
        <w:contextualSpacing/>
        <w:jc w:val="both"/>
        <w:rPr>
          <w:rFonts w:ascii="Arial" w:hAnsi="Arial" w:cs="Arial"/>
          <w:b/>
          <w:bCs/>
          <w:color w:val="000000"/>
          <w:sz w:val="24"/>
          <w:szCs w:val="24"/>
          <w:shd w:val="clear" w:color="auto" w:fill="FFFFFF"/>
        </w:rPr>
      </w:pPr>
      <w:r w:rsidRPr="002F792B">
        <w:rPr>
          <w:rFonts w:ascii="Arial" w:hAnsi="Arial" w:cs="Arial"/>
          <w:b/>
          <w:bCs/>
          <w:color w:val="000000"/>
          <w:sz w:val="24"/>
          <w:szCs w:val="24"/>
        </w:rPr>
        <w:t xml:space="preserve">Статья 51. </w:t>
      </w:r>
      <w:r w:rsidRPr="002F792B">
        <w:rPr>
          <w:rFonts w:ascii="Arial" w:hAnsi="Arial" w:cs="Arial"/>
          <w:b/>
          <w:bCs/>
          <w:sz w:val="24"/>
          <w:szCs w:val="24"/>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2F792B">
        <w:rPr>
          <w:rFonts w:ascii="Arial" w:hAnsi="Arial" w:cs="Arial"/>
          <w:b/>
          <w:bCs/>
          <w:color w:val="000000"/>
          <w:sz w:val="24"/>
          <w:szCs w:val="24"/>
          <w:shd w:val="clear" w:color="auto" w:fill="FFFFFF"/>
        </w:rPr>
        <w:t xml:space="preserve">сельского поселения </w:t>
      </w:r>
      <w:r w:rsidRPr="00054121">
        <w:rPr>
          <w:rFonts w:ascii="Arial" w:hAnsi="Arial" w:cs="Arial"/>
          <w:b/>
          <w:sz w:val="24"/>
          <w:szCs w:val="24"/>
          <w:shd w:val="clear" w:color="auto" w:fill="FFFFFF"/>
        </w:rPr>
        <w:t>Новокиешкинский</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pStyle w:val="a4"/>
        <w:ind w:firstLine="561"/>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2F792B">
        <w:rPr>
          <w:rFonts w:ascii="Arial" w:hAnsi="Arial" w:cs="Arial"/>
          <w:sz w:val="24"/>
          <w:szCs w:val="24"/>
          <w:shd w:val="clear" w:color="auto" w:fill="FFFFFF"/>
          <w:lang w:val="en-US"/>
        </w:rPr>
        <w:t>I</w:t>
      </w:r>
      <w:r w:rsidRPr="002F792B">
        <w:rPr>
          <w:rFonts w:ascii="Arial" w:hAnsi="Arial" w:cs="Arial"/>
          <w:sz w:val="24"/>
          <w:szCs w:val="24"/>
          <w:shd w:val="clear" w:color="auto" w:fill="FFFFFF"/>
        </w:rPr>
        <w:t xml:space="preserve"> настоящих Правил), либо по инициативе администрации</w:t>
      </w:r>
      <w:r w:rsidRPr="002F792B">
        <w:rPr>
          <w:rFonts w:ascii="Arial" w:hAnsi="Arial" w:cs="Arial"/>
          <w:color w:val="000000"/>
          <w:sz w:val="24"/>
          <w:szCs w:val="24"/>
          <w:shd w:val="clear" w:color="auto" w:fill="FFFFFF"/>
        </w:rPr>
        <w:t xml:space="preserve">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соответствии с федеральным законодательством.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 а до их утверждения - временными положениями, утвержденными постановлениями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развитие настоящих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52. </w:t>
      </w:r>
      <w:r w:rsidRPr="002F792B">
        <w:rPr>
          <w:rFonts w:ascii="Arial" w:hAnsi="Arial" w:cs="Arial"/>
          <w:b/>
          <w:bCs/>
          <w:sz w:val="24"/>
          <w:szCs w:val="24"/>
          <w:shd w:val="clear" w:color="auto" w:fill="FFFFFF"/>
        </w:rPr>
        <w:t>Установление публичных сервитутов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Публичные сервитуты устанавливаются для: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прохода или проезда через земельный участок;</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размещения на земельном участке межевых и геодезических знаков и подъездов к ним;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проведения дренажных работ на земельном участке;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забора воды и водопоя;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6) прогона скота через земельный участок;</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9) временного пользования земельным участком в целях проведения изыскательских, исследовательских и других работ;</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10) свободного доступа к прибрежной полосе.</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Глава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CD5E19" w:rsidRPr="002F792B" w:rsidRDefault="00CD5E19" w:rsidP="00CD5E19">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53. </w:t>
      </w:r>
      <w:r w:rsidRPr="002F792B">
        <w:rPr>
          <w:rFonts w:ascii="Arial" w:hAnsi="Arial" w:cs="Arial"/>
          <w:b/>
          <w:bCs/>
          <w:sz w:val="24"/>
          <w:szCs w:val="24"/>
          <w:shd w:val="clear" w:color="auto" w:fill="FFFFFF"/>
        </w:rPr>
        <w:t xml:space="preserve">Правовое обеспечение использования земельных участков,        необходимых для муниципальных нужд </w:t>
      </w:r>
      <w:r w:rsidRPr="002F792B">
        <w:rPr>
          <w:rFonts w:ascii="Arial" w:hAnsi="Arial" w:cs="Arial"/>
          <w:b/>
          <w:bCs/>
          <w:color w:val="000000"/>
          <w:sz w:val="24"/>
          <w:szCs w:val="24"/>
          <w:shd w:val="clear" w:color="auto" w:fill="FFFFFF"/>
        </w:rPr>
        <w:t xml:space="preserve">сельского поселения </w:t>
      </w:r>
      <w:r>
        <w:rPr>
          <w:rFonts w:ascii="Arial" w:hAnsi="Arial" w:cs="Arial"/>
          <w:b/>
          <w:bCs/>
          <w:color w:val="000000"/>
          <w:sz w:val="24"/>
          <w:szCs w:val="24"/>
          <w:shd w:val="clear" w:color="auto" w:fill="FFFFFF"/>
        </w:rPr>
        <w:t xml:space="preserve">Новокиешкинский </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b/>
          <w:bCs/>
          <w:sz w:val="24"/>
          <w:szCs w:val="24"/>
          <w:shd w:val="clear" w:color="auto" w:fill="FFFFFF"/>
        </w:rPr>
        <w:t xml:space="preserve">, о резервировании земель, об изъятии земельных участков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1.</w:t>
      </w:r>
      <w:r w:rsidRPr="002F792B">
        <w:rPr>
          <w:rFonts w:ascii="Arial" w:hAnsi="Arial" w:cs="Arial"/>
          <w:sz w:val="24"/>
          <w:szCs w:val="24"/>
          <w:shd w:val="clear" w:color="auto" w:fill="FFFFFF"/>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Изъятие земельных участков для муниципальных нужд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может производиться в следующих целях: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для размещения органов местного самоуправления;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обеспечения сохранности уникальных природных территорий;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иных муниципальных нужд.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Резервирование земель для нужд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Резервирование земель для нужд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Решение о резервировании земель должно содержать: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цели и сроки резервирования земель;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реквизиты документов, в соответствии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 которыми осуществляется резервирование земель;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t xml:space="preserve"> - обоснование наличия государственных или муниципальных  нужд;</w:t>
      </w:r>
    </w:p>
    <w:p w:rsidR="00CD5E19" w:rsidRPr="002F792B" w:rsidRDefault="00CD5E19" w:rsidP="00CD5E19">
      <w:pPr>
        <w:pStyle w:val="a4"/>
        <w:ind w:firstLine="708"/>
        <w:contextualSpacing/>
        <w:jc w:val="both"/>
        <w:rPr>
          <w:rFonts w:ascii="Arial" w:hAnsi="Arial" w:cs="Arial"/>
          <w:sz w:val="24"/>
          <w:szCs w:val="24"/>
        </w:rPr>
      </w:pPr>
      <w:r w:rsidRPr="002F792B">
        <w:rPr>
          <w:rFonts w:ascii="Arial" w:hAnsi="Arial" w:cs="Arial"/>
          <w:sz w:val="24"/>
          <w:szCs w:val="24"/>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Для учета сведений о зарезервированных земельных участках в составе государственного градостроительного кадастра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формируется и поддерживается в актуальном состоянии сводный план зарезервированных земельных участков.</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Сводный план зарезервированных земельных участков содержит:</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Решение о резервировании земель вступает в силу не ранее его опубликования.</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CD5E19" w:rsidRPr="002F792B" w:rsidRDefault="00CD5E19" w:rsidP="00CD5E19">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истечение указанного в решении срока резервирования земель;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отмена решения о резервировании земель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решение суда, вступившее в законную силу.</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В случае прекращения действия ограничения прав, установленных решением о резервировании земель, администрация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течение тридцати дней с даты наступления обстоятельств, указанных в пункте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до их утверждения - временными положениями, утвержденными постановлениями главы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FF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12. Информационная система обеспечения градостроительной деятельности </w:t>
      </w:r>
      <w:r w:rsidRPr="002F792B">
        <w:rPr>
          <w:rFonts w:ascii="Arial" w:hAnsi="Arial" w:cs="Arial"/>
          <w:b/>
          <w:bCs/>
          <w:color w:val="000000"/>
          <w:sz w:val="24"/>
          <w:szCs w:val="24"/>
          <w:shd w:val="clear" w:color="auto" w:fill="FFFFFF"/>
        </w:rPr>
        <w:t xml:space="preserve">сельского поселения </w:t>
      </w:r>
      <w:r>
        <w:rPr>
          <w:rFonts w:ascii="Arial" w:hAnsi="Arial" w:cs="Arial"/>
          <w:b/>
          <w:bCs/>
          <w:color w:val="000000"/>
          <w:sz w:val="24"/>
          <w:szCs w:val="24"/>
          <w:shd w:val="clear" w:color="auto" w:fill="FFFFFF"/>
        </w:rPr>
        <w:t xml:space="preserve">Новокиешкинский </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54. </w:t>
      </w:r>
      <w:r w:rsidRPr="002F792B">
        <w:rPr>
          <w:rFonts w:ascii="Arial" w:hAnsi="Arial" w:cs="Arial"/>
          <w:b/>
          <w:bCs/>
          <w:sz w:val="24"/>
          <w:szCs w:val="24"/>
          <w:shd w:val="clear" w:color="auto" w:fill="FFFFFF"/>
        </w:rPr>
        <w:t xml:space="preserve">Общие положения об информационной системе обеспечения градостроительной деятельности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Информационная система обеспечения градостроительной деятельности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Органом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55. </w:t>
      </w:r>
      <w:r w:rsidRPr="002F792B">
        <w:rPr>
          <w:rFonts w:ascii="Arial" w:hAnsi="Arial" w:cs="Arial"/>
          <w:b/>
          <w:bCs/>
          <w:sz w:val="24"/>
          <w:szCs w:val="24"/>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сведения, в том числе в форме копий соответствующих документов: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о схемах территориального планирования Российской Федерации в части, касающейся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о схемах территориального планирования Республики Башкортостан  в части, касающейся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в)  о Генеральном плане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 о настоящих Правилах и внесении в них изменений;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 о документации по планировке территории;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е) об изученности природных и техногенных условий на основании инженерных изысканий;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ж) о резервировании земель, об изъятии земельных участков для государственных или муниципальных нужд;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и) о геодезических и картографических материалах;</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материалы о застроенных и подлежащих застройке земельных участках, включая: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результаты инженерных изысканий;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 заключение государственной экспертизы проектной документации (при необходимости);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е) решение о предоставлении разрешения на условно разрешенный вид использования;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и) акт приемки объекта капитального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к) разрешение на ввод объекта в эксплуатации;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м) иные документы и материалы, о застроенных и подлежащих застройке земельных участках;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и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709"/>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CD5E19" w:rsidRPr="002F792B" w:rsidRDefault="00CD5E19" w:rsidP="00CD5E19">
      <w:pPr>
        <w:pStyle w:val="a4"/>
        <w:ind w:firstLine="709"/>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bCs/>
          <w:sz w:val="24"/>
          <w:szCs w:val="24"/>
          <w:shd w:val="clear" w:color="auto" w:fill="00FFFF"/>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56. </w:t>
      </w:r>
      <w:r w:rsidRPr="002F792B">
        <w:rPr>
          <w:rFonts w:ascii="Arial" w:hAnsi="Arial" w:cs="Arial"/>
          <w:b/>
          <w:bCs/>
          <w:sz w:val="24"/>
          <w:szCs w:val="24"/>
          <w:shd w:val="clear" w:color="auto" w:fill="FFFFFF"/>
        </w:rPr>
        <w:t xml:space="preserve">Контроль за использованием земельных участков и объектов капитального строительства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Уполномоченный орган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осуществляет контроль за использованием по назначению и сохранностью земельных участков на территории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(муниципальный земельный контроль);</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обеспечивает в рамках имеющейся компетенции защиту интересов населения </w:t>
      </w:r>
      <w:r w:rsidRPr="002F792B">
        <w:rPr>
          <w:rFonts w:ascii="Arial" w:hAnsi="Arial" w:cs="Arial"/>
          <w:color w:val="000000"/>
          <w:sz w:val="24"/>
          <w:szCs w:val="24"/>
          <w:shd w:val="clear" w:color="auto" w:fill="FFFFFF"/>
        </w:rPr>
        <w:t xml:space="preserve">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судах, в том числе путем направления заявлений, исковых заявлений и жалоб.</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Муниципальный контроль за использованием земель в </w:t>
      </w:r>
      <w:r w:rsidRPr="002F792B">
        <w:rPr>
          <w:rFonts w:ascii="Arial" w:hAnsi="Arial" w:cs="Arial"/>
          <w:color w:val="000000"/>
          <w:sz w:val="24"/>
          <w:szCs w:val="24"/>
          <w:shd w:val="clear" w:color="auto" w:fill="FFFFFF"/>
        </w:rPr>
        <w:t xml:space="preserve">селе Кармаскалы сельского поселения </w:t>
      </w:r>
      <w:r>
        <w:rPr>
          <w:rFonts w:ascii="Arial" w:hAnsi="Arial" w:cs="Arial"/>
          <w:sz w:val="24"/>
          <w:szCs w:val="24"/>
          <w:shd w:val="clear" w:color="auto" w:fill="FFFFFF"/>
        </w:rPr>
        <w:t>Новокиешкинский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осуществляется в порядке, установленном соответствующим решением Совета</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57. </w:t>
      </w:r>
      <w:r w:rsidRPr="002F792B">
        <w:rPr>
          <w:rFonts w:ascii="Arial" w:hAnsi="Arial" w:cs="Arial"/>
          <w:b/>
          <w:bCs/>
          <w:sz w:val="24"/>
          <w:szCs w:val="24"/>
          <w:shd w:val="clear" w:color="auto" w:fill="FFFFFF"/>
        </w:rPr>
        <w:t>Ответственность за нарушение Правил</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ЧАСТЬ II.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14. Виды и состав территориальных зон </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6"/>
        <w:contextualSpacing/>
        <w:jc w:val="both"/>
        <w:rPr>
          <w:rFonts w:ascii="Arial" w:hAnsi="Arial" w:cs="Arial"/>
          <w:sz w:val="24"/>
          <w:szCs w:val="24"/>
        </w:rPr>
      </w:pPr>
      <w:bookmarkStart w:id="7" w:name="r59"/>
      <w:r w:rsidRPr="002F792B">
        <w:rPr>
          <w:rFonts w:ascii="Arial" w:hAnsi="Arial" w:cs="Arial"/>
          <w:sz w:val="24"/>
          <w:szCs w:val="24"/>
        </w:rPr>
        <w:t xml:space="preserve">В результате градостроительного зонирования в соответствии с Градостроительным кодексом РФ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 установлены следующие территориальные зоны:</w:t>
      </w:r>
      <w:bookmarkEnd w:id="7"/>
    </w:p>
    <w:p w:rsidR="00CD5E19" w:rsidRPr="002F792B" w:rsidRDefault="00CD5E19" w:rsidP="00CD5E19">
      <w:pPr>
        <w:pStyle w:val="a4"/>
        <w:ind w:firstLine="566"/>
        <w:contextualSpacing/>
        <w:jc w:val="both"/>
        <w:rPr>
          <w:rFonts w:ascii="Arial" w:hAnsi="Arial" w:cs="Arial"/>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sz w:val="24"/>
          <w:szCs w:val="24"/>
        </w:rPr>
        <w:t xml:space="preserve">1. Жилая территориальная зона - </w:t>
      </w:r>
      <w:r w:rsidRPr="002F792B">
        <w:rPr>
          <w:rFonts w:ascii="Arial" w:hAnsi="Arial" w:cs="Arial"/>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21" w:anchor="1030" w:history="1">
        <w:r w:rsidRPr="002F792B">
          <w:rPr>
            <w:rStyle w:val="a3"/>
            <w:rFonts w:ascii="Arial" w:hAnsi="Arial" w:cs="Arial"/>
          </w:rPr>
          <w:t>кодами 3.0</w:t>
        </w:r>
      </w:hyperlink>
      <w:r w:rsidRPr="002F792B">
        <w:rPr>
          <w:rFonts w:ascii="Arial" w:hAnsi="Arial" w:cs="Arial"/>
        </w:rPr>
        <w:t xml:space="preserve"> или </w:t>
      </w:r>
      <w:hyperlink r:id="rId22" w:anchor="1040" w:history="1">
        <w:r w:rsidRPr="002F792B">
          <w:rPr>
            <w:rStyle w:val="a3"/>
            <w:rFonts w:ascii="Arial" w:hAnsi="Arial" w:cs="Arial"/>
          </w:rPr>
          <w:t>4.0</w:t>
        </w:r>
      </w:hyperlink>
      <w:r w:rsidRPr="002F792B">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23" w:anchor="1021" w:history="1">
        <w:r w:rsidRPr="002F792B">
          <w:rPr>
            <w:rStyle w:val="a3"/>
            <w:rFonts w:ascii="Arial" w:hAnsi="Arial" w:cs="Arial"/>
          </w:rPr>
          <w:t>кодами 2.1- 2.6</w:t>
        </w:r>
      </w:hyperlink>
      <w:r w:rsidRPr="002F792B">
        <w:rPr>
          <w:rFonts w:ascii="Arial" w:hAnsi="Arial" w:cs="Arial"/>
        </w:rPr>
        <w:t xml:space="preserve">. </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жилых территориальных зон включены: </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ЖМ»</w:t>
      </w:r>
      <w:r w:rsidRPr="002F792B">
        <w:rPr>
          <w:rFonts w:ascii="Arial" w:hAnsi="Arial" w:cs="Arial"/>
          <w:sz w:val="24"/>
          <w:szCs w:val="24"/>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с приусадебными земельными участками от 0,05га до 0,20га; </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ЖУ»</w:t>
      </w:r>
      <w:r w:rsidRPr="002F792B">
        <w:rPr>
          <w:rFonts w:ascii="Arial" w:hAnsi="Arial" w:cs="Arial"/>
          <w:sz w:val="24"/>
          <w:szCs w:val="24"/>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CD5E19" w:rsidRPr="002F792B" w:rsidRDefault="00CD5E19" w:rsidP="00CD5E19">
      <w:pPr>
        <w:autoSpaceDE w:val="0"/>
        <w:autoSpaceDN w:val="0"/>
        <w:adjustRightInd w:val="0"/>
        <w:ind w:firstLine="539"/>
        <w:contextualSpacing/>
        <w:jc w:val="both"/>
        <w:rPr>
          <w:rFonts w:ascii="Arial" w:hAnsi="Arial" w:cs="Arial"/>
        </w:rPr>
      </w:pPr>
      <w:r w:rsidRPr="002F792B">
        <w:rPr>
          <w:rFonts w:ascii="Arial" w:hAnsi="Arial" w:cs="Arial"/>
        </w:rPr>
        <w:t>зона «</w:t>
      </w:r>
      <w:r w:rsidRPr="002F792B">
        <w:rPr>
          <w:rFonts w:ascii="Arial" w:hAnsi="Arial" w:cs="Arial"/>
          <w:b/>
        </w:rPr>
        <w:t>ЖБ»</w:t>
      </w:r>
      <w:r w:rsidRPr="002F792B">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CD5E19" w:rsidRPr="002F792B" w:rsidRDefault="00CD5E19" w:rsidP="00CD5E19">
      <w:pPr>
        <w:pStyle w:val="af2"/>
        <w:ind w:firstLine="539"/>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ЖП</w:t>
      </w:r>
      <w:r w:rsidRPr="002F792B">
        <w:rPr>
          <w:rFonts w:ascii="Arial" w:hAnsi="Arial" w:cs="Arial"/>
          <w:sz w:val="24"/>
          <w:szCs w:val="24"/>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CD5E19" w:rsidRPr="002F792B" w:rsidRDefault="00CD5E19" w:rsidP="00CD5E19">
      <w:pPr>
        <w:autoSpaceDE w:val="0"/>
        <w:autoSpaceDN w:val="0"/>
        <w:adjustRightInd w:val="0"/>
        <w:ind w:firstLine="540"/>
        <w:contextualSpacing/>
        <w:jc w:val="both"/>
        <w:rPr>
          <w:rFonts w:ascii="Arial" w:hAnsi="Arial" w:cs="Arial"/>
        </w:rPr>
      </w:pPr>
      <w:r w:rsidRPr="002F792B">
        <w:rPr>
          <w:rFonts w:ascii="Arial" w:hAnsi="Arial" w:cs="Arial"/>
        </w:rPr>
        <w:t>зона «</w:t>
      </w:r>
      <w:r w:rsidRPr="002F792B">
        <w:rPr>
          <w:rFonts w:ascii="Arial" w:hAnsi="Arial" w:cs="Arial"/>
          <w:b/>
        </w:rPr>
        <w:t>ЖС»</w:t>
      </w:r>
      <w:r w:rsidRPr="002F792B">
        <w:rPr>
          <w:rFonts w:ascii="Arial" w:hAnsi="Arial" w:cs="Arial"/>
        </w:rPr>
        <w:t xml:space="preserve"> - Среднеэтажная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CD5E19" w:rsidRPr="002F792B" w:rsidRDefault="00CD5E19" w:rsidP="00CD5E19">
      <w:pPr>
        <w:autoSpaceDE w:val="0"/>
        <w:autoSpaceDN w:val="0"/>
        <w:adjustRightInd w:val="0"/>
        <w:ind w:firstLine="540"/>
        <w:contextualSpacing/>
        <w:jc w:val="both"/>
        <w:rPr>
          <w:rFonts w:ascii="Arial" w:hAnsi="Arial" w:cs="Arial"/>
        </w:rPr>
      </w:pPr>
      <w:r w:rsidRPr="002F792B">
        <w:rPr>
          <w:rFonts w:ascii="Arial" w:hAnsi="Arial" w:cs="Arial"/>
        </w:rPr>
        <w:t>зона «</w:t>
      </w:r>
      <w:r w:rsidRPr="002F792B">
        <w:rPr>
          <w:rFonts w:ascii="Arial" w:hAnsi="Arial" w:cs="Arial"/>
          <w:b/>
        </w:rPr>
        <w:t>ЖВ»</w:t>
      </w:r>
      <w:r w:rsidRPr="002F792B">
        <w:rPr>
          <w:rFonts w:ascii="Arial" w:hAnsi="Arial" w:cs="Arial"/>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D5E19" w:rsidRPr="002F792B" w:rsidRDefault="00CD5E19" w:rsidP="00CD5E19">
      <w:pPr>
        <w:pStyle w:val="a4"/>
        <w:ind w:firstLine="566"/>
        <w:contextualSpacing/>
        <w:jc w:val="both"/>
        <w:rPr>
          <w:rFonts w:ascii="Arial" w:hAnsi="Arial" w:cs="Arial"/>
          <w:b/>
          <w:sz w:val="24"/>
          <w:szCs w:val="24"/>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b/>
          <w:sz w:val="24"/>
          <w:szCs w:val="24"/>
        </w:rPr>
        <w:t>2. Общественная территориальная зона</w:t>
      </w:r>
      <w:r w:rsidRPr="002F792B">
        <w:rPr>
          <w:rFonts w:ascii="Arial" w:hAnsi="Arial" w:cs="Arial"/>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общественных территориальных зон включены: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К»</w:t>
      </w:r>
      <w:r w:rsidRPr="002F792B">
        <w:rPr>
          <w:rFonts w:ascii="Arial" w:hAnsi="Arial" w:cs="Arial"/>
          <w:sz w:val="24"/>
          <w:szCs w:val="24"/>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ОД</w:t>
      </w:r>
      <w:r w:rsidRPr="002F792B">
        <w:rPr>
          <w:rFonts w:ascii="Arial" w:hAnsi="Arial" w:cs="Arial"/>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CD5E19" w:rsidRPr="002F792B" w:rsidRDefault="00CD5E19" w:rsidP="00CD5E19">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CD5E19" w:rsidRPr="002F792B" w:rsidRDefault="00CD5E19" w:rsidP="00CD5E19">
      <w:pPr>
        <w:pStyle w:val="a4"/>
        <w:ind w:firstLine="566"/>
        <w:contextualSpacing/>
        <w:jc w:val="both"/>
        <w:rPr>
          <w:rFonts w:ascii="Arial" w:hAnsi="Arial" w:cs="Arial"/>
          <w:sz w:val="24"/>
          <w:szCs w:val="24"/>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b/>
          <w:sz w:val="24"/>
          <w:szCs w:val="24"/>
        </w:rPr>
        <w:t>3. Предпринимательская территориальная зона</w:t>
      </w:r>
      <w:r w:rsidRPr="002F792B">
        <w:rPr>
          <w:rFonts w:ascii="Arial" w:hAnsi="Arial" w:cs="Arial"/>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В состав предпринимательской территориальной зоны включены: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ПР</w:t>
      </w:r>
      <w:r w:rsidRPr="002F792B">
        <w:rPr>
          <w:rFonts w:ascii="Arial" w:hAnsi="Arial" w:cs="Arial"/>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anchor="1045" w:history="1">
        <w:r w:rsidRPr="002F792B">
          <w:rPr>
            <w:rStyle w:val="a3"/>
            <w:rFonts w:ascii="Arial" w:hAnsi="Arial" w:cs="Arial"/>
          </w:rPr>
          <w:t>кодами 4.5-4.9</w:t>
        </w:r>
      </w:hyperlink>
      <w:r w:rsidRPr="002F792B">
        <w:rPr>
          <w:rFonts w:ascii="Arial" w:hAnsi="Arial" w:cs="Arial"/>
        </w:rPr>
        <w:t>; размещение гаражей и (или) стоянок для автомобилей сотрудников и посетителей торгового центра</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CD5E19" w:rsidRPr="002F792B" w:rsidRDefault="00CD5E19" w:rsidP="00CD5E19">
      <w:pPr>
        <w:numPr>
          <w:ilvl w:val="0"/>
          <w:numId w:val="12"/>
        </w:numPr>
        <w:contextualSpacing/>
        <w:jc w:val="both"/>
        <w:rPr>
          <w:rFonts w:ascii="Arial" w:hAnsi="Arial" w:cs="Arial"/>
        </w:rPr>
      </w:pPr>
      <w:r w:rsidRPr="002F792B">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CD5E19" w:rsidRPr="002F792B" w:rsidRDefault="00CD5E19" w:rsidP="00CD5E19">
      <w:pPr>
        <w:pStyle w:val="a4"/>
        <w:ind w:firstLine="566"/>
        <w:contextualSpacing/>
        <w:jc w:val="both"/>
        <w:rPr>
          <w:rFonts w:ascii="Arial" w:hAnsi="Arial" w:cs="Arial"/>
          <w:sz w:val="24"/>
          <w:szCs w:val="24"/>
        </w:rPr>
      </w:pPr>
    </w:p>
    <w:p w:rsidR="00CD5E19" w:rsidRPr="002F792B" w:rsidRDefault="00CD5E19" w:rsidP="00CD5E19">
      <w:pPr>
        <w:pStyle w:val="a4"/>
        <w:ind w:firstLine="566"/>
        <w:contextualSpacing/>
        <w:jc w:val="both"/>
        <w:rPr>
          <w:rFonts w:ascii="Arial" w:hAnsi="Arial" w:cs="Arial"/>
          <w:b/>
          <w:sz w:val="24"/>
          <w:szCs w:val="24"/>
        </w:rPr>
      </w:pPr>
      <w:r w:rsidRPr="002F792B">
        <w:rPr>
          <w:rFonts w:ascii="Arial" w:hAnsi="Arial" w:cs="Arial"/>
          <w:b/>
          <w:sz w:val="24"/>
          <w:szCs w:val="24"/>
        </w:rPr>
        <w:t>4.</w:t>
      </w:r>
      <w:r w:rsidRPr="002F792B">
        <w:rPr>
          <w:rFonts w:ascii="Arial" w:hAnsi="Arial" w:cs="Arial"/>
          <w:sz w:val="24"/>
          <w:szCs w:val="24"/>
        </w:rPr>
        <w:t xml:space="preserve"> </w:t>
      </w:r>
      <w:r w:rsidRPr="002F792B">
        <w:rPr>
          <w:rFonts w:ascii="Arial" w:hAnsi="Arial" w:cs="Arial"/>
          <w:b/>
          <w:sz w:val="24"/>
          <w:szCs w:val="24"/>
        </w:rPr>
        <w:t xml:space="preserve">Рекреационная территориальная зона - </w:t>
      </w:r>
      <w:r w:rsidRPr="002F792B">
        <w:rPr>
          <w:rFonts w:ascii="Arial" w:hAnsi="Arial" w:cs="Arial"/>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рекреационных территориальных зон включены: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РР»</w:t>
      </w:r>
      <w:r w:rsidRPr="002F792B">
        <w:rPr>
          <w:rFonts w:ascii="Arial" w:hAnsi="Arial" w:cs="Arial"/>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D5E19" w:rsidRPr="002F792B" w:rsidRDefault="00CD5E19" w:rsidP="00CD5E19">
      <w:pPr>
        <w:numPr>
          <w:ilvl w:val="0"/>
          <w:numId w:val="4"/>
        </w:numPr>
        <w:contextualSpacing/>
        <w:jc w:val="both"/>
        <w:rPr>
          <w:rFonts w:ascii="Arial" w:hAnsi="Arial" w:cs="Arial"/>
        </w:rPr>
      </w:pPr>
      <w:r w:rsidRPr="002F792B">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CD5E19" w:rsidRPr="002F792B" w:rsidRDefault="00CD5E19" w:rsidP="00CD5E19">
      <w:pPr>
        <w:numPr>
          <w:ilvl w:val="0"/>
          <w:numId w:val="4"/>
        </w:numPr>
        <w:contextualSpacing/>
        <w:jc w:val="both"/>
        <w:rPr>
          <w:rFonts w:ascii="Arial" w:hAnsi="Arial" w:cs="Arial"/>
        </w:rPr>
      </w:pPr>
      <w:r w:rsidRPr="002F792B">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CD5E19" w:rsidRPr="002F792B" w:rsidRDefault="00CD5E19" w:rsidP="00CD5E19">
      <w:pPr>
        <w:numPr>
          <w:ilvl w:val="0"/>
          <w:numId w:val="4"/>
        </w:numPr>
        <w:contextualSpacing/>
        <w:jc w:val="both"/>
        <w:rPr>
          <w:rFonts w:ascii="Arial" w:hAnsi="Arial" w:cs="Arial"/>
        </w:rPr>
      </w:pPr>
      <w:r w:rsidRPr="002F792B">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CD5E19" w:rsidRPr="002F792B" w:rsidRDefault="00CD5E19" w:rsidP="00CD5E19">
      <w:pPr>
        <w:numPr>
          <w:ilvl w:val="0"/>
          <w:numId w:val="4"/>
        </w:numPr>
        <w:contextualSpacing/>
        <w:jc w:val="both"/>
        <w:rPr>
          <w:rFonts w:ascii="Arial" w:hAnsi="Arial" w:cs="Arial"/>
        </w:rPr>
      </w:pPr>
      <w:r w:rsidRPr="002F792B">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CD5E19" w:rsidRPr="002F792B" w:rsidRDefault="00CD5E19" w:rsidP="00CD5E19">
      <w:pPr>
        <w:numPr>
          <w:ilvl w:val="0"/>
          <w:numId w:val="4"/>
        </w:numPr>
        <w:contextualSpacing/>
        <w:jc w:val="both"/>
        <w:rPr>
          <w:rFonts w:ascii="Arial" w:hAnsi="Arial" w:cs="Arial"/>
        </w:rPr>
      </w:pPr>
      <w:r w:rsidRPr="002F792B">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D5E19" w:rsidRPr="002F792B" w:rsidRDefault="00CD5E19" w:rsidP="00CD5E19">
      <w:pPr>
        <w:pStyle w:val="a4"/>
        <w:ind w:firstLine="566"/>
        <w:contextualSpacing/>
        <w:jc w:val="both"/>
        <w:rPr>
          <w:rFonts w:ascii="Arial" w:hAnsi="Arial" w:cs="Arial"/>
          <w:sz w:val="24"/>
          <w:szCs w:val="24"/>
        </w:rPr>
      </w:pPr>
    </w:p>
    <w:p w:rsidR="00CD5E19" w:rsidRPr="002F792B" w:rsidRDefault="00CD5E19" w:rsidP="00CD5E19">
      <w:pPr>
        <w:pStyle w:val="a4"/>
        <w:ind w:firstLine="566"/>
        <w:contextualSpacing/>
        <w:jc w:val="both"/>
        <w:rPr>
          <w:rFonts w:ascii="Arial" w:hAnsi="Arial" w:cs="Arial"/>
          <w:b/>
          <w:sz w:val="24"/>
          <w:szCs w:val="24"/>
        </w:rPr>
      </w:pPr>
      <w:r w:rsidRPr="002F792B">
        <w:rPr>
          <w:rFonts w:ascii="Arial" w:hAnsi="Arial" w:cs="Arial"/>
          <w:b/>
          <w:sz w:val="24"/>
          <w:szCs w:val="24"/>
        </w:rPr>
        <w:t xml:space="preserve">5. Территориальная зона производственной деятельности - </w:t>
      </w:r>
      <w:r w:rsidRPr="002F792B">
        <w:rPr>
          <w:rFonts w:ascii="Arial" w:hAnsi="Arial" w:cs="Arial"/>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CD5E19" w:rsidRPr="002F792B" w:rsidRDefault="00CD5E19" w:rsidP="00CD5E19">
      <w:pPr>
        <w:pStyle w:val="a4"/>
        <w:ind w:firstLine="566"/>
        <w:contextualSpacing/>
        <w:jc w:val="both"/>
        <w:rPr>
          <w:rFonts w:ascii="Arial" w:hAnsi="Arial" w:cs="Arial"/>
          <w:b/>
          <w:sz w:val="24"/>
          <w:szCs w:val="24"/>
        </w:rPr>
      </w:pPr>
      <w:r w:rsidRPr="002F792B">
        <w:rPr>
          <w:rFonts w:ascii="Arial" w:hAnsi="Arial" w:cs="Arial"/>
          <w:sz w:val="24"/>
          <w:szCs w:val="24"/>
        </w:rPr>
        <w:t>В состав территориальных зон производственной деятельности включены: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«ПП»</w:t>
      </w:r>
      <w:r w:rsidRPr="002F792B">
        <w:rPr>
          <w:rFonts w:ascii="Arial" w:hAnsi="Arial" w:cs="Arial"/>
          <w:sz w:val="24"/>
          <w:szCs w:val="24"/>
        </w:rPr>
        <w:t xml:space="preserve"> - Размещение объектов капитального строительства в целях добычи недр, их переработки, изготовления вещей промышленным способом:</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 w:anchor="1031" w:history="1">
        <w:r w:rsidRPr="002F792B">
          <w:rPr>
            <w:rStyle w:val="a3"/>
            <w:rFonts w:ascii="Arial" w:hAnsi="Arial" w:cs="Arial"/>
          </w:rPr>
          <w:t>кодом 3.1</w:t>
        </w:r>
      </w:hyperlink>
      <w:r w:rsidRPr="002F792B">
        <w:rPr>
          <w:rFonts w:ascii="Arial" w:hAnsi="Arial" w:cs="Arial"/>
        </w:rPr>
        <w:t xml:space="preserve"> </w:t>
      </w:r>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6" w:anchor="1031" w:history="1">
        <w:r w:rsidRPr="002F792B">
          <w:rPr>
            <w:rStyle w:val="a3"/>
            <w:rFonts w:ascii="Arial" w:hAnsi="Arial" w:cs="Arial"/>
          </w:rPr>
          <w:t>кодом 3.1</w:t>
        </w:r>
      </w:hyperlink>
    </w:p>
    <w:p w:rsidR="00CD5E19" w:rsidRPr="002F792B" w:rsidRDefault="00CD5E19" w:rsidP="00CD5E19">
      <w:pPr>
        <w:numPr>
          <w:ilvl w:val="0"/>
          <w:numId w:val="5"/>
        </w:numPr>
        <w:contextualSpacing/>
        <w:jc w:val="both"/>
        <w:rPr>
          <w:rFonts w:ascii="Arial" w:hAnsi="Arial" w:cs="Arial"/>
        </w:rPr>
      </w:pPr>
      <w:r w:rsidRPr="002F792B">
        <w:rPr>
          <w:rFonts w:ascii="Arial" w:hAnsi="Arial" w:cs="Arial"/>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CD5E19" w:rsidRPr="002F792B" w:rsidRDefault="00CD5E19" w:rsidP="00CD5E19">
      <w:pPr>
        <w:pStyle w:val="a4"/>
        <w:ind w:firstLine="566"/>
        <w:contextualSpacing/>
        <w:jc w:val="both"/>
        <w:rPr>
          <w:rFonts w:ascii="Arial" w:hAnsi="Arial" w:cs="Arial"/>
          <w:b/>
          <w:sz w:val="24"/>
          <w:szCs w:val="24"/>
        </w:rPr>
      </w:pPr>
    </w:p>
    <w:p w:rsidR="00CD5E19" w:rsidRPr="002F792B" w:rsidRDefault="00CD5E19" w:rsidP="00CD5E19">
      <w:pPr>
        <w:pStyle w:val="a4"/>
        <w:ind w:firstLine="566"/>
        <w:contextualSpacing/>
        <w:jc w:val="both"/>
        <w:rPr>
          <w:rFonts w:ascii="Arial" w:hAnsi="Arial" w:cs="Arial"/>
          <w:b/>
          <w:sz w:val="24"/>
          <w:szCs w:val="24"/>
        </w:rPr>
      </w:pPr>
      <w:r w:rsidRPr="002F792B">
        <w:rPr>
          <w:rFonts w:ascii="Arial" w:hAnsi="Arial" w:cs="Arial"/>
          <w:b/>
          <w:sz w:val="24"/>
          <w:szCs w:val="24"/>
        </w:rPr>
        <w:t>6.Территориальная зона транспортной инфраструктуры</w:t>
      </w:r>
      <w:r w:rsidRPr="002F792B">
        <w:rPr>
          <w:rFonts w:ascii="Arial" w:hAnsi="Arial" w:cs="Arial"/>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В состав  территориальных зон транспортной инфраструктуры включены:</w:t>
      </w:r>
    </w:p>
    <w:p w:rsidR="00CD5E19" w:rsidRPr="002F792B" w:rsidRDefault="00CD5E19" w:rsidP="00CD5E19">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ТЖД»</w:t>
      </w:r>
      <w:r w:rsidRPr="002F792B">
        <w:rPr>
          <w:rFonts w:ascii="Arial" w:hAnsi="Arial" w:cs="Arial"/>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CD5E19" w:rsidRPr="002F792B" w:rsidRDefault="00CD5E19" w:rsidP="00CD5E19">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ТА»</w:t>
      </w:r>
      <w:r w:rsidRPr="002F792B">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CD5E19" w:rsidRPr="002F792B" w:rsidRDefault="00CD5E19" w:rsidP="00CD5E19">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ТВ»</w:t>
      </w:r>
      <w:r w:rsidRPr="002F792B">
        <w:rPr>
          <w:rFonts w:ascii="Arial" w:hAnsi="Arial" w:cs="Arial"/>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CD5E19" w:rsidRPr="002F792B" w:rsidRDefault="00CD5E19" w:rsidP="00CD5E19">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ТАЭ»</w:t>
      </w:r>
      <w:r w:rsidRPr="002F792B">
        <w:rPr>
          <w:rFonts w:ascii="Arial" w:hAnsi="Arial" w:cs="Arial"/>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CD5E19" w:rsidRPr="002F792B" w:rsidRDefault="00CD5E19" w:rsidP="00CD5E19">
      <w:pPr>
        <w:ind w:firstLine="567"/>
        <w:contextualSpacing/>
        <w:jc w:val="both"/>
        <w:rPr>
          <w:rFonts w:ascii="Arial" w:hAnsi="Arial" w:cs="Arial"/>
        </w:rPr>
      </w:pPr>
      <w:r w:rsidRPr="002F792B">
        <w:rPr>
          <w:rFonts w:ascii="Arial" w:hAnsi="Arial" w:cs="Arial"/>
        </w:rPr>
        <w:t>зона «</w:t>
      </w:r>
      <w:r w:rsidRPr="002F792B">
        <w:rPr>
          <w:rFonts w:ascii="Arial" w:hAnsi="Arial" w:cs="Arial"/>
          <w:b/>
        </w:rPr>
        <w:t>ТТ»</w:t>
      </w:r>
      <w:r w:rsidRPr="002F792B">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CD5E19" w:rsidRPr="002F792B" w:rsidRDefault="00CD5E19" w:rsidP="00CD5E19">
      <w:pPr>
        <w:pStyle w:val="a4"/>
        <w:ind w:firstLine="566"/>
        <w:contextualSpacing/>
        <w:jc w:val="both"/>
        <w:rPr>
          <w:rFonts w:ascii="Arial" w:hAnsi="Arial" w:cs="Arial"/>
          <w:b/>
          <w:sz w:val="24"/>
          <w:szCs w:val="24"/>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b/>
          <w:sz w:val="24"/>
          <w:szCs w:val="24"/>
        </w:rPr>
        <w:t>7. Территориальная зона объектов обеспечения обороны и безопасности -</w:t>
      </w:r>
      <w:r w:rsidRPr="002F792B">
        <w:rPr>
          <w:sz w:val="24"/>
          <w:szCs w:val="24"/>
        </w:rPr>
        <w:t xml:space="preserve"> </w:t>
      </w:r>
      <w:r w:rsidRPr="002F792B">
        <w:rPr>
          <w:rFonts w:ascii="Arial" w:hAnsi="Arial" w:cs="Arial"/>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объектов обеспечения обороны и безопасности включены: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ООБ»</w:t>
      </w:r>
      <w:r w:rsidRPr="002F792B">
        <w:rPr>
          <w:rFonts w:ascii="Arial" w:hAnsi="Arial" w:cs="Arial"/>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CD5E19" w:rsidRPr="002F792B" w:rsidRDefault="00CD5E19" w:rsidP="00CD5E19">
      <w:pPr>
        <w:numPr>
          <w:ilvl w:val="0"/>
          <w:numId w:val="6"/>
        </w:numPr>
        <w:contextualSpacing/>
        <w:jc w:val="both"/>
        <w:rPr>
          <w:rFonts w:ascii="Arial" w:hAnsi="Arial" w:cs="Arial"/>
        </w:rPr>
      </w:pPr>
      <w:r w:rsidRPr="002F792B">
        <w:rPr>
          <w:rFonts w:ascii="Arial" w:hAnsi="Arial" w:cs="Arial"/>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CD5E19" w:rsidRPr="002F792B" w:rsidRDefault="00CD5E19" w:rsidP="00CD5E19">
      <w:pPr>
        <w:numPr>
          <w:ilvl w:val="0"/>
          <w:numId w:val="6"/>
        </w:numPr>
        <w:contextualSpacing/>
        <w:jc w:val="both"/>
        <w:rPr>
          <w:rFonts w:ascii="Arial" w:hAnsi="Arial" w:cs="Arial"/>
        </w:rPr>
      </w:pPr>
      <w:r w:rsidRPr="002F792B">
        <w:rPr>
          <w:rFonts w:ascii="Arial" w:hAnsi="Arial" w:cs="Arial"/>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CD5E19" w:rsidRPr="002F792B" w:rsidRDefault="00CD5E19" w:rsidP="00CD5E19">
      <w:pPr>
        <w:numPr>
          <w:ilvl w:val="0"/>
          <w:numId w:val="6"/>
        </w:numPr>
        <w:contextualSpacing/>
        <w:jc w:val="both"/>
        <w:rPr>
          <w:rFonts w:ascii="Arial" w:hAnsi="Arial" w:cs="Arial"/>
        </w:rPr>
      </w:pPr>
      <w:r w:rsidRPr="002F792B">
        <w:rPr>
          <w:rFonts w:ascii="Arial" w:hAnsi="Arial" w:cs="Arial"/>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CD5E19" w:rsidRPr="002F792B" w:rsidRDefault="00CD5E19" w:rsidP="00CD5E19">
      <w:pPr>
        <w:numPr>
          <w:ilvl w:val="0"/>
          <w:numId w:val="6"/>
        </w:numPr>
        <w:contextualSpacing/>
        <w:jc w:val="both"/>
        <w:rPr>
          <w:rFonts w:ascii="Arial" w:hAnsi="Arial" w:cs="Arial"/>
        </w:rPr>
      </w:pPr>
      <w:r w:rsidRPr="002F792B">
        <w:rPr>
          <w:rFonts w:ascii="Arial" w:hAnsi="Arial" w:cs="Arial"/>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CD5E19" w:rsidRPr="002F792B" w:rsidRDefault="00CD5E19" w:rsidP="00CD5E19">
      <w:pPr>
        <w:ind w:firstLine="566"/>
        <w:contextualSpacing/>
        <w:jc w:val="both"/>
        <w:rPr>
          <w:rFonts w:ascii="Arial" w:hAnsi="Arial" w:cs="Arial"/>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b/>
          <w:sz w:val="24"/>
          <w:szCs w:val="24"/>
        </w:rPr>
        <w:t xml:space="preserve">8.Территориальная зона природно-исторического каркаса - </w:t>
      </w:r>
      <w:r w:rsidRPr="002F792B">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природно-исторического каркаса включены:</w:t>
      </w:r>
    </w:p>
    <w:p w:rsidR="00CD5E19" w:rsidRPr="002F792B" w:rsidRDefault="00CD5E19" w:rsidP="00CD5E19">
      <w:pPr>
        <w:ind w:firstLine="566"/>
        <w:contextualSpacing/>
        <w:jc w:val="both"/>
        <w:rPr>
          <w:rFonts w:ascii="Arial" w:hAnsi="Arial" w:cs="Arial"/>
        </w:rPr>
      </w:pPr>
      <w:r w:rsidRPr="002F792B">
        <w:rPr>
          <w:rFonts w:ascii="Arial" w:hAnsi="Arial" w:cs="Arial"/>
        </w:rPr>
        <w:t>зона «</w:t>
      </w:r>
      <w:r w:rsidRPr="002F792B">
        <w:rPr>
          <w:rFonts w:ascii="Arial" w:hAnsi="Arial" w:cs="Arial"/>
          <w:b/>
        </w:rPr>
        <w:t>ПК»</w:t>
      </w:r>
      <w:r w:rsidRPr="002F792B">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CD5E19" w:rsidRPr="002F792B" w:rsidRDefault="00CD5E19" w:rsidP="00CD5E19">
      <w:pPr>
        <w:numPr>
          <w:ilvl w:val="0"/>
          <w:numId w:val="7"/>
        </w:numPr>
        <w:contextualSpacing/>
        <w:jc w:val="both"/>
        <w:rPr>
          <w:rFonts w:ascii="Arial" w:hAnsi="Arial" w:cs="Arial"/>
        </w:rPr>
      </w:pPr>
      <w:r w:rsidRPr="002F792B">
        <w:rPr>
          <w:rFonts w:ascii="Arial" w:hAnsi="Arial" w:cs="Arial"/>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CD5E19" w:rsidRPr="002F792B" w:rsidRDefault="00CD5E19" w:rsidP="00CD5E19">
      <w:pPr>
        <w:numPr>
          <w:ilvl w:val="0"/>
          <w:numId w:val="7"/>
        </w:numPr>
        <w:contextualSpacing/>
        <w:jc w:val="both"/>
        <w:rPr>
          <w:rFonts w:ascii="Arial" w:hAnsi="Arial" w:cs="Arial"/>
        </w:rPr>
      </w:pPr>
      <w:r w:rsidRPr="002F792B">
        <w:rPr>
          <w:rFonts w:ascii="Arial" w:hAnsi="Arial" w:cs="Arial"/>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CD5E19" w:rsidRPr="002F792B" w:rsidRDefault="00CD5E19" w:rsidP="00CD5E19">
      <w:pPr>
        <w:ind w:firstLine="566"/>
        <w:contextualSpacing/>
        <w:jc w:val="both"/>
        <w:rPr>
          <w:rFonts w:ascii="Arial" w:hAnsi="Arial" w:cs="Arial"/>
        </w:rPr>
      </w:pPr>
      <w:r w:rsidRPr="002F792B">
        <w:rPr>
          <w:rFonts w:ascii="Arial" w:hAnsi="Arial" w:cs="Arial"/>
        </w:rPr>
        <w:t>зона «</w:t>
      </w:r>
      <w:r w:rsidRPr="002F792B">
        <w:rPr>
          <w:rFonts w:ascii="Arial" w:hAnsi="Arial" w:cs="Arial"/>
          <w:b/>
        </w:rPr>
        <w:t>ПИ»</w:t>
      </w:r>
      <w:r w:rsidRPr="002F792B">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D5E19" w:rsidRPr="002F792B" w:rsidRDefault="00CD5E19" w:rsidP="00CD5E19">
      <w:pPr>
        <w:ind w:firstLine="567"/>
        <w:contextualSpacing/>
        <w:jc w:val="both"/>
        <w:rPr>
          <w:rFonts w:ascii="Arial" w:hAnsi="Arial" w:cs="Arial"/>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b/>
          <w:sz w:val="24"/>
          <w:szCs w:val="24"/>
        </w:rPr>
        <w:t xml:space="preserve">9. Территориальная зона лесная - </w:t>
      </w:r>
      <w:r w:rsidRPr="002F792B">
        <w:rPr>
          <w:rFonts w:ascii="Arial" w:hAnsi="Arial" w:cs="Arial"/>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лесных зон включены: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«ГЛФ»</w:t>
      </w:r>
      <w:r w:rsidRPr="002F792B">
        <w:rPr>
          <w:rFonts w:ascii="Arial" w:hAnsi="Arial" w:cs="Arial"/>
          <w:sz w:val="24"/>
          <w:szCs w:val="24"/>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«Л»</w:t>
      </w:r>
      <w:r w:rsidRPr="002F792B">
        <w:rPr>
          <w:rFonts w:ascii="Arial" w:hAnsi="Arial" w:cs="Arial"/>
          <w:sz w:val="24"/>
          <w:szCs w:val="24"/>
        </w:rPr>
        <w:t xml:space="preserve"> - Деятельность по заготовке, первичной обработке и вывозу древесины и недревесных лесных ресурсов, охрана и восстановление лесов и иные цели:</w:t>
      </w:r>
    </w:p>
    <w:p w:rsidR="00CD5E19" w:rsidRPr="002F792B" w:rsidRDefault="00CD5E19" w:rsidP="00CD5E19">
      <w:pPr>
        <w:numPr>
          <w:ilvl w:val="0"/>
          <w:numId w:val="8"/>
        </w:numPr>
        <w:contextualSpacing/>
        <w:jc w:val="both"/>
        <w:rPr>
          <w:rFonts w:ascii="Arial" w:hAnsi="Arial" w:cs="Arial"/>
        </w:rPr>
      </w:pPr>
      <w:r w:rsidRPr="002F792B">
        <w:rPr>
          <w:rFonts w:ascii="Arial" w:hAnsi="Arial" w:cs="Arial"/>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CD5E19" w:rsidRPr="002F792B" w:rsidRDefault="00CD5E19" w:rsidP="00CD5E19">
      <w:pPr>
        <w:numPr>
          <w:ilvl w:val="0"/>
          <w:numId w:val="8"/>
        </w:numPr>
        <w:contextualSpacing/>
        <w:jc w:val="both"/>
        <w:rPr>
          <w:rFonts w:ascii="Arial" w:hAnsi="Arial" w:cs="Arial"/>
        </w:rPr>
      </w:pPr>
      <w:r w:rsidRPr="002F792B">
        <w:rPr>
          <w:rFonts w:ascii="Arial" w:hAnsi="Arial" w:cs="Arial"/>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CD5E19" w:rsidRPr="002F792B" w:rsidRDefault="00CD5E19" w:rsidP="00CD5E19">
      <w:pPr>
        <w:numPr>
          <w:ilvl w:val="0"/>
          <w:numId w:val="8"/>
        </w:numPr>
        <w:contextualSpacing/>
        <w:jc w:val="both"/>
        <w:rPr>
          <w:rFonts w:ascii="Arial" w:hAnsi="Arial" w:cs="Arial"/>
        </w:rPr>
      </w:pPr>
      <w:r w:rsidRPr="002F792B">
        <w:rPr>
          <w:rFonts w:ascii="Arial" w:hAnsi="Arial" w:cs="Arial"/>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CD5E19" w:rsidRPr="002F792B" w:rsidRDefault="00CD5E19" w:rsidP="00CD5E19">
      <w:pPr>
        <w:numPr>
          <w:ilvl w:val="0"/>
          <w:numId w:val="8"/>
        </w:numPr>
        <w:contextualSpacing/>
        <w:jc w:val="both"/>
        <w:rPr>
          <w:rFonts w:ascii="Arial" w:hAnsi="Arial" w:cs="Arial"/>
        </w:rPr>
      </w:pPr>
      <w:r w:rsidRPr="002F792B">
        <w:rPr>
          <w:rFonts w:ascii="Arial" w:hAnsi="Arial" w:cs="Arial"/>
        </w:rPr>
        <w:t>Резервные леса. Деятельность, связанная с охраной лесов.</w:t>
      </w:r>
    </w:p>
    <w:p w:rsidR="00CD5E19" w:rsidRPr="002F792B" w:rsidRDefault="00CD5E19" w:rsidP="00CD5E19">
      <w:pPr>
        <w:jc w:val="both"/>
        <w:rPr>
          <w:rFonts w:ascii="Arial" w:hAnsi="Arial" w:cs="Arial"/>
          <w:b/>
        </w:rPr>
      </w:pPr>
    </w:p>
    <w:p w:rsidR="00CD5E19" w:rsidRPr="002F792B" w:rsidRDefault="00CD5E19" w:rsidP="00CD5E19">
      <w:pPr>
        <w:ind w:firstLine="566"/>
        <w:contextualSpacing/>
        <w:jc w:val="both"/>
        <w:rPr>
          <w:rFonts w:ascii="Arial" w:hAnsi="Arial" w:cs="Arial"/>
          <w:b/>
        </w:rPr>
      </w:pPr>
      <w:r w:rsidRPr="002F792B">
        <w:rPr>
          <w:rFonts w:ascii="Arial" w:hAnsi="Arial" w:cs="Arial"/>
          <w:b/>
        </w:rPr>
        <w:t xml:space="preserve">10.Территориальная зона водных объектов – </w:t>
      </w:r>
      <w:r w:rsidRPr="002F792B">
        <w:rPr>
          <w:rFonts w:ascii="Arial" w:hAnsi="Arial" w:cs="Arial"/>
        </w:rPr>
        <w:t>Ледники, снежники, ручьи, реки, озера, болота, территориальные моря и другие поверхностные водные объекты.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водных объектов включены:</w:t>
      </w:r>
    </w:p>
    <w:p w:rsidR="00CD5E19" w:rsidRPr="002F792B" w:rsidRDefault="00CD5E19" w:rsidP="00CD5E19">
      <w:pPr>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bCs/>
        </w:rPr>
        <w:t>«ВО»</w:t>
      </w:r>
      <w:r w:rsidRPr="002F792B">
        <w:rPr>
          <w:rFonts w:ascii="Arial" w:hAnsi="Arial" w:cs="Arial"/>
        </w:rPr>
        <w:t xml:space="preserve"> - Ледники, снежники, ручьи, реки, озера, болота, территориальные моря и другие поверхностные водные объекты:</w:t>
      </w:r>
    </w:p>
    <w:p w:rsidR="00CD5E19" w:rsidRPr="002F792B" w:rsidRDefault="00CD5E19" w:rsidP="00CD5E19">
      <w:pPr>
        <w:numPr>
          <w:ilvl w:val="0"/>
          <w:numId w:val="9"/>
        </w:numPr>
        <w:contextualSpacing/>
        <w:jc w:val="both"/>
        <w:rPr>
          <w:rFonts w:ascii="Arial" w:hAnsi="Arial" w:cs="Arial"/>
        </w:rPr>
      </w:pPr>
      <w:r w:rsidRPr="002F792B">
        <w:rPr>
          <w:rFonts w:ascii="Arial" w:hAnsi="Arial" w:cs="Arial"/>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CD5E19" w:rsidRPr="002F792B" w:rsidRDefault="00CD5E19" w:rsidP="00CD5E19">
      <w:pPr>
        <w:numPr>
          <w:ilvl w:val="0"/>
          <w:numId w:val="9"/>
        </w:numPr>
        <w:contextualSpacing/>
        <w:jc w:val="both"/>
        <w:rPr>
          <w:rFonts w:ascii="Arial" w:hAnsi="Arial" w:cs="Arial"/>
        </w:rPr>
      </w:pPr>
      <w:r w:rsidRPr="002F792B">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CD5E19" w:rsidRPr="002F792B" w:rsidRDefault="00CD5E19" w:rsidP="00CD5E19">
      <w:pPr>
        <w:numPr>
          <w:ilvl w:val="0"/>
          <w:numId w:val="9"/>
        </w:numPr>
        <w:contextualSpacing/>
        <w:jc w:val="both"/>
        <w:rPr>
          <w:rFonts w:ascii="Arial" w:hAnsi="Arial" w:cs="Arial"/>
        </w:rPr>
      </w:pPr>
      <w:r w:rsidRPr="002F792B">
        <w:rPr>
          <w:rFonts w:ascii="Arial" w:hAnsi="Arial" w:cs="Arial"/>
        </w:rP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CD5E19" w:rsidRPr="002F792B" w:rsidRDefault="00CD5E19" w:rsidP="00CD5E19">
      <w:pPr>
        <w:contextualSpacing/>
        <w:jc w:val="both"/>
        <w:rPr>
          <w:rFonts w:ascii="Arial" w:hAnsi="Arial" w:cs="Arial"/>
          <w:b/>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b/>
          <w:sz w:val="24"/>
          <w:szCs w:val="24"/>
        </w:rPr>
        <w:t>11.Территориальная зона общего пользования территории</w:t>
      </w:r>
      <w:r w:rsidRPr="002F792B">
        <w:rPr>
          <w:rFonts w:ascii="Arial" w:hAnsi="Arial" w:cs="Arial"/>
          <w:sz w:val="24"/>
          <w:szCs w:val="24"/>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общего пользования территорий включены:</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«ОПТ»</w:t>
      </w:r>
      <w:r w:rsidRPr="002F792B">
        <w:rPr>
          <w:rFonts w:ascii="Arial" w:hAnsi="Arial" w:cs="Arial"/>
          <w:sz w:val="24"/>
          <w:szCs w:val="24"/>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autoSpaceDE w:val="0"/>
        <w:autoSpaceDN w:val="0"/>
        <w:adjustRightInd w:val="0"/>
        <w:ind w:firstLine="566"/>
        <w:contextualSpacing/>
        <w:jc w:val="both"/>
        <w:rPr>
          <w:rFonts w:ascii="Arial" w:hAnsi="Arial" w:cs="Arial"/>
        </w:rPr>
      </w:pPr>
      <w:r w:rsidRPr="002F792B">
        <w:rPr>
          <w:rFonts w:ascii="Arial" w:hAnsi="Arial" w:cs="Arial"/>
          <w:b/>
        </w:rPr>
        <w:t xml:space="preserve">12.Территориальная зона специального назначения - </w:t>
      </w:r>
      <w:r w:rsidRPr="002F792B">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специального назначения включены:</w:t>
      </w:r>
    </w:p>
    <w:p w:rsidR="00CD5E19" w:rsidRPr="002F792B" w:rsidRDefault="00CD5E19" w:rsidP="00CD5E19">
      <w:pPr>
        <w:autoSpaceDE w:val="0"/>
        <w:autoSpaceDN w:val="0"/>
        <w:adjustRightInd w:val="0"/>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bCs/>
        </w:rPr>
        <w:t>«СО»</w:t>
      </w:r>
      <w:r w:rsidRPr="002F792B">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CD5E19" w:rsidRPr="002F792B" w:rsidRDefault="00CD5E19" w:rsidP="00CD5E19">
      <w:pPr>
        <w:autoSpaceDE w:val="0"/>
        <w:autoSpaceDN w:val="0"/>
        <w:adjustRightInd w:val="0"/>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rPr>
        <w:t>«ЗДО»</w:t>
      </w:r>
      <w:r w:rsidRPr="002F792B">
        <w:rPr>
          <w:rFonts w:ascii="Arial" w:hAnsi="Arial" w:cs="Arial"/>
        </w:rPr>
        <w:t xml:space="preserve"> - территория зоны действия ограничений по природно-экологическим и санитарно-гигиеническим требованиям.</w:t>
      </w:r>
    </w:p>
    <w:p w:rsidR="00CD5E19" w:rsidRPr="002F792B" w:rsidRDefault="00CD5E19" w:rsidP="00CD5E19">
      <w:pPr>
        <w:autoSpaceDE w:val="0"/>
        <w:autoSpaceDN w:val="0"/>
        <w:adjustRightInd w:val="0"/>
        <w:ind w:firstLine="566"/>
        <w:contextualSpacing/>
        <w:jc w:val="both"/>
        <w:rPr>
          <w:rFonts w:ascii="Arial" w:hAnsi="Arial" w:cs="Arial"/>
          <w:b/>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В результате сельскохозяйственного зонирования в соответствии с Градостроительным кодексом РФ на территории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 и прилегающих к границам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территориях установлены следующие территориальные зоны:</w:t>
      </w:r>
    </w:p>
    <w:p w:rsidR="00CD5E19" w:rsidRPr="002F792B" w:rsidRDefault="00CD5E19" w:rsidP="00CD5E19">
      <w:pPr>
        <w:pStyle w:val="a4"/>
        <w:ind w:firstLine="566"/>
        <w:contextualSpacing/>
        <w:jc w:val="both"/>
        <w:rPr>
          <w:rFonts w:ascii="Arial" w:hAnsi="Arial" w:cs="Arial"/>
          <w:b/>
          <w:sz w:val="24"/>
          <w:szCs w:val="24"/>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b/>
          <w:sz w:val="24"/>
          <w:szCs w:val="24"/>
        </w:rPr>
        <w:t>13. Территориальная зона сельскохозяйственного использования</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w:t>
      </w:r>
      <w:r w:rsidRPr="002F792B">
        <w:rPr>
          <w:rFonts w:ascii="Arial" w:hAnsi="Arial" w:cs="Arial"/>
          <w:sz w:val="24"/>
          <w:szCs w:val="24"/>
        </w:rPr>
        <w:t xml:space="preserve"> - территория сельскохозяйственных угодий не регламентируемых:</w:t>
      </w:r>
    </w:p>
    <w:p w:rsidR="00CD5E19" w:rsidRPr="002F792B" w:rsidRDefault="00CD5E19" w:rsidP="00CD5E19">
      <w:pPr>
        <w:numPr>
          <w:ilvl w:val="0"/>
          <w:numId w:val="10"/>
        </w:numPr>
        <w:contextualSpacing/>
        <w:jc w:val="both"/>
        <w:rPr>
          <w:rFonts w:ascii="Arial" w:hAnsi="Arial" w:cs="Arial"/>
        </w:rPr>
      </w:pPr>
      <w:r w:rsidRPr="002F792B">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7" w:anchor="1012" w:history="1">
        <w:r w:rsidRPr="002F792B">
          <w:rPr>
            <w:rStyle w:val="a3"/>
            <w:rFonts w:ascii="Arial" w:hAnsi="Arial" w:cs="Arial"/>
          </w:rPr>
          <w:t>кодами 1.2-1.6</w:t>
        </w:r>
      </w:hyperlink>
    </w:p>
    <w:p w:rsidR="00CD5E19" w:rsidRPr="002F792B" w:rsidRDefault="00CD5E19" w:rsidP="00CD5E19">
      <w:pPr>
        <w:numPr>
          <w:ilvl w:val="0"/>
          <w:numId w:val="10"/>
        </w:numPr>
        <w:contextualSpacing/>
        <w:jc w:val="both"/>
        <w:rPr>
          <w:rFonts w:ascii="Arial" w:hAnsi="Arial" w:cs="Arial"/>
        </w:rPr>
      </w:pPr>
      <w:r w:rsidRPr="002F792B">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CD5E19" w:rsidRPr="002F792B" w:rsidRDefault="00CD5E19" w:rsidP="00CD5E19">
      <w:pPr>
        <w:numPr>
          <w:ilvl w:val="0"/>
          <w:numId w:val="10"/>
        </w:numPr>
        <w:contextualSpacing/>
        <w:jc w:val="both"/>
        <w:rPr>
          <w:rFonts w:ascii="Arial" w:hAnsi="Arial" w:cs="Arial"/>
        </w:rPr>
      </w:pPr>
      <w:r w:rsidRPr="002F792B">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D5E19" w:rsidRPr="002F792B" w:rsidRDefault="00CD5E19" w:rsidP="00CD5E19">
      <w:pPr>
        <w:numPr>
          <w:ilvl w:val="0"/>
          <w:numId w:val="10"/>
        </w:numPr>
        <w:contextualSpacing/>
        <w:jc w:val="both"/>
        <w:rPr>
          <w:rFonts w:ascii="Arial" w:hAnsi="Arial" w:cs="Arial"/>
        </w:rPr>
      </w:pPr>
      <w:r w:rsidRPr="002F792B">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CD5E19" w:rsidRPr="002F792B" w:rsidRDefault="00CD5E19" w:rsidP="00CD5E19">
      <w:pPr>
        <w:numPr>
          <w:ilvl w:val="0"/>
          <w:numId w:val="10"/>
        </w:numPr>
        <w:contextualSpacing/>
        <w:jc w:val="both"/>
        <w:rPr>
          <w:rFonts w:ascii="Arial" w:hAnsi="Arial" w:cs="Arial"/>
        </w:rPr>
      </w:pPr>
      <w:r w:rsidRPr="002F792B">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CD5E19" w:rsidRPr="002F792B" w:rsidRDefault="00CD5E19" w:rsidP="00CD5E19">
      <w:pPr>
        <w:numPr>
          <w:ilvl w:val="0"/>
          <w:numId w:val="10"/>
        </w:numPr>
        <w:contextualSpacing/>
        <w:jc w:val="both"/>
        <w:rPr>
          <w:rFonts w:ascii="Arial" w:hAnsi="Arial" w:cs="Arial"/>
        </w:rPr>
      </w:pPr>
      <w:r w:rsidRPr="002F792B">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Сх-1»</w:t>
      </w:r>
      <w:r w:rsidRPr="002F792B">
        <w:rPr>
          <w:rFonts w:ascii="Arial" w:hAnsi="Arial" w:cs="Arial"/>
          <w:sz w:val="24"/>
          <w:szCs w:val="24"/>
        </w:rPr>
        <w:t xml:space="preserve"> - территория сельскохозяйственного производства:</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8" w:anchor="1018" w:history="1">
        <w:r w:rsidRPr="002F792B">
          <w:rPr>
            <w:rStyle w:val="a3"/>
            <w:rFonts w:ascii="Arial" w:hAnsi="Arial" w:cs="Arial"/>
          </w:rPr>
          <w:t>кодами 1.8-1.11</w:t>
        </w:r>
      </w:hyperlink>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D5E19" w:rsidRPr="002F792B" w:rsidRDefault="00CD5E19" w:rsidP="00CD5E19">
      <w:pPr>
        <w:numPr>
          <w:ilvl w:val="0"/>
          <w:numId w:val="11"/>
        </w:numPr>
        <w:contextualSpacing/>
        <w:jc w:val="both"/>
        <w:rPr>
          <w:rFonts w:ascii="Arial" w:hAnsi="Arial" w:cs="Arial"/>
        </w:rPr>
      </w:pPr>
      <w:r w:rsidRPr="002F792B">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D5E19" w:rsidRPr="002F792B" w:rsidRDefault="00CD5E19" w:rsidP="00CD5E19">
      <w:pPr>
        <w:pStyle w:val="a4"/>
        <w:ind w:firstLine="566"/>
        <w:jc w:val="both"/>
        <w:rPr>
          <w:rFonts w:ascii="Arial" w:hAnsi="Arial" w:cs="Arial"/>
          <w:bCs/>
          <w:sz w:val="24"/>
          <w:szCs w:val="24"/>
        </w:rPr>
      </w:pPr>
      <w:r w:rsidRPr="002F792B">
        <w:rPr>
          <w:rFonts w:ascii="Arial" w:hAnsi="Arial" w:cs="Arial"/>
          <w:sz w:val="24"/>
          <w:szCs w:val="24"/>
        </w:rPr>
        <w:t>зона «</w:t>
      </w:r>
      <w:r w:rsidRPr="002F792B">
        <w:rPr>
          <w:rFonts w:ascii="Arial" w:hAnsi="Arial" w:cs="Arial"/>
          <w:b/>
          <w:sz w:val="24"/>
          <w:szCs w:val="24"/>
        </w:rPr>
        <w:t>Сх-2»</w:t>
      </w:r>
      <w:r w:rsidRPr="002F792B">
        <w:rPr>
          <w:rFonts w:ascii="Arial" w:hAnsi="Arial" w:cs="Arial"/>
          <w:sz w:val="24"/>
          <w:szCs w:val="24"/>
        </w:rPr>
        <w:t xml:space="preserve"> - территория размещения </w:t>
      </w:r>
      <w:bookmarkStart w:id="8" w:name="fts_hit01"/>
      <w:bookmarkEnd w:id="8"/>
      <w:r w:rsidRPr="002F792B">
        <w:rPr>
          <w:rFonts w:ascii="Arial" w:hAnsi="Arial" w:cs="Arial"/>
          <w:sz w:val="24"/>
          <w:szCs w:val="24"/>
        </w:rPr>
        <w:t>садоводческих, огороднических и дачных некоммерческих объединениях граждан в соответствии с Федеральным законом от 15.04.1998г №66-ФЗ</w:t>
      </w:r>
      <w:r w:rsidRPr="002F792B">
        <w:rPr>
          <w:rFonts w:ascii="Arial" w:hAnsi="Arial" w:cs="Arial"/>
          <w:bCs/>
          <w:sz w:val="24"/>
          <w:szCs w:val="24"/>
        </w:rPr>
        <w:t xml:space="preserve"> </w:t>
      </w:r>
      <w:r w:rsidRPr="002F792B">
        <w:rPr>
          <w:rFonts w:ascii="Arial" w:hAnsi="Arial" w:cs="Arial"/>
          <w:sz w:val="24"/>
          <w:szCs w:val="24"/>
        </w:rPr>
        <w:t>от 0,04 до 0,</w:t>
      </w:r>
      <w:smartTag w:uri="urn:schemas-microsoft-com:office:smarttags" w:element="metricconverter">
        <w:smartTagPr>
          <w:attr w:name="ProductID" w:val="20 га"/>
        </w:smartTagPr>
        <w:r w:rsidRPr="002F792B">
          <w:rPr>
            <w:rFonts w:ascii="Arial" w:hAnsi="Arial" w:cs="Arial"/>
            <w:sz w:val="24"/>
            <w:szCs w:val="24"/>
          </w:rPr>
          <w:t>20 га</w:t>
        </w:r>
      </w:smartTag>
      <w:r w:rsidRPr="002F792B">
        <w:rPr>
          <w:rFonts w:ascii="Arial" w:hAnsi="Arial" w:cs="Arial"/>
          <w:sz w:val="24"/>
          <w:szCs w:val="24"/>
        </w:rPr>
        <w:t>,</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Сх-3»</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Сх-4»</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Сх-5»</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Сх-6»</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Сх-7»</w:t>
      </w:r>
      <w:r w:rsidRPr="002F792B">
        <w:rPr>
          <w:rFonts w:ascii="Arial" w:hAnsi="Arial" w:cs="Arial"/>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CD5E19" w:rsidRPr="002F792B" w:rsidRDefault="00CD5E19" w:rsidP="00CD5E19">
      <w:pPr>
        <w:pStyle w:val="a4"/>
        <w:ind w:firstLine="566"/>
        <w:contextualSpacing/>
        <w:jc w:val="both"/>
        <w:rPr>
          <w:rFonts w:ascii="Arial" w:hAnsi="Arial" w:cs="Arial"/>
          <w:sz w:val="24"/>
          <w:szCs w:val="24"/>
        </w:rPr>
      </w:pPr>
    </w:p>
    <w:p w:rsidR="00CD5E19" w:rsidRPr="002F792B" w:rsidRDefault="00CD5E19" w:rsidP="00CD5E19">
      <w:pPr>
        <w:pStyle w:val="a4"/>
        <w:ind w:firstLine="566"/>
        <w:contextualSpacing/>
        <w:jc w:val="both"/>
        <w:rPr>
          <w:rFonts w:ascii="Arial" w:hAnsi="Arial" w:cs="Arial"/>
          <w:b/>
          <w:sz w:val="24"/>
          <w:szCs w:val="24"/>
        </w:rPr>
      </w:pPr>
      <w:r w:rsidRPr="002F792B">
        <w:rPr>
          <w:rFonts w:ascii="Arial" w:hAnsi="Arial" w:cs="Arial"/>
          <w:b/>
          <w:sz w:val="24"/>
          <w:szCs w:val="24"/>
        </w:rPr>
        <w:t xml:space="preserve">14. Территориальная зона  комплексного освоения </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территориальной зоны комплексного освоения зон включены:</w:t>
      </w:r>
    </w:p>
    <w:p w:rsidR="00CD5E19" w:rsidRPr="002F792B" w:rsidRDefault="00CD5E19" w:rsidP="00CD5E19">
      <w:pPr>
        <w:autoSpaceDE w:val="0"/>
        <w:autoSpaceDN w:val="0"/>
        <w:adjustRightInd w:val="0"/>
        <w:ind w:firstLine="566"/>
        <w:contextualSpacing/>
        <w:jc w:val="both"/>
        <w:rPr>
          <w:rFonts w:ascii="Arial" w:hAnsi="Arial" w:cs="Arial"/>
          <w:b/>
        </w:rPr>
      </w:pPr>
      <w:r w:rsidRPr="002F792B">
        <w:rPr>
          <w:rFonts w:ascii="Arial" w:hAnsi="Arial" w:cs="Arial"/>
        </w:rPr>
        <w:t xml:space="preserve">зона </w:t>
      </w:r>
      <w:r w:rsidRPr="002F792B">
        <w:rPr>
          <w:rFonts w:ascii="Arial" w:hAnsi="Arial" w:cs="Arial"/>
          <w:b/>
        </w:rPr>
        <w:t>«КО»</w:t>
      </w:r>
      <w:r w:rsidRPr="002F792B">
        <w:rPr>
          <w:rFonts w:ascii="Arial" w:hAnsi="Arial" w:cs="Arial"/>
        </w:rPr>
        <w:t xml:space="preserve"> - Зона комплексного освоения территории</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ConsPlusNormal"/>
        <w:widowControl/>
        <w:ind w:firstLine="709"/>
        <w:contextualSpacing/>
        <w:jc w:val="both"/>
        <w:rPr>
          <w:sz w:val="24"/>
          <w:szCs w:val="24"/>
        </w:rPr>
      </w:pP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15. Карта градостроительного зонирования сельского поселения </w:t>
      </w:r>
      <w:r w:rsidRPr="00B81EC4">
        <w:rPr>
          <w:rFonts w:ascii="Arial" w:hAnsi="Arial" w:cs="Arial"/>
          <w:b/>
          <w:sz w:val="24"/>
          <w:szCs w:val="24"/>
          <w:shd w:val="clear" w:color="auto" w:fill="FFFFFF"/>
        </w:rPr>
        <w:t>Новокиешкинский</w:t>
      </w:r>
      <w:r w:rsidRPr="002F792B">
        <w:rPr>
          <w:rFonts w:ascii="Arial" w:hAnsi="Arial" w:cs="Arial"/>
          <w:b/>
          <w:sz w:val="24"/>
          <w:szCs w:val="24"/>
        </w:rPr>
        <w:t xml:space="preserve"> сельсовет муниципального района Кармаскалинский район Республики Башкортостан в части границ территориальных зон (ГД-1) </w:t>
      </w:r>
    </w:p>
    <w:p w:rsidR="00CD5E19" w:rsidRPr="002F792B" w:rsidRDefault="00CD5E19" w:rsidP="00CD5E19">
      <w:pPr>
        <w:pStyle w:val="a4"/>
        <w:ind w:firstLine="566"/>
        <w:contextualSpacing/>
        <w:jc w:val="both"/>
        <w:rPr>
          <w:rFonts w:ascii="Arial" w:hAnsi="Arial" w:cs="Arial"/>
          <w:sz w:val="24"/>
          <w:szCs w:val="24"/>
        </w:rPr>
      </w:pPr>
    </w:p>
    <w:p w:rsidR="00CD5E19" w:rsidRPr="002F792B" w:rsidRDefault="00CD5E19" w:rsidP="00CD5E19">
      <w:pPr>
        <w:widowControl w:val="0"/>
        <w:suppressAutoHyphens/>
        <w:autoSpaceDE w:val="0"/>
        <w:ind w:firstLine="566"/>
        <w:contextualSpacing/>
        <w:jc w:val="both"/>
        <w:rPr>
          <w:rFonts w:ascii="Arial" w:hAnsi="Arial" w:cs="Arial"/>
        </w:rPr>
      </w:pPr>
      <w:r w:rsidRPr="002F792B">
        <w:rPr>
          <w:rFonts w:ascii="Arial" w:hAnsi="Arial" w:cs="Arial"/>
        </w:rPr>
        <w:t xml:space="preserve">Карта градостроительного зонирования сельского поселения </w:t>
      </w:r>
      <w:r>
        <w:rPr>
          <w:rFonts w:ascii="Arial" w:hAnsi="Arial" w:cs="Arial"/>
          <w:shd w:val="clear" w:color="auto" w:fill="FFFFFF"/>
        </w:rPr>
        <w:t>Новокиешкинский</w:t>
      </w:r>
      <w:r w:rsidRPr="002F792B">
        <w:rPr>
          <w:rFonts w:ascii="Arial" w:hAnsi="Arial" w:cs="Arial"/>
        </w:rPr>
        <w:t xml:space="preserve"> сельсовет муниципального района Кармаскалинский район Республики Башкортостан 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D5E19" w:rsidRPr="002F792B" w:rsidRDefault="00CD5E19" w:rsidP="00CD5E19">
      <w:pPr>
        <w:widowControl w:val="0"/>
        <w:suppressAutoHyphens/>
        <w:autoSpaceDE w:val="0"/>
        <w:ind w:firstLine="566"/>
        <w:contextualSpacing/>
        <w:jc w:val="both"/>
        <w:rPr>
          <w:rFonts w:ascii="Arial" w:hAnsi="Arial" w:cs="Arial"/>
        </w:rPr>
      </w:pPr>
      <w:r w:rsidRPr="002F792B">
        <w:rPr>
          <w:rFonts w:ascii="Arial" w:hAnsi="Arial" w:cs="Arial"/>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CD5E19" w:rsidRPr="002F792B" w:rsidRDefault="00CD5E19" w:rsidP="00CD5E19">
      <w:pPr>
        <w:widowControl w:val="0"/>
        <w:suppressAutoHyphens/>
        <w:autoSpaceDE w:val="0"/>
        <w:ind w:firstLine="566"/>
        <w:contextualSpacing/>
        <w:jc w:val="both"/>
        <w:rPr>
          <w:rFonts w:ascii="Arial" w:hAnsi="Arial" w:cs="Arial"/>
        </w:rPr>
      </w:pP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16. Карта градостроительного зонирования сельского поселения </w:t>
      </w:r>
      <w:r w:rsidRPr="00B81EC4">
        <w:rPr>
          <w:rFonts w:ascii="Arial" w:hAnsi="Arial" w:cs="Arial"/>
          <w:b/>
          <w:sz w:val="24"/>
          <w:szCs w:val="24"/>
          <w:shd w:val="clear" w:color="auto" w:fill="FFFFFF"/>
        </w:rPr>
        <w:t>Новокиешкинский</w:t>
      </w:r>
      <w:r w:rsidRPr="002F792B">
        <w:rPr>
          <w:rFonts w:ascii="Arial" w:hAnsi="Arial" w:cs="Arial"/>
          <w:b/>
          <w:sz w:val="24"/>
          <w:szCs w:val="24"/>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 xml:space="preserve">Статья 58. Перечень зон  с особыми условиями использования территорий сельского поселения </w:t>
      </w:r>
      <w:r w:rsidRPr="00B81EC4">
        <w:rPr>
          <w:rFonts w:ascii="Arial" w:hAnsi="Arial" w:cs="Arial"/>
          <w:b/>
          <w:sz w:val="24"/>
          <w:szCs w:val="24"/>
          <w:shd w:val="clear" w:color="auto" w:fill="FFFFFF"/>
        </w:rPr>
        <w:t>Новокиешкинский</w:t>
      </w:r>
      <w:r w:rsidRPr="002F792B">
        <w:rPr>
          <w:rFonts w:ascii="Arial" w:hAnsi="Arial" w:cs="Arial"/>
          <w:b/>
          <w:sz w:val="24"/>
          <w:szCs w:val="24"/>
        </w:rPr>
        <w:t xml:space="preserve">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1. Зоны санитарной охраны водопроводных сооружений.</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В составе зон санитарной охраны водопроводных сооружений отображена следующая зона:</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«В-1»</w:t>
      </w:r>
      <w:r w:rsidRPr="002F792B">
        <w:rPr>
          <w:rFonts w:ascii="Arial" w:hAnsi="Arial" w:cs="Arial"/>
          <w:sz w:val="24"/>
          <w:szCs w:val="24"/>
        </w:rPr>
        <w:t xml:space="preserve"> - зона </w:t>
      </w:r>
      <w:r w:rsidRPr="002F792B">
        <w:rPr>
          <w:rFonts w:ascii="Arial" w:hAnsi="Arial" w:cs="Arial"/>
          <w:sz w:val="24"/>
          <w:szCs w:val="24"/>
          <w:lang w:val="en-US"/>
        </w:rPr>
        <w:t>I</w:t>
      </w:r>
      <w:r w:rsidRPr="002F792B">
        <w:rPr>
          <w:rFonts w:ascii="Arial" w:hAnsi="Arial" w:cs="Arial"/>
          <w:sz w:val="24"/>
          <w:szCs w:val="24"/>
        </w:rPr>
        <w:t xml:space="preserve"> пояса санитарной охраны водозабора.</w:t>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«В-2»</w:t>
      </w:r>
      <w:r w:rsidRPr="002F792B">
        <w:rPr>
          <w:rFonts w:ascii="Arial" w:hAnsi="Arial" w:cs="Arial"/>
          <w:sz w:val="24"/>
          <w:szCs w:val="24"/>
        </w:rPr>
        <w:t xml:space="preserve"> - зона </w:t>
      </w:r>
      <w:r w:rsidRPr="002F792B">
        <w:rPr>
          <w:rFonts w:ascii="Arial" w:hAnsi="Arial" w:cs="Arial"/>
          <w:sz w:val="24"/>
          <w:szCs w:val="24"/>
          <w:lang w:val="en-US"/>
        </w:rPr>
        <w:t>II</w:t>
      </w:r>
      <w:r w:rsidRPr="002F792B">
        <w:rPr>
          <w:rFonts w:ascii="Arial" w:hAnsi="Arial" w:cs="Arial"/>
          <w:sz w:val="24"/>
          <w:szCs w:val="24"/>
        </w:rPr>
        <w:t xml:space="preserve"> пояса санитарной охраны водозабора.</w:t>
      </w:r>
    </w:p>
    <w:p w:rsidR="00CD5E19" w:rsidRPr="002F792B" w:rsidRDefault="00CD5E19" w:rsidP="00CD5E19">
      <w:pPr>
        <w:pStyle w:val="a4"/>
        <w:ind w:firstLineChars="236" w:firstLine="569"/>
        <w:contextualSpacing/>
        <w:jc w:val="both"/>
        <w:rPr>
          <w:rFonts w:ascii="Arial" w:hAnsi="Arial" w:cs="Arial"/>
          <w:b/>
          <w:sz w:val="24"/>
          <w:szCs w:val="24"/>
        </w:rPr>
      </w:pPr>
      <w:r w:rsidRPr="002F792B">
        <w:rPr>
          <w:rFonts w:ascii="Arial" w:hAnsi="Arial" w:cs="Arial"/>
          <w:b/>
          <w:sz w:val="24"/>
          <w:szCs w:val="24"/>
        </w:rPr>
        <w:t>2. Зоны охраны водных объектов.</w:t>
      </w:r>
    </w:p>
    <w:p w:rsidR="00CD5E19" w:rsidRPr="002F792B" w:rsidRDefault="00CD5E19" w:rsidP="00CD5E19">
      <w:pPr>
        <w:pStyle w:val="a4"/>
        <w:ind w:firstLineChars="770" w:firstLine="1848"/>
        <w:contextualSpacing/>
        <w:jc w:val="both"/>
        <w:rPr>
          <w:rFonts w:ascii="Arial" w:hAnsi="Arial" w:cs="Arial"/>
          <w:sz w:val="24"/>
          <w:szCs w:val="24"/>
        </w:rPr>
      </w:pPr>
      <w:r w:rsidRPr="002F792B">
        <w:rPr>
          <w:rFonts w:ascii="Arial" w:hAnsi="Arial" w:cs="Arial"/>
          <w:sz w:val="24"/>
          <w:szCs w:val="24"/>
        </w:rPr>
        <w:t xml:space="preserve">В составе зон охраны водных объектов отображены следующие зоны: </w:t>
      </w:r>
    </w:p>
    <w:p w:rsidR="00CD5E19" w:rsidRPr="002F792B" w:rsidRDefault="00CD5E19" w:rsidP="00CD5E19">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«БП»</w:t>
      </w:r>
      <w:r w:rsidRPr="002F792B">
        <w:rPr>
          <w:rFonts w:ascii="Arial" w:hAnsi="Arial" w:cs="Arial"/>
          <w:sz w:val="24"/>
          <w:szCs w:val="24"/>
        </w:rPr>
        <w:t xml:space="preserve"> - береговая защитная полоса </w:t>
      </w:r>
    </w:p>
    <w:p w:rsidR="00CD5E19" w:rsidRPr="002F792B" w:rsidRDefault="00CD5E19" w:rsidP="00CD5E19">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«ПЗП»</w:t>
      </w:r>
      <w:r w:rsidRPr="002F792B">
        <w:rPr>
          <w:rFonts w:ascii="Arial" w:hAnsi="Arial" w:cs="Arial"/>
          <w:sz w:val="24"/>
          <w:szCs w:val="24"/>
        </w:rPr>
        <w:t xml:space="preserve"> - прибрежная защитная полоса</w:t>
      </w:r>
    </w:p>
    <w:p w:rsidR="00CD5E19" w:rsidRPr="002F792B" w:rsidRDefault="00CD5E19" w:rsidP="00CD5E19">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«ВД»</w:t>
      </w:r>
      <w:r w:rsidRPr="002F792B">
        <w:rPr>
          <w:rFonts w:ascii="Arial" w:hAnsi="Arial" w:cs="Arial"/>
          <w:sz w:val="24"/>
          <w:szCs w:val="24"/>
        </w:rPr>
        <w:t xml:space="preserve"> - водоохранная зона </w:t>
      </w: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3. Зоны ограничений от техногенных динамических источников.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техногенных динамических источников отображены следующие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«АВ»</w:t>
      </w:r>
      <w:r w:rsidRPr="002F792B">
        <w:rPr>
          <w:rFonts w:ascii="Arial" w:hAnsi="Arial" w:cs="Arial"/>
          <w:sz w:val="24"/>
          <w:szCs w:val="24"/>
        </w:rPr>
        <w:t xml:space="preserve"> - акустической вредности от автодороги</w:t>
      </w: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4. Санитарно-защитные зоны от стационарных техногенных источников.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В составе санитарно-защитных зон от стационарных техногенных источников отображены следующие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«СЗ-П»</w:t>
      </w:r>
      <w:r w:rsidRPr="002F792B">
        <w:rPr>
          <w:rFonts w:ascii="Arial" w:hAnsi="Arial" w:cs="Arial"/>
          <w:sz w:val="24"/>
          <w:szCs w:val="24"/>
        </w:rPr>
        <w:t xml:space="preserve"> - санитарно-защитные зоны от отдельно расположенных предприятий,  групп предприятий и спецобъектов;</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«СЗ-Э»</w:t>
      </w:r>
      <w:r w:rsidRPr="002F792B">
        <w:rPr>
          <w:rFonts w:ascii="Arial" w:hAnsi="Arial" w:cs="Arial"/>
          <w:sz w:val="24"/>
          <w:szCs w:val="24"/>
        </w:rPr>
        <w:t xml:space="preserve"> - санитарно-защитные зоны от источников электромагнитного излучения (ЭМИ);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«СЗ-К»</w:t>
      </w:r>
      <w:r w:rsidRPr="002F792B">
        <w:rPr>
          <w:rFonts w:ascii="Arial" w:hAnsi="Arial" w:cs="Arial"/>
          <w:sz w:val="24"/>
          <w:szCs w:val="24"/>
        </w:rPr>
        <w:t xml:space="preserve"> - санитарно-защитная зона от кладбищ;</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«СЗ-НГ»</w:t>
      </w:r>
      <w:r w:rsidRPr="002F792B">
        <w:rPr>
          <w:rFonts w:ascii="Arial" w:hAnsi="Arial" w:cs="Arial"/>
          <w:sz w:val="24"/>
          <w:szCs w:val="24"/>
        </w:rPr>
        <w:t xml:space="preserve"> - санитарно-защитная зона от объектов добычи и транспортировки нефти и газа.</w:t>
      </w: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5. Зоны ограничений по условиям рельефа.</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рельефа отображены следующие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«Б»</w:t>
      </w:r>
      <w:r w:rsidRPr="002F792B">
        <w:rPr>
          <w:rFonts w:ascii="Arial" w:hAnsi="Arial" w:cs="Arial"/>
          <w:sz w:val="24"/>
          <w:szCs w:val="24"/>
        </w:rPr>
        <w:t xml:space="preserve"> - заболоченные территории;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«ОВ»</w:t>
      </w:r>
      <w:r w:rsidRPr="002F792B">
        <w:rPr>
          <w:rFonts w:ascii="Arial" w:hAnsi="Arial" w:cs="Arial"/>
          <w:sz w:val="24"/>
          <w:szCs w:val="24"/>
        </w:rPr>
        <w:t xml:space="preserve"> - территории, неблагоприятные по уклону;</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«КР»</w:t>
      </w:r>
      <w:r w:rsidRPr="002F792B">
        <w:rPr>
          <w:rFonts w:ascii="Arial" w:hAnsi="Arial" w:cs="Arial"/>
          <w:sz w:val="24"/>
          <w:szCs w:val="24"/>
        </w:rPr>
        <w:t xml:space="preserve"> - карстовые воронки;</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«КРз»</w:t>
      </w:r>
      <w:r w:rsidRPr="002F792B">
        <w:rPr>
          <w:rFonts w:ascii="Arial" w:hAnsi="Arial" w:cs="Arial"/>
          <w:sz w:val="24"/>
          <w:szCs w:val="24"/>
        </w:rPr>
        <w:t xml:space="preserve"> - зона распространения карста;</w:t>
      </w:r>
    </w:p>
    <w:p w:rsidR="00CD5E19" w:rsidRPr="002F792B" w:rsidRDefault="00CD5E19" w:rsidP="00CD5E19">
      <w:pPr>
        <w:pStyle w:val="a4"/>
        <w:ind w:firstLine="567"/>
        <w:contextualSpacing/>
        <w:jc w:val="both"/>
        <w:rPr>
          <w:rFonts w:ascii="Arial" w:hAnsi="Arial" w:cs="Arial"/>
          <w:b/>
          <w:sz w:val="24"/>
          <w:szCs w:val="24"/>
        </w:rPr>
      </w:pPr>
      <w:r w:rsidRPr="002F792B">
        <w:rPr>
          <w:rFonts w:ascii="Arial" w:hAnsi="Arial" w:cs="Arial"/>
          <w:b/>
          <w:sz w:val="24"/>
          <w:szCs w:val="24"/>
        </w:rPr>
        <w:t>6. Зоны ограничений по условиям недропользования.</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рельефа отображены следующие зоны:</w:t>
      </w:r>
    </w:p>
    <w:p w:rsidR="00CD5E19" w:rsidRPr="002F792B" w:rsidRDefault="00CD5E19" w:rsidP="00CD5E19">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«Г»</w:t>
      </w:r>
      <w:r w:rsidRPr="002F792B">
        <w:rPr>
          <w:rFonts w:ascii="Arial" w:hAnsi="Arial" w:cs="Arial"/>
          <w:sz w:val="24"/>
          <w:szCs w:val="24"/>
        </w:rPr>
        <w:t xml:space="preserve"> - горные отводы полезных ископаемых.</w:t>
      </w:r>
    </w:p>
    <w:p w:rsidR="00CD5E19" w:rsidRPr="002F792B" w:rsidRDefault="00CD5E19" w:rsidP="00CD5E19">
      <w:pPr>
        <w:pStyle w:val="a4"/>
        <w:ind w:firstLine="567"/>
        <w:contextualSpacing/>
        <w:jc w:val="both"/>
        <w:rPr>
          <w:rFonts w:ascii="Arial" w:hAnsi="Arial" w:cs="Arial"/>
          <w:sz w:val="24"/>
          <w:szCs w:val="24"/>
        </w:rPr>
      </w:pPr>
    </w:p>
    <w:p w:rsidR="00CD5E19" w:rsidRPr="002F792B" w:rsidRDefault="00CD5E19" w:rsidP="00CD5E19">
      <w:pPr>
        <w:ind w:firstLine="709"/>
        <w:contextualSpacing/>
        <w:jc w:val="both"/>
        <w:rPr>
          <w:rFonts w:ascii="Arial" w:hAnsi="Arial" w:cs="Arial"/>
          <w:b/>
        </w:rPr>
      </w:pPr>
      <w:r w:rsidRPr="002F792B">
        <w:rPr>
          <w:rFonts w:ascii="Arial" w:hAnsi="Arial" w:cs="Arial"/>
          <w:b/>
        </w:rPr>
        <w:t>Статья 59.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CD5E19" w:rsidRPr="002F792B" w:rsidRDefault="00CD5E19" w:rsidP="00CD5E19">
      <w:pPr>
        <w:pStyle w:val="a4"/>
        <w:ind w:firstLine="567"/>
        <w:contextualSpacing/>
        <w:jc w:val="both"/>
        <w:rPr>
          <w:rFonts w:ascii="Arial" w:hAnsi="Arial" w:cs="Arial"/>
          <w:b/>
          <w:sz w:val="24"/>
          <w:szCs w:val="24"/>
        </w:rPr>
      </w:pPr>
    </w:p>
    <w:p w:rsidR="00CD5E19" w:rsidRPr="002F792B" w:rsidRDefault="00CD5E19" w:rsidP="00CD5E19">
      <w:pPr>
        <w:pStyle w:val="a4"/>
        <w:tabs>
          <w:tab w:val="left" w:pos="11"/>
        </w:tabs>
        <w:contextualSpacing/>
        <w:jc w:val="both"/>
        <w:rPr>
          <w:rFonts w:ascii="Arial" w:hAnsi="Arial" w:cs="Arial"/>
          <w:sz w:val="24"/>
          <w:szCs w:val="24"/>
        </w:rPr>
      </w:pPr>
      <w:r w:rsidRPr="002F792B">
        <w:rPr>
          <w:rFonts w:ascii="Arial" w:hAnsi="Arial" w:cs="Arial"/>
          <w:sz w:val="24"/>
          <w:szCs w:val="24"/>
        </w:rPr>
        <w:tab/>
      </w:r>
      <w:r w:rsidRPr="002F792B">
        <w:rPr>
          <w:rFonts w:ascii="Arial" w:hAnsi="Arial" w:cs="Arial"/>
          <w:sz w:val="24"/>
          <w:szCs w:val="24"/>
        </w:rPr>
        <w:tab/>
        <w:t xml:space="preserve">1.Карта границ зон с особыми условиями использования территорий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CD5E19" w:rsidRPr="002F792B" w:rsidRDefault="00CD5E19" w:rsidP="00CD5E19">
      <w:pPr>
        <w:pStyle w:val="a4"/>
        <w:ind w:firstLine="708"/>
        <w:contextualSpacing/>
        <w:jc w:val="both"/>
        <w:rPr>
          <w:rFonts w:ascii="Arial" w:hAnsi="Arial" w:cs="Arial"/>
          <w:sz w:val="24"/>
          <w:szCs w:val="24"/>
        </w:rPr>
      </w:pPr>
      <w:r w:rsidRPr="002F792B">
        <w:rPr>
          <w:rFonts w:ascii="Arial" w:hAnsi="Arial" w:cs="Arial"/>
          <w:sz w:val="24"/>
          <w:szCs w:val="24"/>
        </w:rPr>
        <w:t xml:space="preserve">- ГД-2 карты границ зон с особыми условиями использования территорий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 по санитарно-гигиеническим требованиям; </w:t>
      </w:r>
      <w:r w:rsidRPr="002F792B">
        <w:rPr>
          <w:rFonts w:ascii="Arial" w:hAnsi="Arial" w:cs="Arial"/>
          <w:sz w:val="24"/>
          <w:szCs w:val="24"/>
        </w:rPr>
        <w:tab/>
      </w: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 ГД-3 карты границ зон с особыми условиями использования территорий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 по природно-экологическим требованиям.</w:t>
      </w:r>
    </w:p>
    <w:p w:rsidR="00CD5E19" w:rsidRPr="002F792B" w:rsidRDefault="00CD5E19" w:rsidP="00CD5E19">
      <w:pPr>
        <w:pStyle w:val="a4"/>
        <w:contextualSpacing/>
        <w:jc w:val="both"/>
        <w:rPr>
          <w:rFonts w:ascii="Arial" w:hAnsi="Arial" w:cs="Arial"/>
          <w:sz w:val="24"/>
          <w:szCs w:val="24"/>
        </w:rPr>
      </w:pPr>
    </w:p>
    <w:p w:rsidR="00CD5E19" w:rsidRPr="002F792B" w:rsidRDefault="00CD5E19" w:rsidP="00CD5E19">
      <w:pPr>
        <w:pStyle w:val="a4"/>
        <w:ind w:firstLine="566"/>
        <w:contextualSpacing/>
        <w:jc w:val="both"/>
        <w:rPr>
          <w:rFonts w:ascii="Arial" w:hAnsi="Arial" w:cs="Arial"/>
          <w:sz w:val="24"/>
          <w:szCs w:val="24"/>
        </w:rPr>
      </w:pPr>
      <w:r w:rsidRPr="002F792B">
        <w:rPr>
          <w:rFonts w:ascii="Arial" w:hAnsi="Arial" w:cs="Arial"/>
          <w:sz w:val="24"/>
          <w:szCs w:val="24"/>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rFonts w:ascii="Arial" w:hAnsi="Arial" w:cs="Arial"/>
          <w:sz w:val="24"/>
          <w:szCs w:val="24"/>
          <w:shd w:val="clear" w:color="auto" w:fill="FFFFFF"/>
        </w:rPr>
        <w:t>Новокиешкинский</w:t>
      </w:r>
      <w:r w:rsidRPr="002F792B">
        <w:rPr>
          <w:rFonts w:ascii="Arial" w:hAnsi="Arial" w:cs="Arial"/>
          <w:sz w:val="24"/>
          <w:szCs w:val="24"/>
        </w:rPr>
        <w:t xml:space="preserve"> сельсовет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D5E19" w:rsidRPr="002F792B" w:rsidRDefault="00CD5E19" w:rsidP="00CD5E19">
      <w:pPr>
        <w:pStyle w:val="a4"/>
        <w:contextualSpacing/>
        <w:jc w:val="both"/>
        <w:rPr>
          <w:rFonts w:ascii="Arial" w:hAnsi="Arial" w:cs="Arial"/>
          <w:sz w:val="24"/>
          <w:szCs w:val="24"/>
        </w:rPr>
      </w:pPr>
    </w:p>
    <w:p w:rsidR="00CD5E19" w:rsidRPr="002F792B" w:rsidRDefault="00CD5E19" w:rsidP="00CD5E19">
      <w:pPr>
        <w:pStyle w:val="af0"/>
        <w:ind w:firstLine="567"/>
        <w:contextualSpacing/>
        <w:jc w:val="both"/>
        <w:rPr>
          <w:rFonts w:cs="Arial"/>
          <w:b/>
          <w:szCs w:val="24"/>
        </w:rPr>
      </w:pPr>
      <w:r w:rsidRPr="002F792B">
        <w:rPr>
          <w:rFonts w:cs="Arial"/>
          <w:b/>
          <w:szCs w:val="24"/>
        </w:rPr>
        <w:t xml:space="preserve">Глава 17. Карта градостроительного зонирования сельского поселения </w:t>
      </w:r>
      <w:r w:rsidRPr="00B81EC4">
        <w:rPr>
          <w:rFonts w:cs="Arial"/>
          <w:b/>
          <w:szCs w:val="24"/>
          <w:shd w:val="clear" w:color="auto" w:fill="FFFFFF"/>
        </w:rPr>
        <w:t>Новокиешкинский</w:t>
      </w:r>
      <w:r w:rsidRPr="002F792B">
        <w:rPr>
          <w:rFonts w:cs="Arial"/>
          <w:b/>
          <w:szCs w:val="24"/>
        </w:rPr>
        <w:t xml:space="preserve">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CD5E19" w:rsidRPr="002F792B" w:rsidRDefault="00CD5E19" w:rsidP="00CD5E19">
      <w:pPr>
        <w:pStyle w:val="af0"/>
        <w:contextualSpacing/>
        <w:jc w:val="both"/>
        <w:rPr>
          <w:rFonts w:cs="Arial"/>
          <w:szCs w:val="24"/>
        </w:rPr>
      </w:pPr>
      <w:r w:rsidRPr="002F792B">
        <w:rPr>
          <w:rFonts w:cs="Arial"/>
          <w:szCs w:val="24"/>
        </w:rPr>
        <w:t> </w:t>
      </w:r>
    </w:p>
    <w:p w:rsidR="00CD5E19" w:rsidRPr="002F792B" w:rsidRDefault="00CD5E19" w:rsidP="00CD5E19">
      <w:pPr>
        <w:pStyle w:val="af0"/>
        <w:ind w:firstLine="567"/>
        <w:contextualSpacing/>
        <w:jc w:val="both"/>
        <w:rPr>
          <w:rFonts w:cs="Arial"/>
          <w:b/>
          <w:szCs w:val="24"/>
        </w:rPr>
      </w:pPr>
      <w:r w:rsidRPr="002F792B">
        <w:rPr>
          <w:rFonts w:cs="Arial"/>
          <w:b/>
          <w:szCs w:val="24"/>
        </w:rPr>
        <w:t>Статья 60. Перечень зон  охраны объектов культурного наследия и</w:t>
      </w:r>
      <w:r w:rsidRPr="002F792B">
        <w:rPr>
          <w:rFonts w:cs="Arial"/>
          <w:szCs w:val="24"/>
        </w:rPr>
        <w:t xml:space="preserve"> </w:t>
      </w:r>
      <w:r w:rsidRPr="002F792B">
        <w:rPr>
          <w:rFonts w:cs="Arial"/>
          <w:b/>
          <w:szCs w:val="24"/>
        </w:rPr>
        <w:t>зон особого регулирования градостроительной деятельности</w:t>
      </w:r>
    </w:p>
    <w:p w:rsidR="00CD5E19" w:rsidRPr="002F792B" w:rsidRDefault="00CD5E19" w:rsidP="00CD5E19">
      <w:pPr>
        <w:pStyle w:val="af0"/>
        <w:ind w:firstLine="567"/>
        <w:contextualSpacing/>
        <w:jc w:val="both"/>
        <w:rPr>
          <w:rFonts w:cs="Arial"/>
          <w:szCs w:val="24"/>
        </w:rPr>
      </w:pPr>
      <w:r w:rsidRPr="002F792B">
        <w:rPr>
          <w:rFonts w:cs="Arial"/>
          <w:szCs w:val="24"/>
        </w:rPr>
        <w:t> </w:t>
      </w:r>
    </w:p>
    <w:p w:rsidR="00CD5E19" w:rsidRPr="002F792B" w:rsidRDefault="00CD5E19" w:rsidP="00CD5E19">
      <w:pPr>
        <w:pStyle w:val="af0"/>
        <w:contextualSpacing/>
        <w:jc w:val="both"/>
        <w:rPr>
          <w:rFonts w:cs="Arial"/>
          <w:szCs w:val="24"/>
        </w:rPr>
      </w:pPr>
      <w:r w:rsidRPr="002F792B">
        <w:rPr>
          <w:rFonts w:cs="Arial"/>
          <w:szCs w:val="24"/>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Pr>
          <w:rFonts w:cs="Arial"/>
          <w:szCs w:val="24"/>
          <w:shd w:val="clear" w:color="auto" w:fill="FFFFFF"/>
        </w:rPr>
        <w:t>Новокиешкинский</w:t>
      </w:r>
      <w:r w:rsidRPr="002F792B">
        <w:rPr>
          <w:rFonts w:cs="Arial"/>
          <w:szCs w:val="24"/>
        </w:rPr>
        <w:t xml:space="preserve"> сельсовет муниципального района Кармаскалинский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CD5E19" w:rsidRPr="002F792B" w:rsidRDefault="00CD5E19" w:rsidP="00CD5E19">
      <w:pPr>
        <w:pStyle w:val="a4"/>
        <w:ind w:firstLine="708"/>
        <w:contextualSpacing/>
        <w:jc w:val="both"/>
        <w:rPr>
          <w:rFonts w:ascii="Arial" w:hAnsi="Arial" w:cs="Arial"/>
          <w:sz w:val="24"/>
          <w:szCs w:val="24"/>
        </w:rPr>
      </w:pPr>
      <w:r w:rsidRPr="002F792B">
        <w:rPr>
          <w:rFonts w:ascii="Arial" w:hAnsi="Arial" w:cs="Arial"/>
          <w:sz w:val="24"/>
          <w:szCs w:val="24"/>
        </w:rPr>
        <w:t>1.Охранные зоны памятников (сокращение ОЗ):</w:t>
      </w:r>
    </w:p>
    <w:p w:rsidR="00CD5E19" w:rsidRPr="002F792B" w:rsidRDefault="00CD5E19" w:rsidP="00CD5E19">
      <w:pPr>
        <w:ind w:firstLine="441"/>
        <w:contextualSpacing/>
        <w:jc w:val="both"/>
        <w:rPr>
          <w:rFonts w:ascii="Arial" w:hAnsi="Arial" w:cs="Arial"/>
        </w:rPr>
      </w:pPr>
      <w:r w:rsidRPr="002F792B">
        <w:rPr>
          <w:rFonts w:ascii="Arial" w:hAnsi="Arial" w:cs="Arial"/>
        </w:rPr>
        <w:t xml:space="preserve">зона </w:t>
      </w:r>
      <w:r w:rsidRPr="002F792B">
        <w:rPr>
          <w:rFonts w:ascii="Arial" w:hAnsi="Arial" w:cs="Arial"/>
          <w:b/>
        </w:rPr>
        <w:t xml:space="preserve">«ОЗп» </w:t>
      </w:r>
      <w:r w:rsidRPr="002F792B">
        <w:rPr>
          <w:rFonts w:ascii="Arial" w:hAnsi="Arial" w:cs="Arial"/>
        </w:rPr>
        <w:t>- охранная зона объектов  культурного наследия;</w:t>
      </w:r>
    </w:p>
    <w:p w:rsidR="00CD5E19" w:rsidRPr="002F792B" w:rsidRDefault="00CD5E19" w:rsidP="00CD5E19">
      <w:pPr>
        <w:pStyle w:val="af0"/>
        <w:ind w:firstLineChars="236" w:firstLine="566"/>
        <w:contextualSpacing/>
        <w:jc w:val="both"/>
        <w:rPr>
          <w:rFonts w:cs="Arial"/>
          <w:szCs w:val="24"/>
        </w:rPr>
      </w:pPr>
      <w:r w:rsidRPr="002F792B">
        <w:rPr>
          <w:rFonts w:cs="Arial"/>
          <w:szCs w:val="24"/>
        </w:rPr>
        <w:t xml:space="preserve">     2.Зоны регулирования застройки и хозяйственной деятельности объектов культурного наследия (сокращение ЗРЗ):</w:t>
      </w:r>
    </w:p>
    <w:p w:rsidR="00CD5E19" w:rsidRPr="002F792B" w:rsidRDefault="00CD5E19" w:rsidP="00CD5E19">
      <w:pPr>
        <w:pStyle w:val="af0"/>
        <w:ind w:firstLineChars="236" w:firstLine="566"/>
        <w:contextualSpacing/>
        <w:jc w:val="both"/>
        <w:rPr>
          <w:rFonts w:cs="Arial"/>
          <w:szCs w:val="24"/>
        </w:rPr>
      </w:pPr>
      <w:r w:rsidRPr="002F792B">
        <w:rPr>
          <w:rFonts w:cs="Arial"/>
          <w:szCs w:val="24"/>
        </w:rPr>
        <w:t xml:space="preserve"> зона </w:t>
      </w:r>
      <w:r w:rsidRPr="002F792B">
        <w:rPr>
          <w:rFonts w:cs="Arial"/>
          <w:b/>
          <w:szCs w:val="24"/>
        </w:rPr>
        <w:t>«ЗРЗ»</w:t>
      </w:r>
      <w:r w:rsidRPr="002F792B">
        <w:rPr>
          <w:rFonts w:cs="Arial"/>
          <w:szCs w:val="24"/>
        </w:rPr>
        <w:t xml:space="preserve"> - зона регулирования застройки и хозяйственной деятельности объектов культурного наследия.</w:t>
      </w:r>
    </w:p>
    <w:p w:rsidR="00CD5E19" w:rsidRPr="002F792B" w:rsidRDefault="00CD5E19" w:rsidP="00CD5E19">
      <w:pPr>
        <w:pStyle w:val="a4"/>
        <w:contextualSpacing/>
        <w:jc w:val="both"/>
        <w:rPr>
          <w:rFonts w:ascii="Arial" w:hAnsi="Arial" w:cs="Arial"/>
          <w:sz w:val="24"/>
          <w:szCs w:val="24"/>
        </w:rPr>
      </w:pPr>
    </w:p>
    <w:p w:rsidR="00CD5E19" w:rsidRPr="002F792B" w:rsidRDefault="00CD5E19" w:rsidP="00CD5E19">
      <w:pPr>
        <w:pStyle w:val="af0"/>
        <w:ind w:firstLine="567"/>
        <w:contextualSpacing/>
        <w:jc w:val="both"/>
        <w:rPr>
          <w:rFonts w:cs="Arial"/>
          <w:b/>
          <w:szCs w:val="24"/>
        </w:rPr>
      </w:pPr>
      <w:r w:rsidRPr="002F792B">
        <w:rPr>
          <w:rFonts w:cs="Arial"/>
          <w:b/>
          <w:szCs w:val="24"/>
        </w:rPr>
        <w:t xml:space="preserve">Статья 61. Карта  градостроительного зонирования сельского поселения </w:t>
      </w:r>
      <w:r w:rsidRPr="00B81EC4">
        <w:rPr>
          <w:rFonts w:cs="Arial"/>
          <w:b/>
          <w:szCs w:val="24"/>
          <w:shd w:val="clear" w:color="auto" w:fill="FFFFFF"/>
        </w:rPr>
        <w:t>Новокиешкинский</w:t>
      </w:r>
      <w:r w:rsidRPr="002F792B">
        <w:rPr>
          <w:rFonts w:cs="Arial"/>
          <w:b/>
          <w:szCs w:val="24"/>
        </w:rPr>
        <w:t xml:space="preserve">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CD5E19" w:rsidRPr="002F792B" w:rsidRDefault="00CD5E19" w:rsidP="00CD5E19">
      <w:pPr>
        <w:pStyle w:val="af0"/>
        <w:contextualSpacing/>
        <w:jc w:val="both"/>
        <w:rPr>
          <w:rFonts w:cs="Arial"/>
          <w:b/>
          <w:szCs w:val="24"/>
        </w:rPr>
      </w:pPr>
    </w:p>
    <w:p w:rsidR="00CD5E19" w:rsidRPr="002F792B" w:rsidRDefault="00CD5E19" w:rsidP="00CD5E19">
      <w:pPr>
        <w:pStyle w:val="af0"/>
        <w:ind w:firstLine="567"/>
        <w:contextualSpacing/>
        <w:jc w:val="both"/>
        <w:rPr>
          <w:rFonts w:cs="Arial"/>
          <w:szCs w:val="24"/>
        </w:rPr>
      </w:pPr>
      <w:r w:rsidRPr="002F792B">
        <w:rPr>
          <w:rFonts w:cs="Arial"/>
          <w:szCs w:val="24"/>
        </w:rPr>
        <w:t xml:space="preserve">1. Карта градостроительного зонирования сельского поселения </w:t>
      </w:r>
      <w:r>
        <w:rPr>
          <w:rFonts w:cs="Arial"/>
          <w:szCs w:val="24"/>
          <w:shd w:val="clear" w:color="auto" w:fill="FFFFFF"/>
        </w:rPr>
        <w:t>Новокиешкинский</w:t>
      </w:r>
      <w:r w:rsidRPr="002F792B">
        <w:rPr>
          <w:rFonts w:cs="Arial"/>
          <w:szCs w:val="24"/>
        </w:rPr>
        <w:t xml:space="preserve">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w:t>
      </w:r>
      <w:r w:rsidRPr="00B81EC4">
        <w:rPr>
          <w:rFonts w:cs="Arial"/>
          <w:szCs w:val="24"/>
        </w:rPr>
        <w:t xml:space="preserve">Новокиешкинский </w:t>
      </w:r>
      <w:r w:rsidRPr="002F792B">
        <w:rPr>
          <w:rFonts w:cs="Arial"/>
          <w:szCs w:val="24"/>
        </w:rPr>
        <w:t>сельсовет, а также зоны особого регулирования градостроительной деятельности.</w:t>
      </w:r>
    </w:p>
    <w:p w:rsidR="00CD5E19" w:rsidRPr="002F792B" w:rsidRDefault="00CD5E19" w:rsidP="00CD5E19">
      <w:pPr>
        <w:pStyle w:val="af0"/>
        <w:ind w:firstLine="567"/>
        <w:contextualSpacing/>
        <w:jc w:val="both"/>
        <w:rPr>
          <w:rFonts w:cs="Arial"/>
          <w:szCs w:val="24"/>
        </w:rPr>
      </w:pPr>
      <w:r w:rsidRPr="002F792B">
        <w:rPr>
          <w:rFonts w:cs="Arial"/>
          <w:szCs w:val="24"/>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CD5E19" w:rsidRPr="002F792B" w:rsidRDefault="00CD5E19" w:rsidP="00CD5E19">
      <w:pPr>
        <w:pStyle w:val="af0"/>
        <w:ind w:firstLine="567"/>
        <w:contextualSpacing/>
        <w:jc w:val="both"/>
        <w:rPr>
          <w:rFonts w:cs="Arial"/>
          <w:szCs w:val="24"/>
        </w:rPr>
      </w:pPr>
      <w:r w:rsidRPr="002F792B">
        <w:rPr>
          <w:rFonts w:cs="Arial"/>
          <w:szCs w:val="24"/>
        </w:rPr>
        <w:t> </w:t>
      </w:r>
    </w:p>
    <w:p w:rsidR="00CD5E19" w:rsidRPr="002F792B" w:rsidRDefault="00CD5E19" w:rsidP="00CD5E19">
      <w:pPr>
        <w:pStyle w:val="af0"/>
        <w:ind w:firstLine="441"/>
        <w:contextualSpacing/>
        <w:jc w:val="both"/>
        <w:rPr>
          <w:rFonts w:cs="Arial"/>
          <w:b/>
          <w:szCs w:val="24"/>
        </w:rPr>
      </w:pPr>
      <w:r w:rsidRPr="002F792B">
        <w:rPr>
          <w:rFonts w:cs="Arial"/>
          <w:b/>
          <w:szCs w:val="24"/>
        </w:rPr>
        <w:t xml:space="preserve">Статья 62. Перечень памятников монументального искусства, расположенных на территории сельского поселения </w:t>
      </w:r>
      <w:r w:rsidRPr="00B81EC4">
        <w:rPr>
          <w:rFonts w:cs="Arial"/>
          <w:b/>
          <w:szCs w:val="24"/>
        </w:rPr>
        <w:t>Новокиешкинский</w:t>
      </w:r>
      <w:r w:rsidRPr="002F792B">
        <w:rPr>
          <w:rFonts w:cs="Arial"/>
          <w:b/>
          <w:szCs w:val="24"/>
        </w:rPr>
        <w:t xml:space="preserve"> сельсовет муниципального района Кармаскалинский район Республики Башкортостан</w:t>
      </w:r>
    </w:p>
    <w:p w:rsidR="00CD5E19" w:rsidRPr="002F792B" w:rsidRDefault="00CD5E19" w:rsidP="00CD5E19">
      <w:pPr>
        <w:pStyle w:val="af0"/>
        <w:ind w:firstLine="441"/>
        <w:contextualSpacing/>
        <w:jc w:val="both"/>
        <w:rPr>
          <w:rFonts w:cs="Arial"/>
          <w:szCs w:val="24"/>
        </w:rPr>
      </w:pPr>
      <w:r w:rsidRPr="002F792B">
        <w:rPr>
          <w:rFonts w:cs="Arial"/>
          <w:szCs w:val="24"/>
        </w:rPr>
        <w:t>Объекты отсутствуют.</w:t>
      </w:r>
    </w:p>
    <w:p w:rsidR="00CD5E19" w:rsidRPr="002F792B" w:rsidRDefault="00CD5E19" w:rsidP="00CD5E19">
      <w:pPr>
        <w:pStyle w:val="af0"/>
        <w:ind w:firstLine="441"/>
        <w:contextualSpacing/>
        <w:jc w:val="both"/>
        <w:rPr>
          <w:rFonts w:cs="Arial"/>
          <w:b/>
          <w:szCs w:val="24"/>
        </w:rPr>
      </w:pPr>
    </w:p>
    <w:p w:rsidR="00CD5E19" w:rsidRPr="002F792B" w:rsidRDefault="00CD5E19" w:rsidP="00CD5E19">
      <w:pPr>
        <w:pStyle w:val="af0"/>
        <w:ind w:firstLine="441"/>
        <w:contextualSpacing/>
        <w:jc w:val="both"/>
        <w:rPr>
          <w:rFonts w:cs="Arial"/>
          <w:b/>
          <w:szCs w:val="24"/>
        </w:rPr>
      </w:pPr>
      <w:r w:rsidRPr="002F792B">
        <w:rPr>
          <w:rFonts w:cs="Arial"/>
          <w:b/>
          <w:szCs w:val="24"/>
        </w:rPr>
        <w:t xml:space="preserve">Статья 63. Перечень вновь выявленных объектов культурного наследия, расположенных на территории сельского поселения </w:t>
      </w:r>
      <w:r w:rsidRPr="00B81EC4">
        <w:rPr>
          <w:rFonts w:cs="Arial"/>
          <w:b/>
          <w:szCs w:val="24"/>
        </w:rPr>
        <w:t>Новокиешкинский</w:t>
      </w:r>
      <w:r w:rsidRPr="002F792B">
        <w:rPr>
          <w:rFonts w:cs="Arial"/>
          <w:b/>
          <w:szCs w:val="24"/>
        </w:rPr>
        <w:t xml:space="preserve"> сельсовет муниципального района Кармаскалинский район Республики Башкортостан </w:t>
      </w:r>
    </w:p>
    <w:p w:rsidR="00CD5E19" w:rsidRPr="002F792B" w:rsidRDefault="00CD5E19" w:rsidP="00CD5E19">
      <w:pPr>
        <w:pStyle w:val="af0"/>
        <w:ind w:firstLine="441"/>
        <w:contextualSpacing/>
        <w:jc w:val="both"/>
        <w:rPr>
          <w:rFonts w:cs="Arial"/>
          <w:szCs w:val="24"/>
        </w:rPr>
      </w:pPr>
      <w:r w:rsidRPr="002F792B">
        <w:rPr>
          <w:rFonts w:cs="Arial"/>
          <w:szCs w:val="24"/>
        </w:rPr>
        <w:t>Объекты отсутствуют.</w:t>
      </w:r>
    </w:p>
    <w:p w:rsidR="00CD5E19" w:rsidRPr="002F792B" w:rsidRDefault="00CD5E19" w:rsidP="00CD5E19">
      <w:pPr>
        <w:pStyle w:val="af0"/>
        <w:ind w:firstLine="441"/>
        <w:contextualSpacing/>
        <w:jc w:val="both"/>
        <w:rPr>
          <w:rFonts w:cs="Arial"/>
          <w:szCs w:val="24"/>
        </w:rPr>
      </w:pPr>
    </w:p>
    <w:p w:rsidR="00CD5E19" w:rsidRPr="002F792B" w:rsidRDefault="00CD5E19" w:rsidP="00CD5E19">
      <w:pPr>
        <w:pStyle w:val="1-016"/>
        <w:spacing w:before="0" w:after="0"/>
        <w:ind w:left="0" w:right="0"/>
        <w:contextualSpacing/>
        <w:jc w:val="both"/>
        <w:rPr>
          <w:rFonts w:ascii="Arial" w:hAnsi="Arial" w:cs="Arial"/>
        </w:rPr>
      </w:pPr>
      <w:r w:rsidRPr="002F792B">
        <w:rPr>
          <w:rFonts w:ascii="Arial" w:hAnsi="Arial" w:cs="Arial"/>
        </w:rPr>
        <w:t xml:space="preserve">ЧАСТЬ </w:t>
      </w:r>
      <w:r w:rsidRPr="002F792B">
        <w:rPr>
          <w:rFonts w:ascii="Arial" w:hAnsi="Arial" w:cs="Arial"/>
          <w:lang w:val="en-US"/>
        </w:rPr>
        <w:t>I</w:t>
      </w:r>
      <w:r w:rsidRPr="002F792B">
        <w:rPr>
          <w:rFonts w:ascii="Arial" w:hAnsi="Arial" w:cs="Arial"/>
        </w:rPr>
        <w:t>II. Градостроительные И СЕЛЬСКОХОЗЯЙСТВЕННЫЕ регламенты</w:t>
      </w:r>
    </w:p>
    <w:p w:rsidR="00CD5E19" w:rsidRPr="002F792B" w:rsidRDefault="00CD5E19" w:rsidP="00CD5E19">
      <w:pPr>
        <w:pStyle w:val="1-016"/>
        <w:spacing w:before="0" w:after="0"/>
        <w:ind w:left="0" w:right="0" w:firstLine="567"/>
        <w:contextualSpacing/>
        <w:jc w:val="both"/>
        <w:rPr>
          <w:rFonts w:ascii="Arial" w:hAnsi="Arial" w:cs="Arial"/>
        </w:rPr>
      </w:pPr>
    </w:p>
    <w:p w:rsidR="00CD5E19" w:rsidRPr="002F792B" w:rsidRDefault="00CD5E19" w:rsidP="00CD5E19">
      <w:pPr>
        <w:contextualSpacing/>
        <w:jc w:val="both"/>
        <w:rPr>
          <w:rFonts w:ascii="Arial" w:hAnsi="Arial" w:cs="Arial"/>
        </w:rPr>
      </w:pPr>
    </w:p>
    <w:p w:rsidR="00CD5E19" w:rsidRPr="002F792B" w:rsidRDefault="00CD5E19" w:rsidP="00CD5E19">
      <w:pPr>
        <w:pStyle w:val="3"/>
        <w:tabs>
          <w:tab w:val="num" w:pos="0"/>
        </w:tabs>
        <w:ind w:firstLine="567"/>
        <w:contextualSpacing/>
        <w:rPr>
          <w:rFonts w:cs="Arial"/>
          <w:b/>
          <w:szCs w:val="24"/>
        </w:rPr>
      </w:pPr>
      <w:r w:rsidRPr="002F792B">
        <w:rPr>
          <w:rFonts w:cs="Arial"/>
          <w:b/>
          <w:szCs w:val="24"/>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CD5E19" w:rsidRPr="002F792B" w:rsidRDefault="00CD5E19" w:rsidP="00CD5E19">
      <w:pPr>
        <w:ind w:firstLine="567"/>
        <w:contextualSpacing/>
        <w:jc w:val="both"/>
        <w:rPr>
          <w:rFonts w:ascii="Arial" w:hAnsi="Arial" w:cs="Arial"/>
        </w:rPr>
      </w:pPr>
    </w:p>
    <w:p w:rsidR="00CD5E19" w:rsidRPr="002F792B" w:rsidRDefault="00CD5E19" w:rsidP="00CD5E19">
      <w:pPr>
        <w:pStyle w:val="3"/>
        <w:tabs>
          <w:tab w:val="num" w:pos="0"/>
        </w:tabs>
        <w:ind w:firstLine="567"/>
        <w:contextualSpacing/>
        <w:rPr>
          <w:rFonts w:cs="Arial"/>
          <w:b/>
          <w:szCs w:val="24"/>
        </w:rPr>
      </w:pPr>
      <w:r w:rsidRPr="002F792B">
        <w:rPr>
          <w:rFonts w:cs="Arial"/>
          <w:b/>
          <w:szCs w:val="24"/>
        </w:rPr>
        <w:t>Статья 64. Виды разрешенного использования земельных участков и объектов капитального строительства</w:t>
      </w:r>
    </w:p>
    <w:p w:rsidR="00CD5E19" w:rsidRPr="002F792B" w:rsidRDefault="00CD5E19" w:rsidP="00CD5E19">
      <w:pPr>
        <w:contextualSpacing/>
        <w:jc w:val="both"/>
        <w:rPr>
          <w:rFonts w:ascii="Arial" w:hAnsi="Arial" w:cs="Arial"/>
        </w:rPr>
      </w:pPr>
    </w:p>
    <w:p w:rsidR="00CD5E19" w:rsidRPr="002F792B" w:rsidRDefault="00CD5E19" w:rsidP="00CD5E19">
      <w:pPr>
        <w:pStyle w:val="21"/>
        <w:ind w:right="0" w:firstLine="850"/>
        <w:contextualSpacing/>
        <w:jc w:val="both"/>
        <w:rPr>
          <w:rFonts w:cs="Arial"/>
          <w:szCs w:val="24"/>
        </w:rPr>
      </w:pPr>
      <w:r w:rsidRPr="002F792B">
        <w:rPr>
          <w:rFonts w:cs="Arial"/>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B81EC4">
        <w:rPr>
          <w:rFonts w:cs="Arial"/>
          <w:szCs w:val="24"/>
        </w:rPr>
        <w:t xml:space="preserve">Новокиешкинский </w:t>
      </w:r>
      <w:r w:rsidRPr="002F792B">
        <w:rPr>
          <w:rFonts w:cs="Arial"/>
          <w:szCs w:val="24"/>
        </w:rPr>
        <w:t>сельсовет муниципального района Кармаскалинский район Республики Башкортостан приведены в таблицах №1,2.</w:t>
      </w:r>
    </w:p>
    <w:p w:rsidR="00CD5E19" w:rsidRPr="002F792B" w:rsidRDefault="00CD5E19" w:rsidP="00CD5E19">
      <w:pPr>
        <w:pStyle w:val="ConsPlusNormal"/>
        <w:widowControl/>
        <w:ind w:firstLine="709"/>
        <w:contextualSpacing/>
        <w:jc w:val="both"/>
        <w:rPr>
          <w:sz w:val="24"/>
          <w:szCs w:val="24"/>
        </w:rPr>
      </w:pPr>
      <w:r w:rsidRPr="002F792B">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CD5E19" w:rsidRPr="002F792B" w:rsidRDefault="00CD5E19" w:rsidP="00CD5E19">
      <w:pPr>
        <w:pStyle w:val="ConsPlusNormal"/>
        <w:widowControl/>
        <w:ind w:firstLine="709"/>
        <w:contextualSpacing/>
        <w:jc w:val="both"/>
        <w:rPr>
          <w:sz w:val="24"/>
          <w:szCs w:val="24"/>
        </w:rPr>
      </w:pPr>
    </w:p>
    <w:p w:rsidR="00CD5E19" w:rsidRPr="002F792B" w:rsidRDefault="00CD5E19" w:rsidP="00CD5E19">
      <w:pPr>
        <w:pStyle w:val="ConsPlusNormal"/>
        <w:widowControl/>
        <w:ind w:firstLine="709"/>
        <w:contextualSpacing/>
        <w:jc w:val="both"/>
        <w:rPr>
          <w:b/>
          <w:sz w:val="24"/>
          <w:szCs w:val="24"/>
        </w:rPr>
      </w:pPr>
      <w:r w:rsidRPr="002F792B">
        <w:rPr>
          <w:sz w:val="24"/>
          <w:szCs w:val="24"/>
        </w:rPr>
        <w:t xml:space="preserve">Таблица №2 </w:t>
      </w:r>
      <w:r w:rsidRPr="002F792B">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CD5E19" w:rsidRPr="002F792B" w:rsidRDefault="00CD5E19" w:rsidP="00CD5E19">
      <w:pPr>
        <w:pStyle w:val="ConsPlusNormal"/>
        <w:widowControl/>
        <w:ind w:firstLine="709"/>
        <w:contextualSpacing/>
        <w:jc w:val="both"/>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205"/>
        <w:gridCol w:w="3212"/>
        <w:gridCol w:w="802"/>
        <w:gridCol w:w="2679"/>
        <w:gridCol w:w="851"/>
      </w:tblGrid>
      <w:tr w:rsidR="00CD5E19" w:rsidRPr="002F792B" w:rsidTr="00AF07A1">
        <w:tc>
          <w:tcPr>
            <w:tcW w:w="1038" w:type="pct"/>
            <w:gridSpan w:val="2"/>
            <w:vMerge w:val="restart"/>
            <w:shd w:val="clear" w:color="auto" w:fill="EAF1DD"/>
          </w:tcPr>
          <w:p w:rsidR="00CD5E19" w:rsidRPr="002F792B" w:rsidRDefault="00CD5E19" w:rsidP="00AF07A1">
            <w:pPr>
              <w:pStyle w:val="ConsPlusNormal"/>
              <w:widowControl/>
              <w:ind w:firstLine="0"/>
              <w:contextualSpacing/>
              <w:jc w:val="both"/>
              <w:rPr>
                <w:b/>
                <w:sz w:val="24"/>
                <w:szCs w:val="24"/>
              </w:rPr>
            </w:pPr>
            <w:r w:rsidRPr="002F792B">
              <w:rPr>
                <w:b/>
                <w:sz w:val="24"/>
                <w:szCs w:val="24"/>
              </w:rPr>
              <w:t>вид</w:t>
            </w:r>
          </w:p>
          <w:p w:rsidR="00CD5E19" w:rsidRPr="002F792B" w:rsidRDefault="00CD5E19" w:rsidP="00AF07A1">
            <w:pPr>
              <w:pStyle w:val="ConsPlusNormal"/>
              <w:widowControl/>
              <w:ind w:firstLine="0"/>
              <w:contextualSpacing/>
              <w:jc w:val="both"/>
              <w:rPr>
                <w:b/>
                <w:sz w:val="24"/>
                <w:szCs w:val="24"/>
              </w:rPr>
            </w:pPr>
            <w:r w:rsidRPr="002F792B">
              <w:rPr>
                <w:b/>
                <w:sz w:val="24"/>
                <w:szCs w:val="24"/>
              </w:rPr>
              <w:t>территориальной зоны</w:t>
            </w:r>
          </w:p>
        </w:tc>
        <w:tc>
          <w:tcPr>
            <w:tcW w:w="2108" w:type="pct"/>
            <w:gridSpan w:val="2"/>
            <w:shd w:val="clear" w:color="auto" w:fill="EAF1DD"/>
          </w:tcPr>
          <w:p w:rsidR="00CD5E19" w:rsidRPr="002F792B" w:rsidRDefault="00CD5E19" w:rsidP="00AF07A1">
            <w:pPr>
              <w:pStyle w:val="ConsPlusNormal"/>
              <w:widowControl/>
              <w:ind w:firstLine="0"/>
              <w:contextualSpacing/>
              <w:jc w:val="both"/>
              <w:rPr>
                <w:b/>
                <w:sz w:val="24"/>
                <w:szCs w:val="24"/>
              </w:rPr>
            </w:pPr>
            <w:r w:rsidRPr="002F792B">
              <w:rPr>
                <w:b/>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CD5E19" w:rsidRPr="002F792B" w:rsidRDefault="00CD5E19" w:rsidP="00AF07A1">
            <w:pPr>
              <w:pStyle w:val="ConsPlusNormal"/>
              <w:widowControl/>
              <w:ind w:firstLine="0"/>
              <w:contextualSpacing/>
              <w:jc w:val="both"/>
              <w:rPr>
                <w:b/>
                <w:sz w:val="24"/>
                <w:szCs w:val="24"/>
              </w:rPr>
            </w:pPr>
            <w:r w:rsidRPr="002F792B">
              <w:rPr>
                <w:b/>
                <w:sz w:val="24"/>
                <w:szCs w:val="24"/>
              </w:rPr>
              <w:t>условно разрешенные виды использования земельных участков и объектов капитального строительства</w:t>
            </w:r>
          </w:p>
        </w:tc>
      </w:tr>
      <w:tr w:rsidR="00CD5E19" w:rsidRPr="002F792B" w:rsidTr="00AF07A1">
        <w:tc>
          <w:tcPr>
            <w:tcW w:w="1038" w:type="pct"/>
            <w:gridSpan w:val="2"/>
            <w:vMerge/>
            <w:shd w:val="clear" w:color="auto" w:fill="EAF1DD"/>
          </w:tcPr>
          <w:p w:rsidR="00CD5E19" w:rsidRPr="002F792B" w:rsidRDefault="00CD5E19" w:rsidP="00AF07A1">
            <w:pPr>
              <w:contextualSpacing/>
              <w:jc w:val="both"/>
              <w:rPr>
                <w:rFonts w:ascii="Arial" w:hAnsi="Arial" w:cs="Arial"/>
                <w:b/>
              </w:rPr>
            </w:pPr>
          </w:p>
        </w:tc>
        <w:tc>
          <w:tcPr>
            <w:tcW w:w="1687" w:type="pct"/>
            <w:shd w:val="clear" w:color="auto" w:fill="EAF1DD"/>
          </w:tcPr>
          <w:p w:rsidR="00CD5E19" w:rsidRPr="002F792B" w:rsidRDefault="00CD5E19" w:rsidP="00AF07A1">
            <w:pPr>
              <w:contextualSpacing/>
              <w:jc w:val="both"/>
              <w:rPr>
                <w:rFonts w:ascii="Arial" w:hAnsi="Arial" w:cs="Arial"/>
                <w:b/>
              </w:rPr>
            </w:pPr>
            <w:r w:rsidRPr="002F792B">
              <w:rPr>
                <w:rFonts w:ascii="Arial" w:hAnsi="Arial" w:cs="Arial"/>
                <w:b/>
              </w:rPr>
              <w:t xml:space="preserve">наименование </w:t>
            </w:r>
          </w:p>
        </w:tc>
        <w:tc>
          <w:tcPr>
            <w:tcW w:w="421" w:type="pct"/>
            <w:shd w:val="clear" w:color="auto" w:fill="EAF1DD"/>
          </w:tcPr>
          <w:p w:rsidR="00CD5E19" w:rsidRPr="002F792B" w:rsidRDefault="00CD5E19" w:rsidP="00AF07A1">
            <w:pPr>
              <w:contextualSpacing/>
              <w:jc w:val="both"/>
              <w:rPr>
                <w:rFonts w:ascii="Arial" w:hAnsi="Arial" w:cs="Arial"/>
                <w:b/>
              </w:rPr>
            </w:pPr>
            <w:r w:rsidRPr="002F792B">
              <w:rPr>
                <w:rFonts w:ascii="Arial" w:hAnsi="Arial" w:cs="Arial"/>
                <w:b/>
              </w:rPr>
              <w:t xml:space="preserve">код </w:t>
            </w:r>
          </w:p>
          <w:p w:rsidR="00CD5E19" w:rsidRPr="002F792B" w:rsidRDefault="00CD5E19" w:rsidP="00AF07A1">
            <w:pPr>
              <w:contextualSpacing/>
              <w:jc w:val="both"/>
              <w:rPr>
                <w:rFonts w:ascii="Arial" w:hAnsi="Arial" w:cs="Arial"/>
                <w:b/>
              </w:rPr>
            </w:pPr>
            <w:r w:rsidRPr="002F792B">
              <w:rPr>
                <w:rFonts w:ascii="Arial" w:hAnsi="Arial" w:cs="Arial"/>
                <w:b/>
              </w:rPr>
              <w:t>вида</w:t>
            </w:r>
          </w:p>
        </w:tc>
        <w:tc>
          <w:tcPr>
            <w:tcW w:w="1407" w:type="pct"/>
            <w:shd w:val="clear" w:color="auto" w:fill="EAF1DD"/>
          </w:tcPr>
          <w:p w:rsidR="00CD5E19" w:rsidRPr="002F792B" w:rsidRDefault="00CD5E19" w:rsidP="00AF07A1">
            <w:pPr>
              <w:contextualSpacing/>
              <w:jc w:val="both"/>
              <w:rPr>
                <w:rFonts w:ascii="Arial" w:hAnsi="Arial" w:cs="Arial"/>
                <w:b/>
              </w:rPr>
            </w:pPr>
            <w:r w:rsidRPr="002F792B">
              <w:rPr>
                <w:rFonts w:ascii="Arial" w:hAnsi="Arial" w:cs="Arial"/>
                <w:b/>
              </w:rPr>
              <w:t xml:space="preserve">наименование </w:t>
            </w:r>
          </w:p>
        </w:tc>
        <w:tc>
          <w:tcPr>
            <w:tcW w:w="447" w:type="pct"/>
            <w:shd w:val="clear" w:color="auto" w:fill="EAF1DD"/>
          </w:tcPr>
          <w:p w:rsidR="00CD5E19" w:rsidRPr="002F792B" w:rsidRDefault="00CD5E19" w:rsidP="00AF07A1">
            <w:pPr>
              <w:pStyle w:val="ConsPlusNormal"/>
              <w:widowControl/>
              <w:ind w:firstLine="0"/>
              <w:contextualSpacing/>
              <w:jc w:val="both"/>
              <w:rPr>
                <w:b/>
                <w:sz w:val="24"/>
                <w:szCs w:val="24"/>
              </w:rPr>
            </w:pPr>
            <w:r w:rsidRPr="002F792B">
              <w:rPr>
                <w:b/>
                <w:sz w:val="24"/>
                <w:szCs w:val="24"/>
              </w:rPr>
              <w:t>код</w:t>
            </w:r>
          </w:p>
          <w:p w:rsidR="00CD5E19" w:rsidRPr="002F792B" w:rsidRDefault="00CD5E19" w:rsidP="00AF07A1">
            <w:pPr>
              <w:pStyle w:val="ConsPlusNormal"/>
              <w:widowControl/>
              <w:ind w:firstLine="0"/>
              <w:contextualSpacing/>
              <w:jc w:val="both"/>
              <w:rPr>
                <w:b/>
                <w:sz w:val="24"/>
                <w:szCs w:val="24"/>
              </w:rPr>
            </w:pPr>
            <w:r w:rsidRPr="002F792B">
              <w:rPr>
                <w:b/>
                <w:sz w:val="24"/>
                <w:szCs w:val="24"/>
              </w:rPr>
              <w:t>вида</w:t>
            </w:r>
          </w:p>
        </w:tc>
      </w:tr>
      <w:tr w:rsidR="00CD5E19" w:rsidRPr="002F792B" w:rsidTr="00AF07A1">
        <w:tc>
          <w:tcPr>
            <w:tcW w:w="405" w:type="pct"/>
          </w:tcPr>
          <w:p w:rsidR="00CD5E19" w:rsidRPr="002F792B" w:rsidRDefault="00CD5E19" w:rsidP="00AF07A1">
            <w:pPr>
              <w:contextualSpacing/>
              <w:jc w:val="both"/>
              <w:rPr>
                <w:rFonts w:ascii="Arial" w:hAnsi="Arial" w:cs="Arial"/>
                <w:b/>
              </w:rPr>
            </w:pPr>
            <w:r w:rsidRPr="002F792B">
              <w:rPr>
                <w:rFonts w:ascii="Arial" w:hAnsi="Arial" w:cs="Arial"/>
                <w:b/>
              </w:rPr>
              <w:t>1</w:t>
            </w:r>
          </w:p>
        </w:tc>
        <w:tc>
          <w:tcPr>
            <w:tcW w:w="633" w:type="pct"/>
          </w:tcPr>
          <w:p w:rsidR="00CD5E19" w:rsidRPr="002F792B" w:rsidRDefault="00CD5E19" w:rsidP="00AF07A1">
            <w:pPr>
              <w:contextualSpacing/>
              <w:jc w:val="both"/>
              <w:rPr>
                <w:rFonts w:ascii="Arial" w:hAnsi="Arial" w:cs="Arial"/>
                <w:b/>
              </w:rPr>
            </w:pPr>
            <w:r w:rsidRPr="002F792B">
              <w:rPr>
                <w:rFonts w:ascii="Arial" w:hAnsi="Arial" w:cs="Arial"/>
                <w:b/>
              </w:rPr>
              <w:t>2</w:t>
            </w:r>
          </w:p>
        </w:tc>
        <w:tc>
          <w:tcPr>
            <w:tcW w:w="1687" w:type="pct"/>
          </w:tcPr>
          <w:p w:rsidR="00CD5E19" w:rsidRPr="002F792B" w:rsidRDefault="00CD5E19" w:rsidP="00AF07A1">
            <w:pPr>
              <w:pStyle w:val="af5"/>
              <w:widowControl w:val="0"/>
              <w:spacing w:after="0" w:line="240" w:lineRule="auto"/>
              <w:ind w:left="0"/>
              <w:jc w:val="both"/>
              <w:rPr>
                <w:rFonts w:ascii="Arial" w:hAnsi="Arial" w:cs="Arial"/>
                <w:b/>
                <w:sz w:val="24"/>
                <w:szCs w:val="24"/>
              </w:rPr>
            </w:pPr>
            <w:r w:rsidRPr="002F792B">
              <w:rPr>
                <w:rFonts w:ascii="Arial" w:hAnsi="Arial" w:cs="Arial"/>
                <w:b/>
                <w:sz w:val="24"/>
                <w:szCs w:val="24"/>
              </w:rPr>
              <w:t>3</w:t>
            </w:r>
          </w:p>
        </w:tc>
        <w:tc>
          <w:tcPr>
            <w:tcW w:w="421" w:type="pct"/>
          </w:tcPr>
          <w:p w:rsidR="00CD5E19" w:rsidRPr="002F792B" w:rsidRDefault="00CD5E19" w:rsidP="00AF07A1">
            <w:pPr>
              <w:contextualSpacing/>
              <w:jc w:val="both"/>
              <w:rPr>
                <w:rFonts w:ascii="Arial" w:hAnsi="Arial" w:cs="Arial"/>
                <w:b/>
              </w:rPr>
            </w:pPr>
            <w:r w:rsidRPr="002F792B">
              <w:rPr>
                <w:rFonts w:ascii="Arial" w:hAnsi="Arial" w:cs="Arial"/>
                <w:b/>
              </w:rPr>
              <w:t>4</w:t>
            </w:r>
          </w:p>
        </w:tc>
        <w:tc>
          <w:tcPr>
            <w:tcW w:w="1407" w:type="pct"/>
          </w:tcPr>
          <w:p w:rsidR="00CD5E19" w:rsidRPr="002F792B" w:rsidRDefault="00CD5E19" w:rsidP="00AF07A1">
            <w:pPr>
              <w:contextualSpacing/>
              <w:jc w:val="both"/>
              <w:rPr>
                <w:rFonts w:ascii="Arial" w:hAnsi="Arial" w:cs="Arial"/>
                <w:b/>
              </w:rPr>
            </w:pPr>
            <w:r w:rsidRPr="002F792B">
              <w:rPr>
                <w:rFonts w:ascii="Arial" w:hAnsi="Arial" w:cs="Arial"/>
                <w:b/>
              </w:rPr>
              <w:t>5</w:t>
            </w:r>
          </w:p>
        </w:tc>
        <w:tc>
          <w:tcPr>
            <w:tcW w:w="447" w:type="pct"/>
          </w:tcPr>
          <w:p w:rsidR="00CD5E19" w:rsidRPr="002F792B" w:rsidRDefault="00CD5E19" w:rsidP="00AF07A1">
            <w:pPr>
              <w:pStyle w:val="ConsPlusNormal"/>
              <w:widowControl/>
              <w:ind w:firstLine="0"/>
              <w:contextualSpacing/>
              <w:jc w:val="both"/>
              <w:rPr>
                <w:b/>
                <w:sz w:val="24"/>
                <w:szCs w:val="24"/>
              </w:rPr>
            </w:pPr>
            <w:r w:rsidRPr="002F792B">
              <w:rPr>
                <w:b/>
                <w:sz w:val="24"/>
                <w:szCs w:val="24"/>
              </w:rPr>
              <w:t>6</w:t>
            </w:r>
          </w:p>
        </w:tc>
      </w:tr>
      <w:tr w:rsidR="00CD5E19" w:rsidRPr="002F792B" w:rsidTr="00AF07A1">
        <w:trPr>
          <w:trHeight w:hRule="exact" w:val="284"/>
        </w:trPr>
        <w:tc>
          <w:tcPr>
            <w:tcW w:w="5000" w:type="pct"/>
            <w:gridSpan w:val="6"/>
            <w:shd w:val="clear" w:color="auto" w:fill="C6D9F1"/>
          </w:tcPr>
          <w:p w:rsidR="00CD5E19" w:rsidRPr="002F792B" w:rsidRDefault="00CD5E19" w:rsidP="00AF07A1">
            <w:pPr>
              <w:pStyle w:val="ConsPlusNormal"/>
              <w:widowControl/>
              <w:numPr>
                <w:ilvl w:val="0"/>
                <w:numId w:val="2"/>
              </w:numPr>
              <w:ind w:left="0"/>
              <w:contextualSpacing/>
              <w:jc w:val="both"/>
              <w:rPr>
                <w:b/>
                <w:sz w:val="24"/>
                <w:szCs w:val="24"/>
              </w:rPr>
            </w:pPr>
            <w:r w:rsidRPr="002F792B">
              <w:rPr>
                <w:b/>
                <w:sz w:val="24"/>
                <w:szCs w:val="24"/>
              </w:rPr>
              <w:t>Территориальная зона сельскохозяйственного использования</w:t>
            </w:r>
          </w:p>
        </w:tc>
      </w:tr>
      <w:tr w:rsidR="00CD5E19" w:rsidRPr="002F792B" w:rsidTr="00AF07A1">
        <w:trPr>
          <w:trHeight w:hRule="exact" w:val="535"/>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сельскохозяйственных угодий</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Коммунальное обслуживание</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3.1</w:t>
            </w: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1.2</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4.9</w:t>
            </w:r>
          </w:p>
        </w:tc>
      </w:tr>
      <w:tr w:rsidR="00CD5E19" w:rsidRPr="002F792B" w:rsidTr="00AF07A1">
        <w:trPr>
          <w:trHeight w:hRule="exact" w:val="373"/>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1.3</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Недропользование</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6.1</w:t>
            </w: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1.4</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Железнодорожный транспорт</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7.1</w:t>
            </w:r>
          </w:p>
        </w:tc>
      </w:tr>
      <w:tr w:rsidR="00CD5E19" w:rsidRPr="002F792B" w:rsidTr="00AF07A1">
        <w:trPr>
          <w:trHeight w:hRule="exact" w:val="373"/>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1.6</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Автомобильный транспорт</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7.2</w:t>
            </w:r>
          </w:p>
        </w:tc>
      </w:tr>
      <w:tr w:rsidR="00CD5E19" w:rsidRPr="002F792B" w:rsidTr="00AF07A1">
        <w:trPr>
          <w:trHeight w:hRule="exact" w:val="49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1.16</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Водный транспорт</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7.3</w:t>
            </w:r>
          </w:p>
        </w:tc>
      </w:tr>
      <w:tr w:rsidR="00CD5E19" w:rsidRPr="002F792B" w:rsidTr="00AF07A1">
        <w:trPr>
          <w:trHeight w:hRule="exact" w:val="27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Воздушный транспорт</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7.4</w:t>
            </w:r>
          </w:p>
        </w:tc>
      </w:tr>
      <w:tr w:rsidR="00CD5E19" w:rsidRPr="002F792B" w:rsidTr="00AF07A1">
        <w:trPr>
          <w:trHeight w:hRule="exact" w:val="576"/>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Трубопроводный транспорт</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7.5</w:t>
            </w:r>
          </w:p>
        </w:tc>
      </w:tr>
      <w:tr w:rsidR="00CD5E19" w:rsidRPr="002F792B" w:rsidTr="00AF07A1">
        <w:trPr>
          <w:trHeight w:hRule="exact" w:val="798"/>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Охрана Государственной границы Российской Федерации</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8.2</w:t>
            </w:r>
          </w:p>
        </w:tc>
      </w:tr>
      <w:tr w:rsidR="00CD5E19" w:rsidRPr="002F792B" w:rsidTr="00AF07A1">
        <w:trPr>
          <w:trHeight w:hRule="exact" w:val="569"/>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Охрана природных территорий</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9.1</w:t>
            </w:r>
          </w:p>
        </w:tc>
      </w:tr>
      <w:tr w:rsidR="00CD5E19" w:rsidRPr="002F792B" w:rsidTr="00AF07A1">
        <w:trPr>
          <w:trHeight w:hRule="exact" w:val="280"/>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Историческая</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9.3</w:t>
            </w:r>
          </w:p>
        </w:tc>
      </w:tr>
      <w:tr w:rsidR="00CD5E19" w:rsidRPr="002F792B" w:rsidTr="00AF07A1">
        <w:trPr>
          <w:trHeight w:hRule="exact" w:val="567"/>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11.1</w:t>
            </w:r>
          </w:p>
        </w:tc>
      </w:tr>
      <w:tr w:rsidR="00CD5E19" w:rsidRPr="002F792B" w:rsidTr="00AF07A1">
        <w:trPr>
          <w:trHeight w:hRule="exact" w:val="56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Специальное пользование водными объектами</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11.2</w:t>
            </w:r>
          </w:p>
        </w:tc>
      </w:tr>
      <w:tr w:rsidR="00CD5E19" w:rsidRPr="002F792B" w:rsidTr="00AF07A1">
        <w:trPr>
          <w:trHeight w:hRule="exact" w:val="55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11.3</w:t>
            </w:r>
          </w:p>
        </w:tc>
      </w:tr>
      <w:tr w:rsidR="00CD5E19" w:rsidRPr="002F792B" w:rsidTr="00AF07A1">
        <w:trPr>
          <w:trHeight w:hRule="exact" w:val="312"/>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Ритуальная деятельность</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12.1</w:t>
            </w:r>
          </w:p>
        </w:tc>
      </w:tr>
      <w:tr w:rsidR="00CD5E19" w:rsidRPr="002F792B" w:rsidTr="00AF07A1">
        <w:trPr>
          <w:trHeight w:hRule="exact" w:val="28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Специальная</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12.2</w:t>
            </w:r>
          </w:p>
        </w:tc>
      </w:tr>
      <w:tr w:rsidR="00CD5E19" w:rsidRPr="002F792B" w:rsidTr="00AF07A1">
        <w:trPr>
          <w:trHeight w:hRule="exact" w:val="28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Запас</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12.3</w:t>
            </w:r>
          </w:p>
        </w:tc>
      </w:tr>
      <w:tr w:rsidR="00CD5E19" w:rsidRPr="002F792B" w:rsidTr="00AF07A1">
        <w:trPr>
          <w:trHeight w:hRule="exact" w:val="320"/>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Сх-1</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сельскохозяйственного производства</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Животноводство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1.7</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284"/>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Скотоводство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1.8</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284"/>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Звероводство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1.9</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284"/>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Птицеводство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1.10</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284"/>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Свиноводство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1.11</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284"/>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Пчеловодство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1.12</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284"/>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Рыбоводство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1.13</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53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Научное обеспечение сельского хозяйства</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1.14</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567"/>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Хранение и переработка сельскохозяйственной продукции</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1.15</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284"/>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Питомники</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1.17</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Обеспечение сельскохозяйственного производства</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1.18</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p>
        </w:tc>
      </w:tr>
      <w:tr w:rsidR="00CD5E19" w:rsidRPr="002F792B" w:rsidTr="00AF07A1">
        <w:trPr>
          <w:trHeight w:hRule="exact" w:val="469"/>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Сх-2</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сельскохозяйственных угодий для ведения садоводства</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Садоводство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1.5</w:t>
            </w:r>
          </w:p>
        </w:tc>
        <w:tc>
          <w:tcPr>
            <w:tcW w:w="1407" w:type="pct"/>
          </w:tcPr>
          <w:p w:rsidR="00CD5E19" w:rsidRPr="002F792B" w:rsidRDefault="00CD5E19" w:rsidP="00AF07A1">
            <w:pPr>
              <w:contextualSpacing/>
              <w:jc w:val="both"/>
              <w:rPr>
                <w:rFonts w:ascii="Arial" w:hAnsi="Arial" w:cs="Arial"/>
              </w:rPr>
            </w:pPr>
            <w:r w:rsidRPr="002F792B">
              <w:rPr>
                <w:rFonts w:ascii="Arial" w:hAnsi="Arial" w:cs="Arial"/>
              </w:rPr>
              <w:t>Коммунальное обслуживание</w:t>
            </w:r>
          </w:p>
        </w:tc>
        <w:tc>
          <w:tcPr>
            <w:tcW w:w="447" w:type="pct"/>
          </w:tcPr>
          <w:p w:rsidR="00CD5E19" w:rsidRPr="002F792B" w:rsidRDefault="00CD5E19" w:rsidP="00AF07A1">
            <w:pPr>
              <w:pStyle w:val="ConsPlusNormal"/>
              <w:widowControl/>
              <w:ind w:firstLine="0"/>
              <w:contextualSpacing/>
              <w:jc w:val="both"/>
              <w:rPr>
                <w:sz w:val="24"/>
                <w:szCs w:val="24"/>
              </w:rPr>
            </w:pPr>
            <w:r w:rsidRPr="002F792B">
              <w:rPr>
                <w:sz w:val="24"/>
                <w:szCs w:val="24"/>
              </w:rPr>
              <w:t>3.1</w:t>
            </w:r>
          </w:p>
        </w:tc>
      </w:tr>
      <w:tr w:rsidR="00CD5E19" w:rsidRPr="002F792B" w:rsidTr="00AF07A1">
        <w:trPr>
          <w:trHeight w:hRule="exact" w:val="469"/>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4.9</w:t>
            </w:r>
          </w:p>
        </w:tc>
      </w:tr>
      <w:tr w:rsidR="00CD5E19" w:rsidRPr="002F792B" w:rsidTr="00AF07A1">
        <w:trPr>
          <w:trHeight w:hRule="exact" w:val="51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r w:rsidRPr="002F792B">
              <w:rPr>
                <w:sz w:val="24"/>
                <w:szCs w:val="24"/>
              </w:rPr>
              <w:t>11.1</w:t>
            </w:r>
          </w:p>
        </w:tc>
      </w:tr>
      <w:tr w:rsidR="00CD5E19" w:rsidRPr="002F792B" w:rsidTr="00AF07A1">
        <w:trPr>
          <w:trHeight w:hRule="exact" w:val="51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Специальное пользование водными объектами</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11.2</w:t>
            </w:r>
          </w:p>
        </w:tc>
      </w:tr>
      <w:tr w:rsidR="00CD5E19" w:rsidRPr="002F792B" w:rsidTr="00AF07A1">
        <w:trPr>
          <w:trHeight w:hRule="exact" w:val="51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11.3</w:t>
            </w:r>
          </w:p>
        </w:tc>
      </w:tr>
      <w:tr w:rsidR="00CD5E19" w:rsidRPr="002F792B" w:rsidTr="00AF07A1">
        <w:trPr>
          <w:trHeight w:hRule="exact" w:val="522"/>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Общее пользование территории</w:t>
            </w:r>
          </w:p>
          <w:p w:rsidR="00CD5E19" w:rsidRPr="002F792B" w:rsidRDefault="00CD5E19" w:rsidP="00AF07A1">
            <w:pPr>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r w:rsidRPr="002F792B">
              <w:rPr>
                <w:sz w:val="24"/>
                <w:szCs w:val="24"/>
              </w:rPr>
              <w:t>12.0</w:t>
            </w:r>
          </w:p>
        </w:tc>
      </w:tr>
      <w:tr w:rsidR="00CD5E19" w:rsidRPr="002F792B" w:rsidTr="00AF07A1">
        <w:trPr>
          <w:trHeight w:hRule="exact" w:val="289"/>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Магазины</w:t>
            </w:r>
          </w:p>
        </w:tc>
        <w:tc>
          <w:tcPr>
            <w:tcW w:w="447" w:type="pct"/>
          </w:tcPr>
          <w:p w:rsidR="00CD5E19" w:rsidRPr="002F792B" w:rsidRDefault="00CD5E19" w:rsidP="00AF07A1">
            <w:pPr>
              <w:pStyle w:val="ConsPlusNormal"/>
              <w:widowControl/>
              <w:ind w:firstLine="0"/>
              <w:contextualSpacing/>
              <w:jc w:val="both"/>
              <w:rPr>
                <w:sz w:val="24"/>
                <w:szCs w:val="24"/>
              </w:rPr>
            </w:pPr>
            <w:r w:rsidRPr="002F792B">
              <w:rPr>
                <w:sz w:val="24"/>
                <w:szCs w:val="24"/>
              </w:rPr>
              <w:t>4.4</w:t>
            </w:r>
          </w:p>
        </w:tc>
      </w:tr>
      <w:tr w:rsidR="00CD5E19" w:rsidRPr="002F792B" w:rsidTr="00AF07A1">
        <w:trPr>
          <w:trHeight w:val="267"/>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Общественное питание</w:t>
            </w:r>
          </w:p>
        </w:tc>
        <w:tc>
          <w:tcPr>
            <w:tcW w:w="447" w:type="pct"/>
          </w:tcPr>
          <w:p w:rsidR="00CD5E19" w:rsidRPr="002F792B" w:rsidRDefault="00CD5E19" w:rsidP="00AF07A1">
            <w:pPr>
              <w:pStyle w:val="ConsPlusNormal"/>
              <w:widowControl/>
              <w:ind w:firstLine="0"/>
              <w:contextualSpacing/>
              <w:jc w:val="both"/>
              <w:rPr>
                <w:sz w:val="24"/>
                <w:szCs w:val="24"/>
              </w:rPr>
            </w:pPr>
            <w:r w:rsidRPr="002F792B">
              <w:rPr>
                <w:sz w:val="24"/>
                <w:szCs w:val="24"/>
              </w:rPr>
              <w:t>4.6</w:t>
            </w:r>
          </w:p>
        </w:tc>
      </w:tr>
      <w:tr w:rsidR="00CD5E19" w:rsidRPr="002F792B" w:rsidTr="00AF07A1">
        <w:trPr>
          <w:trHeight w:hRule="exact" w:val="255"/>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Сх-3</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299"/>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1.2</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263"/>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1.3</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707"/>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1.4</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29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1.16</w:t>
            </w:r>
          </w:p>
        </w:tc>
        <w:tc>
          <w:tcPr>
            <w:tcW w:w="1407" w:type="pct"/>
          </w:tcPr>
          <w:p w:rsidR="00CD5E19" w:rsidRPr="002F792B" w:rsidRDefault="00CD5E19" w:rsidP="00AF07A1">
            <w:pPr>
              <w:autoSpaceDE w:val="0"/>
              <w:autoSpaceDN w:val="0"/>
              <w:adjustRightInd w:val="0"/>
              <w:contextualSpacing/>
              <w:jc w:val="both"/>
              <w:rPr>
                <w:rFonts w:ascii="Arial" w:hAnsi="Arial" w:cs="Arial"/>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1309"/>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312"/>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Сх-4</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производственную деятельность</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1.2</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30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1.3</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72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1.4</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val="632"/>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257"/>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Сх-5</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транспортную инфраструктуру</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1.2</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311"/>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1.3</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712"/>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1.4</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269"/>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p>
        </w:tc>
        <w:tc>
          <w:tcPr>
            <w:tcW w:w="421" w:type="pct"/>
          </w:tcPr>
          <w:p w:rsidR="00CD5E19" w:rsidRPr="002F792B" w:rsidRDefault="00CD5E19" w:rsidP="00AF07A1">
            <w:pPr>
              <w:contextualSpacing/>
              <w:jc w:val="both"/>
              <w:rPr>
                <w:rFonts w:ascii="Arial" w:hAnsi="Arial" w:cs="Arial"/>
              </w:rPr>
            </w:pP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345"/>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Сх-6</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объекты специального назначения</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1.2</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300"/>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1.3</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716"/>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1.4</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273"/>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83"/>
        </w:trPr>
        <w:tc>
          <w:tcPr>
            <w:tcW w:w="405" w:type="pct"/>
            <w:vMerge w:val="restart"/>
          </w:tcPr>
          <w:p w:rsidR="00CD5E19" w:rsidRPr="002F792B" w:rsidRDefault="00CD5E19" w:rsidP="00AF07A1">
            <w:pPr>
              <w:contextualSpacing/>
              <w:jc w:val="both"/>
              <w:rPr>
                <w:rFonts w:ascii="Arial" w:hAnsi="Arial" w:cs="Arial"/>
              </w:rPr>
            </w:pPr>
            <w:r w:rsidRPr="002F792B">
              <w:rPr>
                <w:rFonts w:ascii="Arial" w:hAnsi="Arial" w:cs="Arial"/>
              </w:rPr>
              <w:t>Сх-7</w:t>
            </w:r>
          </w:p>
        </w:tc>
        <w:tc>
          <w:tcPr>
            <w:tcW w:w="633" w:type="pct"/>
            <w:vMerge w:val="restart"/>
          </w:tcPr>
          <w:p w:rsidR="00CD5E19" w:rsidRPr="002F792B" w:rsidRDefault="00CD5E19" w:rsidP="00AF07A1">
            <w:pPr>
              <w:contextualSpacing/>
              <w:jc w:val="both"/>
              <w:rPr>
                <w:rFonts w:ascii="Arial" w:hAnsi="Arial" w:cs="Arial"/>
              </w:rPr>
            </w:pPr>
            <w:r w:rsidRPr="002F792B">
              <w:rPr>
                <w:rFonts w:ascii="Arial" w:hAnsi="Arial" w:cs="Arial"/>
              </w:rPr>
              <w:t>Территория сельскохозяйственного использования в границах населенного пункта</w:t>
            </w: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Коммунальное обслуживание</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3.1</w:t>
            </w: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1.2</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CD5E19" w:rsidRPr="002F792B" w:rsidRDefault="00CD5E19" w:rsidP="00AF07A1">
            <w:pPr>
              <w:contextualSpacing/>
              <w:jc w:val="both"/>
              <w:rPr>
                <w:rFonts w:ascii="Arial" w:hAnsi="Arial" w:cs="Arial"/>
              </w:rPr>
            </w:pPr>
            <w:r w:rsidRPr="002F792B">
              <w:rPr>
                <w:rFonts w:ascii="Arial" w:hAnsi="Arial" w:cs="Arial"/>
              </w:rPr>
              <w:t>4.9</w:t>
            </w:r>
          </w:p>
        </w:tc>
      </w:tr>
      <w:tr w:rsidR="00CD5E19" w:rsidRPr="002F792B" w:rsidTr="00AF07A1">
        <w:trPr>
          <w:trHeight w:hRule="exact" w:val="599"/>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1.3</w:t>
            </w:r>
          </w:p>
        </w:tc>
        <w:tc>
          <w:tcPr>
            <w:tcW w:w="140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Общее пользование территории</w:t>
            </w:r>
          </w:p>
          <w:p w:rsidR="00CD5E19" w:rsidRPr="002F792B" w:rsidRDefault="00CD5E19" w:rsidP="00AF07A1">
            <w:pPr>
              <w:contextualSpacing/>
              <w:jc w:val="both"/>
              <w:rPr>
                <w:rFonts w:ascii="Arial" w:hAnsi="Arial" w:cs="Arial"/>
              </w:rPr>
            </w:pPr>
          </w:p>
        </w:tc>
        <w:tc>
          <w:tcPr>
            <w:tcW w:w="447" w:type="pct"/>
          </w:tcPr>
          <w:p w:rsidR="00CD5E19" w:rsidRPr="002F792B" w:rsidRDefault="00CD5E19" w:rsidP="00AF07A1">
            <w:pPr>
              <w:pStyle w:val="ConsPlusNormal"/>
              <w:widowControl/>
              <w:ind w:firstLine="0"/>
              <w:contextualSpacing/>
              <w:jc w:val="both"/>
              <w:rPr>
                <w:sz w:val="24"/>
                <w:szCs w:val="24"/>
              </w:rPr>
            </w:pPr>
            <w:r w:rsidRPr="002F792B">
              <w:rPr>
                <w:sz w:val="24"/>
                <w:szCs w:val="24"/>
              </w:rPr>
              <w:t>12.0</w:t>
            </w:r>
          </w:p>
        </w:tc>
      </w:tr>
      <w:tr w:rsidR="00CD5E19" w:rsidRPr="002F792B" w:rsidTr="00AF07A1">
        <w:trPr>
          <w:trHeight w:hRule="exact" w:val="712"/>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1.4</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283"/>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r w:rsidR="00CD5E19" w:rsidRPr="002F792B" w:rsidTr="00AF07A1">
        <w:trPr>
          <w:trHeight w:hRule="exact" w:val="535"/>
        </w:trPr>
        <w:tc>
          <w:tcPr>
            <w:tcW w:w="405" w:type="pct"/>
            <w:vMerge/>
          </w:tcPr>
          <w:p w:rsidR="00CD5E19" w:rsidRPr="002F792B" w:rsidRDefault="00CD5E19" w:rsidP="00AF07A1">
            <w:pPr>
              <w:contextualSpacing/>
              <w:jc w:val="both"/>
              <w:rPr>
                <w:rFonts w:ascii="Arial" w:hAnsi="Arial" w:cs="Arial"/>
              </w:rPr>
            </w:pPr>
          </w:p>
        </w:tc>
        <w:tc>
          <w:tcPr>
            <w:tcW w:w="633" w:type="pct"/>
            <w:vMerge/>
          </w:tcPr>
          <w:p w:rsidR="00CD5E19" w:rsidRPr="002F792B" w:rsidRDefault="00CD5E19" w:rsidP="00AF07A1">
            <w:pPr>
              <w:contextualSpacing/>
              <w:jc w:val="both"/>
              <w:rPr>
                <w:rFonts w:ascii="Arial" w:hAnsi="Arial" w:cs="Arial"/>
              </w:rPr>
            </w:pPr>
          </w:p>
        </w:tc>
        <w:tc>
          <w:tcPr>
            <w:tcW w:w="1687" w:type="pct"/>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CD5E19" w:rsidRPr="002F792B" w:rsidRDefault="00CD5E19" w:rsidP="00AF07A1">
            <w:pPr>
              <w:contextualSpacing/>
              <w:jc w:val="both"/>
              <w:rPr>
                <w:rFonts w:ascii="Arial" w:hAnsi="Arial" w:cs="Arial"/>
              </w:rPr>
            </w:pPr>
            <w:r w:rsidRPr="002F792B">
              <w:rPr>
                <w:rFonts w:ascii="Arial" w:hAnsi="Arial" w:cs="Arial"/>
              </w:rPr>
              <w:t>1.16</w:t>
            </w:r>
          </w:p>
        </w:tc>
        <w:tc>
          <w:tcPr>
            <w:tcW w:w="1407" w:type="pct"/>
          </w:tcPr>
          <w:p w:rsidR="00CD5E19" w:rsidRPr="002F792B" w:rsidRDefault="00CD5E19" w:rsidP="00AF07A1">
            <w:pPr>
              <w:pStyle w:val="af5"/>
              <w:widowControl w:val="0"/>
              <w:spacing w:after="0" w:line="240" w:lineRule="auto"/>
              <w:ind w:left="0"/>
              <w:jc w:val="both"/>
              <w:rPr>
                <w:rFonts w:ascii="Arial" w:hAnsi="Arial" w:cs="Arial"/>
                <w:sz w:val="24"/>
                <w:szCs w:val="24"/>
              </w:rPr>
            </w:pPr>
          </w:p>
        </w:tc>
        <w:tc>
          <w:tcPr>
            <w:tcW w:w="447" w:type="pct"/>
          </w:tcPr>
          <w:p w:rsidR="00CD5E19" w:rsidRPr="002F792B" w:rsidRDefault="00CD5E19" w:rsidP="00AF07A1">
            <w:pPr>
              <w:contextualSpacing/>
              <w:jc w:val="both"/>
              <w:rPr>
                <w:rFonts w:ascii="Arial" w:hAnsi="Arial" w:cs="Arial"/>
              </w:rPr>
            </w:pPr>
          </w:p>
        </w:tc>
      </w:tr>
    </w:tbl>
    <w:p w:rsidR="00CD5E19" w:rsidRPr="002F792B" w:rsidRDefault="00CD5E19" w:rsidP="00CD5E19">
      <w:pPr>
        <w:autoSpaceDE w:val="0"/>
        <w:autoSpaceDN w:val="0"/>
        <w:adjustRightInd w:val="0"/>
        <w:contextualSpacing/>
        <w:jc w:val="both"/>
        <w:rPr>
          <w:rFonts w:ascii="Arial" w:hAnsi="Arial" w:cs="Arial"/>
          <w:b/>
          <w:bCs/>
        </w:rPr>
      </w:pPr>
    </w:p>
    <w:p w:rsidR="00CD5E19" w:rsidRPr="002F792B" w:rsidRDefault="00CD5E19" w:rsidP="00CD5E19">
      <w:pPr>
        <w:autoSpaceDE w:val="0"/>
        <w:autoSpaceDN w:val="0"/>
        <w:adjustRightInd w:val="0"/>
        <w:ind w:firstLine="708"/>
        <w:contextualSpacing/>
        <w:jc w:val="both"/>
        <w:rPr>
          <w:rFonts w:ascii="Arial" w:hAnsi="Arial" w:cs="Arial"/>
          <w:u w:val="single"/>
        </w:rPr>
      </w:pPr>
      <w:r w:rsidRPr="002F792B">
        <w:rPr>
          <w:rFonts w:ascii="Arial" w:hAnsi="Arial" w:cs="Arial"/>
          <w:u w:val="single"/>
        </w:rPr>
        <w:t>Примечания:</w:t>
      </w:r>
    </w:p>
    <w:p w:rsidR="00CD5E19" w:rsidRPr="002F792B" w:rsidRDefault="00CD5E19" w:rsidP="00CD5E19">
      <w:pPr>
        <w:autoSpaceDE w:val="0"/>
        <w:autoSpaceDN w:val="0"/>
        <w:adjustRightInd w:val="0"/>
        <w:contextualSpacing/>
        <w:jc w:val="both"/>
        <w:rPr>
          <w:rFonts w:ascii="Arial" w:hAnsi="Arial" w:cs="Arial"/>
          <w:bCs/>
        </w:rPr>
      </w:pPr>
      <w:r w:rsidRPr="002F792B">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2F792B">
        <w:rPr>
          <w:rFonts w:ascii="Arial" w:hAnsi="Arial" w:cs="Arial"/>
          <w:bCs/>
        </w:rPr>
        <w:t>КЛАССИФИКАТОРОМ ВИДОВ РАЗРЕШЕННОГО ИСПОЛЬЗОВАНИЯ ЗЕМЕЛЬНЫХ УЧАСТКОВ»</w:t>
      </w:r>
      <w:r w:rsidRPr="002F792B">
        <w:rPr>
          <w:rFonts w:ascii="Arial" w:hAnsi="Arial" w:cs="Arial"/>
          <w:b/>
          <w:bCs/>
        </w:rPr>
        <w:t xml:space="preserve"> </w:t>
      </w:r>
      <w:r w:rsidRPr="002F792B">
        <w:rPr>
          <w:rFonts w:ascii="Arial" w:hAnsi="Arial" w:cs="Arial"/>
          <w:bCs/>
        </w:rPr>
        <w:t>ПРИКАЗ МИНИСТЕРСТВА ЭКОНОМИЧЕСКОГО РАЗВИТИЯ РОССИЙСКОЙ ФЕДЕРАЦИИ от 1 сентября 2014 г. N 540 (смотри таблицу №3).</w:t>
      </w: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Cs/>
        </w:rPr>
      </w:pPr>
    </w:p>
    <w:p w:rsidR="00CD5E19" w:rsidRPr="002F792B" w:rsidRDefault="00CD5E19" w:rsidP="00CD5E19">
      <w:pPr>
        <w:autoSpaceDE w:val="0"/>
        <w:autoSpaceDN w:val="0"/>
        <w:adjustRightInd w:val="0"/>
        <w:contextualSpacing/>
        <w:jc w:val="both"/>
        <w:rPr>
          <w:rFonts w:ascii="Arial" w:hAnsi="Arial" w:cs="Arial"/>
          <w:b/>
          <w:bCs/>
        </w:rPr>
      </w:pPr>
      <w:r w:rsidRPr="002F792B">
        <w:rPr>
          <w:rFonts w:ascii="Arial" w:hAnsi="Arial" w:cs="Arial"/>
          <w:bCs/>
        </w:rPr>
        <w:t xml:space="preserve">Таблица №3 </w:t>
      </w:r>
      <w:r w:rsidRPr="002F792B">
        <w:rPr>
          <w:rFonts w:ascii="Arial" w:hAnsi="Arial" w:cs="Arial"/>
          <w:b/>
          <w:bCs/>
        </w:rPr>
        <w:t>КЛАССИФИКАТОР ВИДОВ РАЗРЕШЕННОГО ИСПОЛЬЗОВАНИЯ ЗЕМЕЛЬНЫХ УЧАСТКОВ</w:t>
      </w:r>
    </w:p>
    <w:p w:rsidR="00CD5E19" w:rsidRPr="002F792B" w:rsidRDefault="00CD5E19" w:rsidP="00CD5E19">
      <w:pPr>
        <w:autoSpaceDE w:val="0"/>
        <w:autoSpaceDN w:val="0"/>
        <w:adjustRightInd w:val="0"/>
        <w:contextualSpacing/>
        <w:jc w:val="both"/>
        <w:rPr>
          <w:rFonts w:ascii="Arial" w:hAnsi="Arial" w:cs="Arial"/>
          <w:b/>
          <w:bC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CD5E19" w:rsidRPr="002F792B" w:rsidTr="00AF07A1">
        <w:trPr>
          <w:cantSplit/>
          <w:trHeight w:val="1291"/>
          <w:jc w:val="center"/>
        </w:trPr>
        <w:tc>
          <w:tcPr>
            <w:tcW w:w="2546" w:type="dxa"/>
            <w:shd w:val="clear" w:color="auto" w:fill="FABF8F"/>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Наименование вида</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разрешенного</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использования</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земельного участка</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 xml:space="preserve"> &lt;1&gt;</w:t>
            </w:r>
          </w:p>
        </w:tc>
        <w:tc>
          <w:tcPr>
            <w:tcW w:w="9328" w:type="dxa"/>
            <w:shd w:val="clear" w:color="auto" w:fill="FABF8F"/>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Описание вида разрешенного использования земельного участка</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 xml:space="preserve"> &lt;2&gt;</w:t>
            </w:r>
          </w:p>
        </w:tc>
        <w:tc>
          <w:tcPr>
            <w:tcW w:w="2835" w:type="dxa"/>
            <w:shd w:val="clear" w:color="auto" w:fill="FABF8F"/>
            <w:textDirection w:val="btLr"/>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Код (числовое обозначение) вида разрешенного использования земельного участка</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&lt;3&gt;</w:t>
            </w: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w:t>
            </w: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Сельскохозяйственное</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использование</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1.0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Растениеводство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зерновых</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 иных сельскохозяйственных культур</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Овощеводство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цветочных культур</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1.4</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Садоводство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1.5</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льна и</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конопли</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1.6</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Животноводство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1.7</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Скотоводство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1.8</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Звероводство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1.9</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Птицеводство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1.10</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Свиноводство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Пчеловодство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Рыбоводство</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Научное обеспечение сельского хозяйства</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1.14</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Хранение и переработка</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сельскохозяйственной</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продукции</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1.15</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Производство сельскохозяйственной продукции без права возведения объектов капитального строительства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1.16</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Питомники</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1.17</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Обеспечение сельскохозяйственного</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производства</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1.18</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Жилая застройка</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Размещение жилых помещений различного вида и обеспечение проживания в них.</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 как способ обеспечения непрерывности производства (вахтовые помещения, служебные жилые помещения на производственных объектах);</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 как способ обеспечения деятельности режимного учреждения (казармы, караульные помещения, места лишения свободы, содержания под стражей).</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2.0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Малоэтажная жилая застройка (индивидуальное жилищное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строительство;</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дачных домов и садовых домов)</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2.1</w:t>
            </w: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Приусадебный участок личного подсобного</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хозяйства</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Блокированная жилая застройка</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Передвижное жилье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2.4</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Среднеэтажная жилая застройка</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2.5</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Многоэтажная жилая застройка (высотная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застройка)</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2.6</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 жилой застройки</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2.7</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Общественное использование объектов капитального строительства</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3.0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Коммунальное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3.1</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Социальное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w:t>
            </w:r>
          </w:p>
          <w:p w:rsidR="00CD5E19" w:rsidRPr="002F792B" w:rsidRDefault="00CD5E19" w:rsidP="00AF07A1">
            <w:pPr>
              <w:autoSpaceDE w:val="0"/>
              <w:autoSpaceDN w:val="0"/>
              <w:adjustRightInd w:val="0"/>
              <w:contextualSpacing/>
              <w:jc w:val="both"/>
              <w:rPr>
                <w:rFonts w:ascii="Arial" w:hAnsi="Arial" w:cs="Arial"/>
                <w:b/>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3.2</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rPr>
              <w:t>Бытовое обслуживание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3.3</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rPr>
              <w:t>Здравоохранение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 ребенка, диагностические центры, санатории и профилактории, обеспечивающие оказание услуги по лечению)</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3.4</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Образование и</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просвещение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3.5</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Культурное развитие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3.6</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Религиозное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использование</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3.7</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Общественное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управление</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3.8</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Обеспечение научной</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деятельности</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3.9</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Ветеринарное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3.10</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Предпринимательство</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4.0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Деловое управление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Торговые центры (Торгово-развлекательн</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ые центры)</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Рынки</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Магазины</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4.4</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Банковская и страховая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деятельность</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4.5</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Общественное питание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4.6</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Гостиничное обслуживание</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4.7</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Развлечения</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4.8</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Обслуживание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автотранспорта</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4.9</w:t>
            </w: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Отдых (рекреация)</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5.0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Спорт</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5.1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Природно-познаватель</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ный туризм</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5.2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Охота и рыбалка</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5.3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Причалы для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маломерных судов</w:t>
            </w: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5.4</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Поля для гольфа или</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конных прогулок</w:t>
            </w:r>
          </w:p>
          <w:p w:rsidR="00CD5E19" w:rsidRPr="002F792B" w:rsidRDefault="00CD5E19" w:rsidP="00AF07A1">
            <w:pPr>
              <w:autoSpaceDE w:val="0"/>
              <w:autoSpaceDN w:val="0"/>
              <w:adjustRightInd w:val="0"/>
              <w:contextualSpacing/>
              <w:jc w:val="both"/>
              <w:rPr>
                <w:rFonts w:ascii="Arial" w:hAnsi="Arial" w:cs="Arial"/>
              </w:rPr>
            </w:pPr>
          </w:p>
        </w:tc>
        <w:tc>
          <w:tcPr>
            <w:tcW w:w="9328"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5.5</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Производственная</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деятельность</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6.0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rPr>
              <w:t>Недропользование</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6.1</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Тяжелая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промышленность</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6.2</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Легкая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промышленность</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6.3</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Пищевая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промышленность</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6.4</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Нефтехимическая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промышленность</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6.5</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Строительная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промышленность</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6.6</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Энергетика</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6.7</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Связь</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6.8</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Склады</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6.9</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Обеспечение космической деятельности</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деятельности</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6.10</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Транспорт</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7.0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Железнодорожный транспорт</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7.1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Автомобильный</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транспорт</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7.2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Водный транспорт</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7.3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Воздушный транспорт</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7.4</w:t>
            </w: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Трубопроводный транспорт</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7.5</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Обеспечение обороны</w:t>
            </w:r>
          </w:p>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и безопасности</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8.0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Обеспечение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вооруженных сил</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8.1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Охрана Государственной границы Российской</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Федерации</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8.2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Обеспечение внутреннего правопорядка</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8.3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Обеспечение деятельности по исполнению наказаний</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8.4</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Деятельность по особой охране и изучению природы</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9.0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Охрана природных территорий</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9.1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Курортная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деятельность</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оздоровительных местностей и курорта</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9.2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Историческая</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9.3</w:t>
            </w: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Лесная</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10.0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Заготовка древесины</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10.1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Лесные плантации</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10.2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Заготовка лесных ресурсов</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10.3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Резервные леса</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Деятельность, связанная с охраной лесов</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10.4</w:t>
            </w: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Водные объекты</w:t>
            </w: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11.0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Специальное</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пользование водными</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объектами</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p w:rsidR="00CD5E19" w:rsidRPr="002F792B" w:rsidRDefault="00CD5E19" w:rsidP="00AF07A1">
            <w:pPr>
              <w:autoSpaceDE w:val="0"/>
              <w:autoSpaceDN w:val="0"/>
              <w:adjustRightInd w:val="0"/>
              <w:contextualSpacing/>
              <w:jc w:val="both"/>
              <w:rPr>
                <w:rFonts w:ascii="Arial" w:hAnsi="Arial" w:cs="Arial"/>
              </w:rPr>
            </w:pP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11.3</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Общее пользование территории</w:t>
            </w:r>
          </w:p>
          <w:p w:rsidR="00CD5E19" w:rsidRPr="002F792B" w:rsidRDefault="00CD5E19" w:rsidP="00AF07A1">
            <w:pPr>
              <w:autoSpaceDE w:val="0"/>
              <w:autoSpaceDN w:val="0"/>
              <w:adjustRightInd w:val="0"/>
              <w:contextualSpacing/>
              <w:jc w:val="both"/>
              <w:rPr>
                <w:rFonts w:ascii="Arial" w:hAnsi="Arial" w:cs="Arial"/>
                <w:b/>
              </w:rPr>
            </w:pPr>
          </w:p>
        </w:tc>
        <w:tc>
          <w:tcPr>
            <w:tcW w:w="9328"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CD5E19" w:rsidRPr="002F792B" w:rsidRDefault="00CD5E19" w:rsidP="00AF07A1">
            <w:pPr>
              <w:autoSpaceDE w:val="0"/>
              <w:autoSpaceDN w:val="0"/>
              <w:adjustRightInd w:val="0"/>
              <w:contextualSpacing/>
              <w:jc w:val="both"/>
              <w:rPr>
                <w:rFonts w:ascii="Arial" w:hAnsi="Arial" w:cs="Arial"/>
                <w:b/>
              </w:rPr>
            </w:pPr>
            <w:r w:rsidRPr="002F792B">
              <w:rPr>
                <w:rFonts w:ascii="Arial" w:hAnsi="Arial" w:cs="Arial"/>
                <w:b/>
              </w:rPr>
              <w:t>12.0</w:t>
            </w:r>
          </w:p>
          <w:p w:rsidR="00CD5E19" w:rsidRPr="002F792B" w:rsidRDefault="00CD5E19" w:rsidP="00AF07A1">
            <w:pPr>
              <w:autoSpaceDE w:val="0"/>
              <w:autoSpaceDN w:val="0"/>
              <w:adjustRightInd w:val="0"/>
              <w:contextualSpacing/>
              <w:jc w:val="both"/>
              <w:rPr>
                <w:rFonts w:ascii="Arial" w:hAnsi="Arial" w:cs="Arial"/>
                <w:b/>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Ритуальная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деятельность</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кладбищ, крематориев и мест захоронения;</w:t>
            </w:r>
          </w:p>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соответствующих культовых сооружений</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12.1</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Специальная</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12.2</w:t>
            </w:r>
          </w:p>
          <w:p w:rsidR="00CD5E19" w:rsidRPr="002F792B" w:rsidRDefault="00CD5E19" w:rsidP="00AF07A1">
            <w:pPr>
              <w:autoSpaceDE w:val="0"/>
              <w:autoSpaceDN w:val="0"/>
              <w:adjustRightInd w:val="0"/>
              <w:contextualSpacing/>
              <w:jc w:val="both"/>
              <w:rPr>
                <w:rFonts w:ascii="Arial" w:hAnsi="Arial" w:cs="Arial"/>
              </w:rPr>
            </w:pPr>
          </w:p>
        </w:tc>
      </w:tr>
      <w:tr w:rsidR="00CD5E19" w:rsidRPr="002F792B" w:rsidTr="00AF07A1">
        <w:trPr>
          <w:jc w:val="center"/>
        </w:trPr>
        <w:tc>
          <w:tcPr>
            <w:tcW w:w="2546"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Запас</w:t>
            </w:r>
          </w:p>
        </w:tc>
        <w:tc>
          <w:tcPr>
            <w:tcW w:w="9328"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Отсутствие хозяйственной деятельности</w:t>
            </w:r>
          </w:p>
        </w:tc>
        <w:tc>
          <w:tcPr>
            <w:tcW w:w="2835" w:type="dxa"/>
            <w:shd w:val="clear" w:color="auto" w:fill="auto"/>
          </w:tcPr>
          <w:p w:rsidR="00CD5E19" w:rsidRPr="002F792B" w:rsidRDefault="00CD5E19" w:rsidP="00AF07A1">
            <w:pPr>
              <w:autoSpaceDE w:val="0"/>
              <w:autoSpaceDN w:val="0"/>
              <w:adjustRightInd w:val="0"/>
              <w:contextualSpacing/>
              <w:jc w:val="both"/>
              <w:rPr>
                <w:rFonts w:ascii="Arial" w:hAnsi="Arial" w:cs="Arial"/>
              </w:rPr>
            </w:pPr>
            <w:r w:rsidRPr="002F792B">
              <w:rPr>
                <w:rFonts w:ascii="Arial" w:hAnsi="Arial" w:cs="Arial"/>
              </w:rPr>
              <w:t>12.3</w:t>
            </w:r>
          </w:p>
        </w:tc>
      </w:tr>
    </w:tbl>
    <w:p w:rsidR="00CD5E19" w:rsidRPr="002F792B" w:rsidRDefault="00CD5E19" w:rsidP="00CD5E19">
      <w:pPr>
        <w:autoSpaceDE w:val="0"/>
        <w:autoSpaceDN w:val="0"/>
        <w:adjustRightInd w:val="0"/>
        <w:ind w:firstLine="708"/>
        <w:contextualSpacing/>
        <w:jc w:val="both"/>
        <w:rPr>
          <w:rFonts w:ascii="Arial" w:hAnsi="Arial" w:cs="Arial"/>
        </w:rPr>
      </w:pPr>
      <w:r w:rsidRPr="002F792B">
        <w:rPr>
          <w:rFonts w:ascii="Arial" w:hAnsi="Arial" w:cs="Arial"/>
        </w:rPr>
        <w:t>&lt;1&gt; В скобках указаны иные равнозначные наименования.</w:t>
      </w:r>
    </w:p>
    <w:p w:rsidR="00CD5E19" w:rsidRPr="002F792B" w:rsidRDefault="00CD5E19" w:rsidP="00CD5E19">
      <w:pPr>
        <w:autoSpaceDE w:val="0"/>
        <w:autoSpaceDN w:val="0"/>
        <w:adjustRightInd w:val="0"/>
        <w:ind w:firstLine="708"/>
        <w:contextualSpacing/>
        <w:jc w:val="both"/>
        <w:rPr>
          <w:rFonts w:ascii="Arial" w:hAnsi="Arial" w:cs="Arial"/>
        </w:rPr>
      </w:pPr>
      <w:r w:rsidRPr="002F792B">
        <w:rPr>
          <w:rFonts w:ascii="Arial" w:hAnsi="Arial" w:cs="Arial"/>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D5E19" w:rsidRPr="002F792B" w:rsidRDefault="00CD5E19" w:rsidP="00CD5E19">
      <w:pPr>
        <w:autoSpaceDE w:val="0"/>
        <w:autoSpaceDN w:val="0"/>
        <w:adjustRightInd w:val="0"/>
        <w:ind w:firstLine="708"/>
        <w:contextualSpacing/>
        <w:jc w:val="both"/>
        <w:rPr>
          <w:rFonts w:ascii="Arial" w:hAnsi="Arial" w:cs="Arial"/>
        </w:rPr>
      </w:pPr>
      <w:r w:rsidRPr="002F792B">
        <w:rPr>
          <w:rFonts w:ascii="Arial" w:hAnsi="Arial" w:cs="Arial"/>
        </w:rPr>
        <w:t>&lt;3&gt; Текстовое наименование вида разрешенного использования земельного участка и его код (числовое обозначение) являются равнозначными.</w:t>
      </w:r>
    </w:p>
    <w:p w:rsidR="00CD5E19" w:rsidRPr="002F792B" w:rsidRDefault="00CD5E19" w:rsidP="00CD5E19">
      <w:pPr>
        <w:pStyle w:val="3"/>
        <w:tabs>
          <w:tab w:val="clear" w:pos="567"/>
          <w:tab w:val="clear" w:pos="1134"/>
          <w:tab w:val="num" w:pos="0"/>
        </w:tabs>
        <w:ind w:firstLine="567"/>
        <w:contextualSpacing/>
        <w:rPr>
          <w:rFonts w:cs="Arial"/>
          <w:b/>
          <w:caps/>
          <w:szCs w:val="24"/>
        </w:rPr>
      </w:pPr>
      <w:r w:rsidRPr="002F792B">
        <w:rPr>
          <w:rFonts w:cs="Arial"/>
          <w:b/>
          <w:szCs w:val="24"/>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2F792B">
        <w:rPr>
          <w:rFonts w:cs="Arial"/>
          <w:b/>
          <w:caps/>
          <w:szCs w:val="24"/>
        </w:rPr>
        <w:t xml:space="preserve"> </w:t>
      </w:r>
    </w:p>
    <w:p w:rsidR="00CD5E19" w:rsidRPr="002F792B" w:rsidRDefault="00CD5E19" w:rsidP="00CD5E19">
      <w:pPr>
        <w:contextualSpacing/>
        <w:jc w:val="both"/>
        <w:rPr>
          <w:rFonts w:ascii="Arial" w:hAnsi="Arial" w:cs="Arial"/>
        </w:rPr>
      </w:pPr>
    </w:p>
    <w:p w:rsidR="00CD5E19" w:rsidRPr="002F792B" w:rsidRDefault="00CD5E19" w:rsidP="00CD5E19">
      <w:pPr>
        <w:contextualSpacing/>
        <w:jc w:val="both"/>
        <w:rPr>
          <w:rFonts w:ascii="Arial" w:hAnsi="Arial" w:cs="Arial"/>
        </w:rPr>
      </w:pPr>
    </w:p>
    <w:p w:rsidR="00CD5E19" w:rsidRPr="002F792B" w:rsidRDefault="00CD5E19" w:rsidP="00CD5E19">
      <w:pPr>
        <w:tabs>
          <w:tab w:val="left" w:pos="-2268"/>
          <w:tab w:val="left" w:pos="-1843"/>
        </w:tabs>
        <w:ind w:firstLine="567"/>
        <w:contextualSpacing/>
        <w:jc w:val="both"/>
        <w:rPr>
          <w:rFonts w:ascii="Arial" w:hAnsi="Arial" w:cs="Arial"/>
          <w:b/>
        </w:rPr>
      </w:pPr>
      <w:r w:rsidRPr="002F792B">
        <w:rPr>
          <w:rFonts w:ascii="Arial" w:hAnsi="Arial" w:cs="Arial"/>
          <w:b/>
        </w:rPr>
        <w:t>Статья 66.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5E19" w:rsidRPr="002F792B" w:rsidRDefault="00CD5E19" w:rsidP="00CD5E19">
      <w:pPr>
        <w:tabs>
          <w:tab w:val="left" w:pos="-2268"/>
          <w:tab w:val="left" w:pos="-1843"/>
        </w:tabs>
        <w:ind w:firstLine="567"/>
        <w:contextualSpacing/>
        <w:jc w:val="both"/>
        <w:rPr>
          <w:rFonts w:ascii="Arial" w:hAnsi="Arial" w:cs="Arial"/>
          <w:b/>
        </w:rPr>
      </w:pPr>
    </w:p>
    <w:p w:rsidR="00CD5E19" w:rsidRPr="002F792B" w:rsidRDefault="00CD5E19" w:rsidP="00CD5E19">
      <w:pPr>
        <w:ind w:firstLine="566"/>
        <w:contextualSpacing/>
        <w:jc w:val="both"/>
        <w:rPr>
          <w:rFonts w:ascii="Arial" w:hAnsi="Arial" w:cs="Arial"/>
        </w:rPr>
      </w:pPr>
      <w:r w:rsidRPr="002F792B">
        <w:rPr>
          <w:rFonts w:ascii="Arial" w:hAnsi="Arial" w:cs="Arial"/>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CD5E19" w:rsidRPr="002F792B" w:rsidRDefault="00CD5E19" w:rsidP="00CD5E19">
      <w:pPr>
        <w:ind w:firstLine="566"/>
        <w:contextualSpacing/>
        <w:jc w:val="both"/>
        <w:rPr>
          <w:rFonts w:ascii="Arial" w:hAnsi="Arial" w:cs="Arial"/>
        </w:rPr>
      </w:pPr>
    </w:p>
    <w:p w:rsidR="00CD5E19" w:rsidRPr="002F792B" w:rsidRDefault="00CD5E19" w:rsidP="00CD5E19">
      <w:pPr>
        <w:pStyle w:val="3"/>
        <w:keepNext w:val="0"/>
        <w:tabs>
          <w:tab w:val="num" w:pos="0"/>
        </w:tabs>
        <w:ind w:firstLine="567"/>
        <w:contextualSpacing/>
        <w:rPr>
          <w:rFonts w:cs="Arial"/>
          <w:b/>
          <w:szCs w:val="24"/>
        </w:rPr>
      </w:pPr>
    </w:p>
    <w:p w:rsidR="00CD5E19" w:rsidRPr="002F792B" w:rsidRDefault="00CD5E19" w:rsidP="00CD5E19">
      <w:pPr>
        <w:pStyle w:val="3"/>
        <w:keepNext w:val="0"/>
        <w:tabs>
          <w:tab w:val="num" w:pos="0"/>
        </w:tabs>
        <w:ind w:firstLine="567"/>
        <w:contextualSpacing/>
        <w:rPr>
          <w:rFonts w:cs="Arial"/>
          <w:b/>
          <w:szCs w:val="24"/>
        </w:rPr>
      </w:pPr>
      <w:r w:rsidRPr="002F792B">
        <w:rPr>
          <w:rFonts w:cs="Arial"/>
          <w:b/>
          <w:szCs w:val="24"/>
        </w:rPr>
        <w:t>Статья 67. Иные требования к использованию земельных участков</w:t>
      </w:r>
    </w:p>
    <w:p w:rsidR="00CD5E19" w:rsidRPr="002F792B" w:rsidRDefault="00CD5E19" w:rsidP="00CD5E19">
      <w:pPr>
        <w:contextualSpacing/>
        <w:jc w:val="both"/>
        <w:rPr>
          <w:rFonts w:ascii="Arial" w:hAnsi="Arial" w:cs="Arial"/>
        </w:rPr>
      </w:pPr>
    </w:p>
    <w:p w:rsidR="00CD5E19" w:rsidRPr="002F792B" w:rsidRDefault="00CD5E19" w:rsidP="00CD5E19">
      <w:pPr>
        <w:widowControl w:val="0"/>
        <w:ind w:firstLine="567"/>
        <w:contextualSpacing/>
        <w:jc w:val="both"/>
        <w:rPr>
          <w:rFonts w:ascii="Arial" w:hAnsi="Arial" w:cs="Arial"/>
          <w:b/>
          <w:bCs/>
        </w:rPr>
      </w:pPr>
      <w:r w:rsidRPr="002F792B">
        <w:rPr>
          <w:rFonts w:ascii="Arial" w:hAnsi="Arial" w:cs="Arial"/>
        </w:rPr>
        <w:t> </w:t>
      </w:r>
      <w:r w:rsidRPr="002F792B">
        <w:rPr>
          <w:rFonts w:ascii="Arial" w:hAnsi="Arial" w:cs="Arial"/>
          <w:b/>
          <w:bCs/>
        </w:rPr>
        <w:t>1. Требования к территориям особого градостроительного контроля</w:t>
      </w:r>
    </w:p>
    <w:p w:rsidR="00CD5E19" w:rsidRPr="002F792B" w:rsidRDefault="00CD5E19" w:rsidP="00CD5E19">
      <w:pPr>
        <w:pStyle w:val="txt"/>
        <w:widowControl w:val="0"/>
        <w:spacing w:before="0" w:after="0"/>
        <w:ind w:left="0" w:right="0" w:firstLine="567"/>
        <w:contextualSpacing/>
        <w:rPr>
          <w:rFonts w:ascii="Arial" w:hAnsi="Arial" w:cs="Arial"/>
          <w:sz w:val="24"/>
          <w:szCs w:val="24"/>
        </w:rPr>
      </w:pPr>
      <w:r w:rsidRPr="002F792B">
        <w:rPr>
          <w:rFonts w:ascii="Arial" w:hAnsi="Arial" w:cs="Arial"/>
          <w:sz w:val="24"/>
          <w:szCs w:val="24"/>
        </w:rPr>
        <w:t>На</w:t>
      </w:r>
      <w:r w:rsidRPr="002F792B">
        <w:rPr>
          <w:rFonts w:ascii="Arial" w:hAnsi="Arial" w:cs="Arial"/>
          <w:b/>
          <w:bCs/>
          <w:sz w:val="24"/>
          <w:szCs w:val="24"/>
        </w:rPr>
        <w:t xml:space="preserve"> </w:t>
      </w:r>
      <w:r w:rsidRPr="002F792B">
        <w:rPr>
          <w:rFonts w:ascii="Arial" w:hAnsi="Arial" w:cs="Arial"/>
          <w:sz w:val="24"/>
          <w:szCs w:val="24"/>
        </w:rPr>
        <w:t xml:space="preserve">территориях сельского поселения </w:t>
      </w:r>
      <w:r w:rsidRPr="00B81EC4">
        <w:rPr>
          <w:rFonts w:ascii="Arial" w:hAnsi="Arial" w:cs="Arial"/>
          <w:sz w:val="24"/>
          <w:szCs w:val="24"/>
        </w:rPr>
        <w:t>Новокиешкинский</w:t>
      </w:r>
      <w:r w:rsidRPr="00B81EC4">
        <w:rPr>
          <w:rFonts w:ascii="Arial Rounded MT Bold" w:hAnsi="Arial Rounded MT Bold" w:cs="Arial"/>
          <w:sz w:val="24"/>
          <w:szCs w:val="24"/>
        </w:rPr>
        <w:t xml:space="preserve"> </w:t>
      </w:r>
      <w:r w:rsidRPr="002F792B">
        <w:rPr>
          <w:rFonts w:ascii="Arial" w:hAnsi="Arial" w:cs="Arial"/>
          <w:sz w:val="24"/>
          <w:szCs w:val="24"/>
        </w:rPr>
        <w:t>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D5E19" w:rsidRPr="002F792B" w:rsidRDefault="00CD5E19" w:rsidP="00CD5E19">
      <w:pPr>
        <w:ind w:firstLine="566"/>
        <w:contextualSpacing/>
        <w:jc w:val="both"/>
        <w:rPr>
          <w:rFonts w:ascii="Arial" w:hAnsi="Arial" w:cs="Arial"/>
          <w:b/>
        </w:rPr>
      </w:pPr>
      <w:r w:rsidRPr="002F792B">
        <w:rPr>
          <w:rFonts w:ascii="Arial" w:hAnsi="Arial" w:cs="Arial"/>
        </w:rPr>
        <w:t> </w:t>
      </w:r>
      <w:r w:rsidRPr="002F792B">
        <w:rPr>
          <w:rFonts w:ascii="Arial" w:hAnsi="Arial" w:cs="Arial"/>
          <w:b/>
        </w:rPr>
        <w:t xml:space="preserve">2. Требования к зеленым насаждениям на границах соответствующих зон </w:t>
      </w:r>
    </w:p>
    <w:p w:rsidR="00CD5E19" w:rsidRPr="002F792B" w:rsidRDefault="00CD5E19" w:rsidP="00CD5E19">
      <w:pPr>
        <w:ind w:firstLine="708"/>
        <w:contextualSpacing/>
        <w:jc w:val="both"/>
        <w:rPr>
          <w:rFonts w:ascii="Arial" w:hAnsi="Arial" w:cs="Arial"/>
        </w:rPr>
      </w:pPr>
      <w:r w:rsidRPr="002F792B">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D5E19" w:rsidRPr="002F792B" w:rsidRDefault="00CD5E19" w:rsidP="00CD5E19">
      <w:pPr>
        <w:ind w:firstLine="708"/>
        <w:contextualSpacing/>
        <w:jc w:val="both"/>
        <w:rPr>
          <w:rFonts w:ascii="Arial" w:hAnsi="Arial" w:cs="Arial"/>
        </w:rPr>
      </w:pPr>
      <w:r w:rsidRPr="002F792B">
        <w:rPr>
          <w:rFonts w:ascii="Arial" w:hAnsi="Arial" w:cs="Arial"/>
        </w:rPr>
        <w:t>Проектом установлено три категории природных заграждений.</w:t>
      </w:r>
    </w:p>
    <w:p w:rsidR="00CD5E19" w:rsidRPr="002F792B" w:rsidRDefault="00CD5E19" w:rsidP="00CD5E19">
      <w:pPr>
        <w:ind w:firstLine="709"/>
        <w:contextualSpacing/>
        <w:jc w:val="both"/>
        <w:rPr>
          <w:rFonts w:ascii="Arial" w:hAnsi="Arial" w:cs="Arial"/>
        </w:rPr>
      </w:pPr>
      <w:r w:rsidRPr="002F792B">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2F792B">
          <w:rPr>
            <w:rFonts w:ascii="Arial" w:hAnsi="Arial" w:cs="Arial"/>
          </w:rPr>
          <w:t>10 м</w:t>
        </w:r>
      </w:smartTag>
      <w:r w:rsidRPr="002F792B">
        <w:rPr>
          <w:rFonts w:ascii="Arial" w:hAnsi="Arial" w:cs="Arial"/>
        </w:rPr>
        <w:t>.</w:t>
      </w:r>
    </w:p>
    <w:p w:rsidR="00CD5E19" w:rsidRPr="002F792B" w:rsidRDefault="00CD5E19" w:rsidP="00CD5E19">
      <w:pPr>
        <w:ind w:firstLine="709"/>
        <w:contextualSpacing/>
        <w:jc w:val="both"/>
        <w:rPr>
          <w:rFonts w:ascii="Arial" w:hAnsi="Arial" w:cs="Arial"/>
        </w:rPr>
      </w:pPr>
      <w:r w:rsidRPr="002F792B">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2F792B">
          <w:rPr>
            <w:rFonts w:ascii="Arial" w:hAnsi="Arial" w:cs="Arial"/>
          </w:rPr>
          <w:t>6 м</w:t>
        </w:r>
      </w:smartTag>
      <w:r w:rsidRPr="002F792B">
        <w:rPr>
          <w:rFonts w:ascii="Arial" w:hAnsi="Arial" w:cs="Arial"/>
        </w:rPr>
        <w:t>.</w:t>
      </w:r>
    </w:p>
    <w:p w:rsidR="00CD5E19" w:rsidRPr="002F792B" w:rsidRDefault="00CD5E19" w:rsidP="00CD5E19">
      <w:pPr>
        <w:ind w:firstLine="709"/>
        <w:contextualSpacing/>
        <w:jc w:val="both"/>
        <w:rPr>
          <w:rFonts w:ascii="Arial" w:hAnsi="Arial" w:cs="Arial"/>
        </w:rPr>
      </w:pPr>
      <w:r w:rsidRPr="002F792B">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2F792B">
          <w:rPr>
            <w:rFonts w:ascii="Arial" w:hAnsi="Arial" w:cs="Arial"/>
          </w:rPr>
          <w:t>3 м</w:t>
        </w:r>
      </w:smartTag>
      <w:r w:rsidRPr="002F792B">
        <w:rPr>
          <w:rFonts w:ascii="Arial" w:hAnsi="Arial" w:cs="Arial"/>
        </w:rPr>
        <w:t>.</w:t>
      </w:r>
    </w:p>
    <w:p w:rsidR="00CD5E19" w:rsidRPr="002F792B" w:rsidRDefault="00CD5E19" w:rsidP="00CD5E19">
      <w:pPr>
        <w:ind w:firstLine="709"/>
        <w:contextualSpacing/>
        <w:jc w:val="both"/>
        <w:rPr>
          <w:rFonts w:ascii="Arial" w:hAnsi="Arial" w:cs="Arial"/>
        </w:rPr>
      </w:pPr>
      <w:r w:rsidRPr="002F792B">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CD5E19" w:rsidRPr="002F792B" w:rsidRDefault="00CD5E19" w:rsidP="00CD5E19">
      <w:pPr>
        <w:ind w:firstLine="709"/>
        <w:contextualSpacing/>
        <w:jc w:val="both"/>
        <w:rPr>
          <w:rFonts w:ascii="Arial" w:hAnsi="Arial" w:cs="Arial"/>
        </w:rPr>
      </w:pPr>
      <w:r w:rsidRPr="002F792B">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CD5E19" w:rsidRPr="002F792B" w:rsidRDefault="00CD5E19" w:rsidP="00CD5E19">
      <w:pPr>
        <w:ind w:firstLine="709"/>
        <w:contextualSpacing/>
        <w:jc w:val="both"/>
        <w:rPr>
          <w:rFonts w:ascii="Arial" w:hAnsi="Arial" w:cs="Arial"/>
        </w:rPr>
      </w:pPr>
      <w:r w:rsidRPr="002F792B">
        <w:rPr>
          <w:rFonts w:ascii="Arial" w:hAnsi="Arial" w:cs="Arial"/>
        </w:rPr>
        <w:t>Определение ответственности за устройство и собственно их устройство обеспечить при застройке участков.</w:t>
      </w:r>
    </w:p>
    <w:p w:rsidR="00CD5E19" w:rsidRPr="002F792B" w:rsidRDefault="00CD5E19" w:rsidP="00CD5E19">
      <w:pPr>
        <w:ind w:firstLine="709"/>
        <w:contextualSpacing/>
        <w:jc w:val="both"/>
        <w:rPr>
          <w:rFonts w:ascii="Arial" w:hAnsi="Arial" w:cs="Arial"/>
        </w:rPr>
      </w:pPr>
      <w:r w:rsidRPr="002F792B">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CD5E19" w:rsidRPr="002F792B" w:rsidRDefault="00CD5E19" w:rsidP="00CD5E19">
      <w:pPr>
        <w:pStyle w:val="3"/>
        <w:tabs>
          <w:tab w:val="clear" w:pos="567"/>
          <w:tab w:val="clear" w:pos="1134"/>
          <w:tab w:val="num" w:pos="0"/>
        </w:tabs>
        <w:ind w:firstLine="567"/>
        <w:contextualSpacing/>
        <w:rPr>
          <w:rFonts w:cs="Arial"/>
          <w:b/>
          <w:szCs w:val="24"/>
        </w:rPr>
      </w:pPr>
      <w:r w:rsidRPr="002F792B">
        <w:rPr>
          <w:rFonts w:cs="Arial"/>
          <w:b/>
          <w:szCs w:val="24"/>
        </w:rPr>
        <w:t>3. Автостоянки</w:t>
      </w:r>
    </w:p>
    <w:tbl>
      <w:tblPr>
        <w:tblW w:w="5000" w:type="pct"/>
        <w:jc w:val="center"/>
        <w:tblCellMar>
          <w:left w:w="0" w:type="dxa"/>
          <w:right w:w="0" w:type="dxa"/>
        </w:tblCellMar>
        <w:tblLook w:val="04A0" w:firstRow="1" w:lastRow="0" w:firstColumn="1" w:lastColumn="0" w:noHBand="0" w:noVBand="1"/>
      </w:tblPr>
      <w:tblGrid>
        <w:gridCol w:w="9571"/>
      </w:tblGrid>
      <w:tr w:rsidR="00CD5E19" w:rsidRPr="002F792B" w:rsidTr="00AF07A1">
        <w:trPr>
          <w:jc w:val="center"/>
        </w:trPr>
        <w:tc>
          <w:tcPr>
            <w:tcW w:w="5000" w:type="pct"/>
            <w:tcMar>
              <w:top w:w="0" w:type="dxa"/>
              <w:left w:w="108" w:type="dxa"/>
              <w:bottom w:w="0" w:type="dxa"/>
              <w:right w:w="108" w:type="dxa"/>
            </w:tcMar>
            <w:hideMark/>
          </w:tcPr>
          <w:p w:rsidR="00CD5E19" w:rsidRPr="002F792B" w:rsidRDefault="00CD5E19" w:rsidP="00AF07A1">
            <w:pPr>
              <w:contextualSpacing/>
              <w:jc w:val="both"/>
              <w:rPr>
                <w:rFonts w:ascii="Arial" w:hAnsi="Arial" w:cs="Arial"/>
              </w:rPr>
            </w:pPr>
          </w:p>
        </w:tc>
      </w:tr>
    </w:tbl>
    <w:p w:rsidR="00CD5E19" w:rsidRPr="002F792B" w:rsidRDefault="00CD5E19" w:rsidP="00CD5E19">
      <w:pPr>
        <w:ind w:firstLine="567"/>
        <w:contextualSpacing/>
        <w:jc w:val="both"/>
        <w:rPr>
          <w:rFonts w:ascii="Arial" w:hAnsi="Arial" w:cs="Arial"/>
        </w:rPr>
      </w:pPr>
      <w:r w:rsidRPr="002F792B">
        <w:rPr>
          <w:rFonts w:ascii="Arial" w:hAnsi="Arial" w:cs="Arial"/>
        </w:rPr>
        <w:t xml:space="preserve">Во всех территориальных зонах требуемое, согласно </w:t>
      </w:r>
      <w:r w:rsidRPr="002F792B">
        <w:rPr>
          <w:rFonts w:ascii="Arial" w:hAnsi="Arial" w:cs="Arial"/>
          <w:bCs/>
        </w:rPr>
        <w:t>СП 42.13330.2011 «ГРАДОСТРОИТЕЛЬСТВО. ПЛАНИРОВКА И ЗАСТРОЙКА ГОРОДСКИХ И СЕЛЬСКИХ ПОСЕЛЕНИЙ»( Актуализированная редакция СНиП 2.07.01-89*)</w:t>
      </w:r>
      <w:r w:rsidRPr="002F792B">
        <w:rPr>
          <w:rFonts w:ascii="Arial" w:hAnsi="Arial" w:cs="Arial"/>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D5E19" w:rsidRPr="002F792B" w:rsidRDefault="00CD5E19" w:rsidP="00CD5E19">
      <w:pPr>
        <w:tabs>
          <w:tab w:val="left" w:pos="-2268"/>
          <w:tab w:val="left" w:pos="-2127"/>
        </w:tabs>
        <w:ind w:firstLine="567"/>
        <w:contextualSpacing/>
        <w:jc w:val="both"/>
        <w:rPr>
          <w:rFonts w:ascii="Arial" w:hAnsi="Arial" w:cs="Arial"/>
          <w:b/>
        </w:rPr>
      </w:pPr>
      <w:r w:rsidRPr="002F792B">
        <w:rPr>
          <w:rFonts w:ascii="Arial" w:hAnsi="Arial" w:cs="Arial"/>
        </w:rPr>
        <w:t> </w:t>
      </w:r>
      <w:r w:rsidRPr="002F792B">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CD5E19" w:rsidRPr="002F792B" w:rsidRDefault="00CD5E19" w:rsidP="00CD5E19">
      <w:pPr>
        <w:tabs>
          <w:tab w:val="left" w:pos="-2268"/>
          <w:tab w:val="left" w:pos="-2127"/>
        </w:tabs>
        <w:ind w:firstLine="567"/>
        <w:contextualSpacing/>
        <w:jc w:val="both"/>
        <w:rPr>
          <w:rFonts w:ascii="Arial" w:hAnsi="Arial" w:cs="Arial"/>
        </w:rPr>
      </w:pPr>
      <w:r w:rsidRPr="002F792B">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CD5E19" w:rsidRPr="002F792B" w:rsidRDefault="00CD5E19" w:rsidP="00CD5E19">
      <w:pPr>
        <w:keepNext/>
        <w:tabs>
          <w:tab w:val="left" w:pos="-2268"/>
          <w:tab w:val="left" w:pos="-2127"/>
        </w:tabs>
        <w:ind w:firstLine="567"/>
        <w:contextualSpacing/>
        <w:jc w:val="both"/>
        <w:rPr>
          <w:rFonts w:ascii="Arial" w:hAnsi="Arial" w:cs="Arial"/>
          <w:b/>
        </w:rPr>
      </w:pPr>
      <w:r w:rsidRPr="002F792B">
        <w:rPr>
          <w:rFonts w:ascii="Arial" w:hAnsi="Arial" w:cs="Arial"/>
        </w:rPr>
        <w:t xml:space="preserve">Таблица №5. </w:t>
      </w:r>
      <w:r w:rsidRPr="002F792B">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CD5E19" w:rsidRPr="002F792B" w:rsidRDefault="00CD5E19" w:rsidP="00CD5E19">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499"/>
        <w:gridCol w:w="1871"/>
        <w:gridCol w:w="2006"/>
        <w:gridCol w:w="2138"/>
        <w:gridCol w:w="1897"/>
      </w:tblGrid>
      <w:tr w:rsidR="00CD5E19" w:rsidRPr="002F792B" w:rsidTr="00AF07A1">
        <w:trPr>
          <w:trHeight w:hRule="exact" w:val="534"/>
        </w:trPr>
        <w:tc>
          <w:tcPr>
            <w:tcW w:w="796" w:type="pct"/>
          </w:tcPr>
          <w:p w:rsidR="00CD5E19" w:rsidRPr="002F792B" w:rsidRDefault="00CD5E19" w:rsidP="00AF07A1">
            <w:pPr>
              <w:contextualSpacing/>
              <w:jc w:val="both"/>
              <w:rPr>
                <w:rFonts w:ascii="Arial" w:hAnsi="Arial" w:cs="Arial"/>
                <w:b/>
              </w:rPr>
            </w:pPr>
            <w:r w:rsidRPr="002F792B">
              <w:rPr>
                <w:rFonts w:ascii="Arial" w:hAnsi="Arial" w:cs="Arial"/>
                <w:b/>
              </w:rPr>
              <w:t>Наименование показателя</w:t>
            </w:r>
          </w:p>
        </w:tc>
        <w:tc>
          <w:tcPr>
            <w:tcW w:w="994" w:type="pct"/>
            <w:vMerge w:val="restart"/>
          </w:tcPr>
          <w:p w:rsidR="00CD5E19" w:rsidRPr="002F792B" w:rsidRDefault="00CD5E19" w:rsidP="00AF07A1">
            <w:pPr>
              <w:keepNext/>
              <w:snapToGrid w:val="0"/>
              <w:contextualSpacing/>
              <w:jc w:val="both"/>
              <w:rPr>
                <w:rFonts w:ascii="Arial" w:hAnsi="Arial" w:cs="Arial"/>
                <w:b/>
                <w:color w:val="000000"/>
              </w:rPr>
            </w:pPr>
            <w:r w:rsidRPr="002F792B">
              <w:rPr>
                <w:rFonts w:ascii="Arial" w:hAnsi="Arial" w:cs="Arial"/>
                <w:b/>
                <w:color w:val="000000"/>
              </w:rPr>
              <w:t>Максимальный уровень шумового воздействия</w:t>
            </w:r>
          </w:p>
          <w:p w:rsidR="00CD5E19" w:rsidRPr="002F792B" w:rsidRDefault="00CD5E19" w:rsidP="00AF07A1">
            <w:pPr>
              <w:contextualSpacing/>
              <w:jc w:val="both"/>
              <w:rPr>
                <w:rFonts w:ascii="Arial" w:hAnsi="Arial" w:cs="Arial"/>
              </w:rPr>
            </w:pPr>
            <w:r w:rsidRPr="002F792B">
              <w:rPr>
                <w:rFonts w:ascii="Arial" w:hAnsi="Arial" w:cs="Arial"/>
                <w:b/>
                <w:color w:val="000000"/>
              </w:rPr>
              <w:t>LАэкв (дБА)</w:t>
            </w:r>
          </w:p>
        </w:tc>
        <w:tc>
          <w:tcPr>
            <w:tcW w:w="1066" w:type="pct"/>
            <w:vMerge w:val="restart"/>
          </w:tcPr>
          <w:p w:rsidR="00CD5E19" w:rsidRPr="002F792B" w:rsidRDefault="00CD5E19" w:rsidP="00AF07A1">
            <w:pPr>
              <w:contextualSpacing/>
              <w:jc w:val="both"/>
              <w:rPr>
                <w:rFonts w:ascii="Arial" w:hAnsi="Arial" w:cs="Arial"/>
              </w:rPr>
            </w:pPr>
            <w:r w:rsidRPr="002F792B">
              <w:rPr>
                <w:rFonts w:ascii="Arial" w:hAnsi="Arial" w:cs="Arial"/>
                <w:b/>
                <w:color w:val="000000"/>
              </w:rPr>
              <w:t>Максимальный уровень загрязненности атмосферного воздуха</w:t>
            </w:r>
          </w:p>
        </w:tc>
        <w:tc>
          <w:tcPr>
            <w:tcW w:w="1136" w:type="pct"/>
            <w:vMerge w:val="restart"/>
          </w:tcPr>
          <w:p w:rsidR="00CD5E19" w:rsidRPr="002F792B" w:rsidRDefault="00CD5E19" w:rsidP="00AF07A1">
            <w:pPr>
              <w:contextualSpacing/>
              <w:jc w:val="both"/>
              <w:rPr>
                <w:rFonts w:ascii="Arial" w:hAnsi="Arial" w:cs="Arial"/>
              </w:rPr>
            </w:pPr>
            <w:r w:rsidRPr="002F792B">
              <w:rPr>
                <w:rFonts w:ascii="Arial" w:hAnsi="Arial" w:cs="Arial"/>
                <w:b/>
                <w:color w:val="000000"/>
              </w:rPr>
              <w:t>Максимальный уровень электромагнитного излучения от радиотехнических средств</w:t>
            </w:r>
          </w:p>
        </w:tc>
        <w:tc>
          <w:tcPr>
            <w:tcW w:w="1008" w:type="pct"/>
            <w:vMerge w:val="restart"/>
          </w:tcPr>
          <w:p w:rsidR="00CD5E19" w:rsidRPr="002F792B" w:rsidRDefault="00CD5E19" w:rsidP="00AF07A1">
            <w:pPr>
              <w:contextualSpacing/>
              <w:jc w:val="both"/>
              <w:rPr>
                <w:rFonts w:ascii="Arial" w:hAnsi="Arial" w:cs="Arial"/>
                <w:b/>
                <w:color w:val="000000"/>
              </w:rPr>
            </w:pPr>
            <w:r w:rsidRPr="002F792B">
              <w:rPr>
                <w:rFonts w:ascii="Arial" w:hAnsi="Arial" w:cs="Arial"/>
                <w:b/>
                <w:color w:val="000000"/>
              </w:rPr>
              <w:t>Загрязненность сточных вод</w:t>
            </w:r>
          </w:p>
        </w:tc>
      </w:tr>
      <w:tr w:rsidR="00CD5E19" w:rsidRPr="002F792B" w:rsidTr="00AF07A1">
        <w:trPr>
          <w:trHeight w:hRule="exact" w:val="698"/>
        </w:trPr>
        <w:tc>
          <w:tcPr>
            <w:tcW w:w="796" w:type="pct"/>
          </w:tcPr>
          <w:p w:rsidR="00CD5E19" w:rsidRPr="002F792B" w:rsidRDefault="00CD5E19" w:rsidP="00AF07A1">
            <w:pPr>
              <w:contextualSpacing/>
              <w:jc w:val="both"/>
              <w:rPr>
                <w:rFonts w:ascii="Arial" w:hAnsi="Arial" w:cs="Arial"/>
                <w:b/>
              </w:rPr>
            </w:pPr>
            <w:r w:rsidRPr="002F792B">
              <w:rPr>
                <w:rFonts w:ascii="Arial" w:hAnsi="Arial" w:cs="Arial"/>
                <w:b/>
              </w:rPr>
              <w:t>Вид территориальной</w:t>
            </w:r>
          </w:p>
          <w:p w:rsidR="00CD5E19" w:rsidRPr="002F792B" w:rsidRDefault="00CD5E19" w:rsidP="00AF07A1">
            <w:pPr>
              <w:contextualSpacing/>
              <w:jc w:val="both"/>
              <w:rPr>
                <w:rFonts w:ascii="Arial" w:hAnsi="Arial" w:cs="Arial"/>
                <w:b/>
              </w:rPr>
            </w:pPr>
            <w:r w:rsidRPr="002F792B">
              <w:rPr>
                <w:rFonts w:ascii="Arial" w:hAnsi="Arial" w:cs="Arial"/>
                <w:b/>
              </w:rPr>
              <w:t>зоны</w:t>
            </w:r>
          </w:p>
        </w:tc>
        <w:tc>
          <w:tcPr>
            <w:tcW w:w="994" w:type="pct"/>
            <w:vMerge/>
          </w:tcPr>
          <w:p w:rsidR="00CD5E19" w:rsidRPr="002F792B" w:rsidRDefault="00CD5E19" w:rsidP="00AF07A1">
            <w:pPr>
              <w:contextualSpacing/>
              <w:jc w:val="both"/>
              <w:rPr>
                <w:rFonts w:ascii="Arial" w:hAnsi="Arial" w:cs="Arial"/>
              </w:rPr>
            </w:pPr>
          </w:p>
        </w:tc>
        <w:tc>
          <w:tcPr>
            <w:tcW w:w="1066" w:type="pct"/>
            <w:vMerge/>
          </w:tcPr>
          <w:p w:rsidR="00CD5E19" w:rsidRPr="002F792B" w:rsidRDefault="00CD5E19" w:rsidP="00AF07A1">
            <w:pPr>
              <w:contextualSpacing/>
              <w:jc w:val="both"/>
              <w:rPr>
                <w:rFonts w:ascii="Arial" w:hAnsi="Arial" w:cs="Arial"/>
              </w:rPr>
            </w:pPr>
          </w:p>
        </w:tc>
        <w:tc>
          <w:tcPr>
            <w:tcW w:w="1136" w:type="pct"/>
            <w:vMerge/>
          </w:tcPr>
          <w:p w:rsidR="00CD5E19" w:rsidRPr="002F792B" w:rsidRDefault="00CD5E19" w:rsidP="00AF07A1">
            <w:pPr>
              <w:contextualSpacing/>
              <w:jc w:val="both"/>
              <w:rPr>
                <w:rFonts w:ascii="Arial" w:hAnsi="Arial" w:cs="Arial"/>
              </w:rPr>
            </w:pPr>
          </w:p>
        </w:tc>
        <w:tc>
          <w:tcPr>
            <w:tcW w:w="1008" w:type="pct"/>
            <w:vMerge/>
          </w:tcPr>
          <w:p w:rsidR="00CD5E19" w:rsidRPr="002F792B" w:rsidRDefault="00CD5E19" w:rsidP="00AF07A1">
            <w:pPr>
              <w:contextualSpacing/>
              <w:jc w:val="both"/>
              <w:rPr>
                <w:rFonts w:ascii="Arial" w:hAnsi="Arial" w:cs="Arial"/>
              </w:rPr>
            </w:pPr>
          </w:p>
        </w:tc>
      </w:tr>
      <w:tr w:rsidR="00CD5E19" w:rsidRPr="002F792B" w:rsidTr="00AF07A1">
        <w:trPr>
          <w:trHeight w:hRule="exact" w:val="991"/>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ЖМ</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в том числе на локальных очистных сооружениях</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ЖУ</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ЖБ</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ЖП</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ЖС</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ЖВ</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1835"/>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К</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65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1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стоки в том числе на локальных очистных сооружениях с самостоятельным или централизованным выпуском</w:t>
            </w:r>
          </w:p>
        </w:tc>
      </w:tr>
      <w:tr w:rsidR="00CD5E19" w:rsidRPr="002F792B" w:rsidTr="00AF07A1">
        <w:trPr>
          <w:trHeight w:hRule="exact" w:val="994"/>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ОД</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55 (для объектов здравоохранения, образования и просвящения – 65)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в том числе на локальных очистных сооружениях</w:t>
            </w:r>
          </w:p>
        </w:tc>
      </w:tr>
      <w:tr w:rsidR="00CD5E19" w:rsidRPr="002F792B" w:rsidTr="00AF07A1">
        <w:trPr>
          <w:trHeight w:hRule="exact" w:val="1014"/>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ПР</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в том числе на локальных очистных сооружениях</w:t>
            </w:r>
          </w:p>
        </w:tc>
      </w:tr>
      <w:tr w:rsidR="00CD5E19" w:rsidRPr="002F792B" w:rsidTr="00AF07A1">
        <w:trPr>
          <w:trHeight w:hRule="exact" w:val="986"/>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РР</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65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в том числе на локальных очистных сооружениях</w:t>
            </w:r>
          </w:p>
        </w:tc>
      </w:tr>
      <w:tr w:rsidR="00CD5E19" w:rsidRPr="002F792B" w:rsidTr="00AF07A1">
        <w:trPr>
          <w:trHeight w:hRule="exact" w:val="1837"/>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ПП</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65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1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стоки в том числе на локальных очистных сооружениях с самостоятельным или централизованным выпуском</w:t>
            </w:r>
          </w:p>
        </w:tc>
      </w:tr>
      <w:tr w:rsidR="00CD5E19" w:rsidRPr="002F792B" w:rsidTr="00AF07A1">
        <w:trPr>
          <w:trHeight w:hRule="exact" w:val="1871"/>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ТЖД</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65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1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стоки в том числе на локальных очистных сооружениях с самостоятельным или централизованным выпуском</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ТА</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ТВ</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ТАЭ</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ТТ</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ООБ</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986"/>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ПК</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в том числе на локальных очистных сооружениях</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ПИ</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934"/>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ГЛФ</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65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в том числе на локальных очистных сооружениях</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Л</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ВО</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1878"/>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ОПТ</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65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1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Нормируется</w:t>
            </w:r>
          </w:p>
          <w:p w:rsidR="00CD5E19" w:rsidRPr="002F792B" w:rsidRDefault="00CD5E19" w:rsidP="00AF07A1">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стоки в том числе на локальных очистных сооружениях с самостоятельным или централизованным выпуском</w:t>
            </w:r>
          </w:p>
        </w:tc>
      </w:tr>
      <w:tr w:rsidR="00CD5E19" w:rsidRPr="002F792B" w:rsidTr="00AF07A1">
        <w:trPr>
          <w:trHeight w:hRule="exact" w:val="340"/>
        </w:trPr>
        <w:tc>
          <w:tcPr>
            <w:tcW w:w="796" w:type="pct"/>
          </w:tcPr>
          <w:p w:rsidR="00CD5E19" w:rsidRPr="002F792B" w:rsidRDefault="00CD5E19" w:rsidP="00AF07A1">
            <w:pPr>
              <w:contextualSpacing/>
              <w:jc w:val="both"/>
              <w:rPr>
                <w:rFonts w:ascii="Arial" w:hAnsi="Arial" w:cs="Arial"/>
              </w:rPr>
            </w:pPr>
            <w:r w:rsidRPr="002F792B">
              <w:rPr>
                <w:rFonts w:ascii="Arial" w:hAnsi="Arial" w:cs="Arial"/>
                <w:b/>
              </w:rPr>
              <w:t>СО</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w:t>
            </w:r>
          </w:p>
        </w:tc>
      </w:tr>
      <w:tr w:rsidR="00CD5E19" w:rsidRPr="002F792B" w:rsidTr="00AF07A1">
        <w:trPr>
          <w:trHeight w:hRule="exact" w:val="1074"/>
        </w:trPr>
        <w:tc>
          <w:tcPr>
            <w:tcW w:w="796" w:type="pct"/>
          </w:tcPr>
          <w:p w:rsidR="00CD5E19" w:rsidRPr="002F792B" w:rsidRDefault="00CD5E19" w:rsidP="00AF07A1">
            <w:pPr>
              <w:contextualSpacing/>
              <w:jc w:val="both"/>
              <w:rPr>
                <w:rFonts w:ascii="Arial" w:hAnsi="Arial" w:cs="Arial"/>
                <w:b/>
              </w:rPr>
            </w:pPr>
            <w:r w:rsidRPr="002F792B">
              <w:rPr>
                <w:rFonts w:ascii="Arial" w:hAnsi="Arial" w:cs="Arial"/>
                <w:b/>
              </w:rPr>
              <w:t>КО</w:t>
            </w:r>
          </w:p>
        </w:tc>
        <w:tc>
          <w:tcPr>
            <w:tcW w:w="994"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CD5E19" w:rsidRPr="002F792B" w:rsidRDefault="00CD5E19" w:rsidP="00AF07A1">
            <w:pPr>
              <w:snapToGrid w:val="0"/>
              <w:contextualSpacing/>
              <w:jc w:val="both"/>
              <w:rPr>
                <w:rFonts w:ascii="Arial" w:hAnsi="Arial" w:cs="Arial"/>
                <w:color w:val="000000"/>
              </w:rPr>
            </w:pPr>
            <w:r w:rsidRPr="002F792B">
              <w:rPr>
                <w:rFonts w:ascii="Arial" w:hAnsi="Arial" w:cs="Arial"/>
                <w:color w:val="000000"/>
              </w:rPr>
              <w:t>нормативно очищенные в том числе на локальных очистных сооружениях</w:t>
            </w:r>
          </w:p>
        </w:tc>
      </w:tr>
    </w:tbl>
    <w:p w:rsidR="00CD5E19" w:rsidRPr="002F792B" w:rsidRDefault="00CD5E19" w:rsidP="00CD5E19">
      <w:pPr>
        <w:ind w:firstLine="709"/>
        <w:contextualSpacing/>
        <w:jc w:val="both"/>
        <w:rPr>
          <w:rFonts w:ascii="Arial" w:hAnsi="Arial" w:cs="Arial"/>
        </w:rPr>
      </w:pPr>
    </w:p>
    <w:p w:rsidR="00CD5E19" w:rsidRPr="002F792B" w:rsidRDefault="00CD5E19" w:rsidP="00CD5E19">
      <w:pPr>
        <w:ind w:firstLine="709"/>
        <w:contextualSpacing/>
        <w:jc w:val="both"/>
        <w:rPr>
          <w:rFonts w:ascii="Arial" w:hAnsi="Arial" w:cs="Arial"/>
        </w:rPr>
      </w:pPr>
    </w:p>
    <w:p w:rsidR="00CD5E19" w:rsidRPr="002F792B" w:rsidRDefault="00CD5E19" w:rsidP="00CD5E19">
      <w:pPr>
        <w:pStyle w:val="3"/>
        <w:keepNext w:val="0"/>
        <w:tabs>
          <w:tab w:val="clear" w:pos="567"/>
          <w:tab w:val="clear" w:pos="1134"/>
          <w:tab w:val="num" w:pos="0"/>
        </w:tabs>
        <w:ind w:firstLine="567"/>
        <w:contextualSpacing/>
        <w:rPr>
          <w:rFonts w:cs="Arial"/>
          <w:b/>
          <w:szCs w:val="24"/>
        </w:rPr>
      </w:pPr>
      <w:r w:rsidRPr="002F792B">
        <w:rPr>
          <w:rFonts w:cs="Arial"/>
          <w:b/>
          <w:szCs w:val="24"/>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CD5E19" w:rsidRPr="002F792B" w:rsidRDefault="00CD5E19" w:rsidP="00CD5E19">
      <w:pPr>
        <w:tabs>
          <w:tab w:val="left" w:pos="-2268"/>
          <w:tab w:val="left" w:pos="-2127"/>
        </w:tabs>
        <w:ind w:firstLine="567"/>
        <w:contextualSpacing/>
        <w:jc w:val="both"/>
        <w:rPr>
          <w:rFonts w:ascii="Arial" w:hAnsi="Arial" w:cs="Arial"/>
        </w:rPr>
      </w:pPr>
      <w:r w:rsidRPr="002F792B">
        <w:rPr>
          <w:rFonts w:ascii="Arial" w:hAnsi="Arial" w:cs="Arial"/>
        </w:rPr>
        <w:t> </w:t>
      </w:r>
    </w:p>
    <w:p w:rsidR="00CD5E19" w:rsidRPr="002F792B" w:rsidRDefault="00CD5E19" w:rsidP="00CD5E19">
      <w:pPr>
        <w:pStyle w:val="3"/>
        <w:keepNext w:val="0"/>
        <w:tabs>
          <w:tab w:val="clear" w:pos="567"/>
          <w:tab w:val="clear" w:pos="1134"/>
          <w:tab w:val="num" w:pos="0"/>
        </w:tabs>
        <w:ind w:firstLine="567"/>
        <w:contextualSpacing/>
        <w:rPr>
          <w:rFonts w:cs="Arial"/>
          <w:b/>
          <w:szCs w:val="24"/>
        </w:rPr>
      </w:pPr>
      <w:r w:rsidRPr="002F792B">
        <w:rPr>
          <w:rFonts w:cs="Arial"/>
          <w:b/>
          <w:szCs w:val="24"/>
        </w:rPr>
        <w:t>Статья 68.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D5E19" w:rsidRPr="002F792B" w:rsidRDefault="00CD5E19" w:rsidP="00CD5E19">
      <w:pPr>
        <w:tabs>
          <w:tab w:val="left" w:pos="-2268"/>
          <w:tab w:val="left" w:pos="-2127"/>
        </w:tabs>
        <w:ind w:firstLine="567"/>
        <w:contextualSpacing/>
        <w:jc w:val="both"/>
        <w:rPr>
          <w:rFonts w:ascii="Arial" w:hAnsi="Arial" w:cs="Arial"/>
        </w:rPr>
      </w:pPr>
      <w:r w:rsidRPr="002F792B">
        <w:rPr>
          <w:rFonts w:ascii="Arial" w:hAnsi="Arial" w:cs="Arial"/>
        </w:rPr>
        <w:t> </w:t>
      </w:r>
    </w:p>
    <w:p w:rsidR="00CD5E19" w:rsidRPr="002F792B" w:rsidRDefault="00CD5E19" w:rsidP="00CD5E19">
      <w:pPr>
        <w:pStyle w:val="3"/>
        <w:tabs>
          <w:tab w:val="clear" w:pos="567"/>
          <w:tab w:val="clear" w:pos="1134"/>
          <w:tab w:val="num" w:pos="0"/>
        </w:tabs>
        <w:ind w:firstLine="567"/>
        <w:contextualSpacing/>
        <w:rPr>
          <w:rFonts w:cs="Arial"/>
          <w:b/>
          <w:szCs w:val="24"/>
        </w:rPr>
      </w:pPr>
      <w:r w:rsidRPr="002F792B">
        <w:rPr>
          <w:rFonts w:cs="Arial"/>
          <w:b/>
          <w:szCs w:val="24"/>
        </w:rPr>
        <w:t>1.Ограничения градостроительных изменений на территории зон охраны водных объектов</w:t>
      </w:r>
    </w:p>
    <w:p w:rsidR="00CD5E19" w:rsidRPr="002F792B" w:rsidRDefault="00CD5E19" w:rsidP="00CD5E19">
      <w:pPr>
        <w:pStyle w:val="ConsPlusNormal"/>
        <w:ind w:firstLine="709"/>
        <w:contextualSpacing/>
        <w:jc w:val="both"/>
        <w:rPr>
          <w:sz w:val="24"/>
          <w:szCs w:val="24"/>
          <w:u w:val="single"/>
        </w:rPr>
      </w:pPr>
      <w:r w:rsidRPr="002F792B">
        <w:rPr>
          <w:sz w:val="24"/>
          <w:szCs w:val="24"/>
          <w:u w:val="single"/>
        </w:rPr>
        <w:t>В границах водоохраных зон запрещаются:</w:t>
      </w:r>
    </w:p>
    <w:p w:rsidR="00CD5E19" w:rsidRPr="002F792B" w:rsidRDefault="00CD5E19" w:rsidP="00CD5E19">
      <w:pPr>
        <w:pStyle w:val="ConsPlusNormal"/>
        <w:ind w:firstLine="709"/>
        <w:contextualSpacing/>
        <w:jc w:val="both"/>
        <w:rPr>
          <w:sz w:val="24"/>
          <w:szCs w:val="24"/>
        </w:rPr>
      </w:pPr>
      <w:r w:rsidRPr="002F792B">
        <w:rPr>
          <w:sz w:val="24"/>
          <w:szCs w:val="24"/>
        </w:rPr>
        <w:t>1) использование сточных вод в целях регулирования плодородия почв;</w:t>
      </w:r>
    </w:p>
    <w:p w:rsidR="00CD5E19" w:rsidRPr="002F792B" w:rsidRDefault="00CD5E19" w:rsidP="00CD5E19">
      <w:pPr>
        <w:pStyle w:val="ConsPlusNormal"/>
        <w:ind w:firstLine="709"/>
        <w:contextualSpacing/>
        <w:jc w:val="both"/>
        <w:rPr>
          <w:sz w:val="24"/>
          <w:szCs w:val="24"/>
        </w:rPr>
      </w:pPr>
      <w:r w:rsidRPr="002F792B">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D5E19" w:rsidRPr="002F792B" w:rsidRDefault="00CD5E19" w:rsidP="00CD5E19">
      <w:pPr>
        <w:pStyle w:val="ConsPlusNormal"/>
        <w:ind w:firstLine="709"/>
        <w:contextualSpacing/>
        <w:jc w:val="both"/>
        <w:rPr>
          <w:sz w:val="24"/>
          <w:szCs w:val="24"/>
        </w:rPr>
      </w:pPr>
      <w:r w:rsidRPr="002F792B">
        <w:rPr>
          <w:sz w:val="24"/>
          <w:szCs w:val="24"/>
        </w:rPr>
        <w:t>3) осуществление авиационных мер по борьбе с вредными организмами;</w:t>
      </w:r>
    </w:p>
    <w:p w:rsidR="00CD5E19" w:rsidRPr="002F792B" w:rsidRDefault="00CD5E19" w:rsidP="00CD5E19">
      <w:pPr>
        <w:pStyle w:val="ConsPlusNormal"/>
        <w:ind w:firstLine="709"/>
        <w:contextualSpacing/>
        <w:jc w:val="both"/>
        <w:rPr>
          <w:sz w:val="24"/>
          <w:szCs w:val="24"/>
        </w:rPr>
      </w:pPr>
      <w:r w:rsidRPr="002F792B">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5E19" w:rsidRPr="002F792B" w:rsidRDefault="00CD5E19" w:rsidP="00CD5E19">
      <w:pPr>
        <w:pStyle w:val="ConsPlusNormal"/>
        <w:ind w:firstLine="709"/>
        <w:contextualSpacing/>
        <w:jc w:val="both"/>
        <w:rPr>
          <w:sz w:val="24"/>
          <w:szCs w:val="24"/>
        </w:rPr>
      </w:pPr>
      <w:r w:rsidRPr="002F792B">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D5E19" w:rsidRPr="002F792B" w:rsidRDefault="00CD5E19" w:rsidP="00CD5E19">
      <w:pPr>
        <w:pStyle w:val="ConsPlusNormal"/>
        <w:ind w:firstLine="709"/>
        <w:contextualSpacing/>
        <w:jc w:val="both"/>
        <w:rPr>
          <w:sz w:val="24"/>
          <w:szCs w:val="24"/>
        </w:rPr>
      </w:pPr>
      <w:r w:rsidRPr="002F792B">
        <w:rPr>
          <w:sz w:val="24"/>
          <w:szCs w:val="24"/>
        </w:rPr>
        <w:t>6) размещение специализированных хранилищ пестицидов и агрохимикатов, применение пестицидов и агрохимикатов;</w:t>
      </w:r>
    </w:p>
    <w:p w:rsidR="00CD5E19" w:rsidRPr="002F792B" w:rsidRDefault="00CD5E19" w:rsidP="00CD5E19">
      <w:pPr>
        <w:pStyle w:val="ConsPlusNormal"/>
        <w:ind w:firstLine="709"/>
        <w:contextualSpacing/>
        <w:jc w:val="both"/>
        <w:rPr>
          <w:sz w:val="24"/>
          <w:szCs w:val="24"/>
        </w:rPr>
      </w:pPr>
      <w:r w:rsidRPr="002F792B">
        <w:rPr>
          <w:sz w:val="24"/>
          <w:szCs w:val="24"/>
        </w:rPr>
        <w:t>7) сброс сточных, в том числе дренажных, вод;</w:t>
      </w:r>
    </w:p>
    <w:p w:rsidR="00CD5E19" w:rsidRPr="002F792B" w:rsidRDefault="00CD5E19" w:rsidP="00CD5E19">
      <w:pPr>
        <w:pStyle w:val="ConsPlusNormal"/>
        <w:ind w:firstLine="709"/>
        <w:contextualSpacing/>
        <w:jc w:val="both"/>
        <w:rPr>
          <w:sz w:val="24"/>
          <w:szCs w:val="24"/>
        </w:rPr>
      </w:pPr>
      <w:r w:rsidRPr="002F792B">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2F792B">
          <w:rPr>
            <w:sz w:val="24"/>
            <w:szCs w:val="24"/>
          </w:rPr>
          <w:t>статьей 19.1</w:t>
        </w:r>
      </w:hyperlink>
      <w:r w:rsidRPr="002F792B">
        <w:rPr>
          <w:sz w:val="24"/>
          <w:szCs w:val="24"/>
        </w:rPr>
        <w:t xml:space="preserve"> Закона Российской Федерации от 21 февраля 1992 года N 2395-1 "О недрах").</w:t>
      </w:r>
    </w:p>
    <w:p w:rsidR="00CD5E19" w:rsidRPr="002F792B" w:rsidRDefault="00CD5E19" w:rsidP="00CD5E19">
      <w:pPr>
        <w:pStyle w:val="ConsPlusNormal"/>
        <w:ind w:firstLine="709"/>
        <w:contextualSpacing/>
        <w:jc w:val="both"/>
        <w:rPr>
          <w:sz w:val="24"/>
          <w:szCs w:val="24"/>
        </w:rPr>
      </w:pPr>
      <w:r w:rsidRPr="002F792B">
        <w:rPr>
          <w:sz w:val="24"/>
          <w:szCs w:val="24"/>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D5E19" w:rsidRPr="002F792B" w:rsidRDefault="00CD5E19" w:rsidP="00CD5E19">
      <w:pPr>
        <w:pStyle w:val="ConsPlusNormal"/>
        <w:ind w:firstLine="709"/>
        <w:contextualSpacing/>
        <w:jc w:val="both"/>
        <w:rPr>
          <w:sz w:val="24"/>
          <w:szCs w:val="24"/>
        </w:rPr>
      </w:pPr>
      <w:bookmarkStart w:id="9" w:name="Par936"/>
      <w:bookmarkEnd w:id="9"/>
      <w:r w:rsidRPr="002F792B">
        <w:rPr>
          <w:sz w:val="24"/>
          <w:szCs w:val="24"/>
        </w:rPr>
        <w:t>1) централизованные системы водоотведения (канализации), централизованные ливневые системы водоотведения;</w:t>
      </w:r>
    </w:p>
    <w:p w:rsidR="00CD5E19" w:rsidRPr="002F792B" w:rsidRDefault="00CD5E19" w:rsidP="00CD5E19">
      <w:pPr>
        <w:pStyle w:val="ConsPlusNormal"/>
        <w:ind w:firstLine="709"/>
        <w:contextualSpacing/>
        <w:jc w:val="both"/>
        <w:rPr>
          <w:sz w:val="24"/>
          <w:szCs w:val="24"/>
        </w:rPr>
      </w:pPr>
      <w:r w:rsidRPr="002F792B">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D5E19" w:rsidRPr="002F792B" w:rsidRDefault="00CD5E19" w:rsidP="00CD5E19">
      <w:pPr>
        <w:pStyle w:val="ConsPlusNormal"/>
        <w:ind w:firstLine="709"/>
        <w:contextualSpacing/>
        <w:jc w:val="both"/>
        <w:rPr>
          <w:sz w:val="24"/>
          <w:szCs w:val="24"/>
        </w:rPr>
      </w:pPr>
      <w:r w:rsidRPr="002F792B">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D5E19" w:rsidRPr="002F792B" w:rsidRDefault="00CD5E19" w:rsidP="00CD5E19">
      <w:pPr>
        <w:pStyle w:val="ConsPlusNormal"/>
        <w:ind w:firstLine="709"/>
        <w:contextualSpacing/>
        <w:jc w:val="both"/>
        <w:rPr>
          <w:sz w:val="24"/>
          <w:szCs w:val="24"/>
        </w:rPr>
      </w:pPr>
      <w:r w:rsidRPr="002F792B">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D5E19" w:rsidRPr="002F792B" w:rsidRDefault="00CD5E19" w:rsidP="00CD5E19">
      <w:pPr>
        <w:pStyle w:val="ConsPlusNormal"/>
        <w:ind w:firstLine="709"/>
        <w:contextualSpacing/>
        <w:jc w:val="both"/>
        <w:rPr>
          <w:sz w:val="24"/>
          <w:szCs w:val="24"/>
        </w:rPr>
      </w:pPr>
      <w:r w:rsidRPr="002F792B">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2F792B">
          <w:rPr>
            <w:sz w:val="24"/>
            <w:szCs w:val="24"/>
          </w:rPr>
          <w:t>пункте 1 части 16</w:t>
        </w:r>
      </w:hyperlink>
      <w:r w:rsidRPr="002F792B">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D5E19" w:rsidRPr="002F792B" w:rsidRDefault="00CD5E19" w:rsidP="00CD5E19">
      <w:pPr>
        <w:ind w:firstLine="709"/>
        <w:contextualSpacing/>
        <w:jc w:val="both"/>
        <w:rPr>
          <w:rFonts w:ascii="Arial" w:hAnsi="Arial" w:cs="Arial"/>
          <w:u w:val="single"/>
        </w:rPr>
      </w:pPr>
      <w:r w:rsidRPr="002F792B">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CD5E19" w:rsidRPr="002F792B" w:rsidRDefault="00CD5E19" w:rsidP="00CD5E19">
      <w:pPr>
        <w:pStyle w:val="ConsPlusNormal"/>
        <w:ind w:firstLine="709"/>
        <w:contextualSpacing/>
        <w:jc w:val="both"/>
        <w:rPr>
          <w:sz w:val="24"/>
          <w:szCs w:val="24"/>
        </w:rPr>
      </w:pPr>
      <w:r w:rsidRPr="002F792B">
        <w:rPr>
          <w:sz w:val="24"/>
          <w:szCs w:val="24"/>
        </w:rPr>
        <w:t>1) распашка земель;</w:t>
      </w:r>
    </w:p>
    <w:p w:rsidR="00CD5E19" w:rsidRPr="002F792B" w:rsidRDefault="00CD5E19" w:rsidP="00CD5E19">
      <w:pPr>
        <w:pStyle w:val="ConsPlusNormal"/>
        <w:ind w:firstLine="709"/>
        <w:contextualSpacing/>
        <w:jc w:val="both"/>
        <w:rPr>
          <w:sz w:val="24"/>
          <w:szCs w:val="24"/>
        </w:rPr>
      </w:pPr>
      <w:r w:rsidRPr="002F792B">
        <w:rPr>
          <w:sz w:val="24"/>
          <w:szCs w:val="24"/>
        </w:rPr>
        <w:t>2) размещение отвалов размываемых грунтов;</w:t>
      </w:r>
    </w:p>
    <w:p w:rsidR="00CD5E19" w:rsidRPr="002F792B" w:rsidRDefault="00CD5E19" w:rsidP="00CD5E19">
      <w:pPr>
        <w:pStyle w:val="ConsPlusNormal"/>
        <w:ind w:firstLine="709"/>
        <w:contextualSpacing/>
        <w:jc w:val="both"/>
        <w:rPr>
          <w:sz w:val="24"/>
          <w:szCs w:val="24"/>
        </w:rPr>
      </w:pPr>
      <w:r w:rsidRPr="002F792B">
        <w:rPr>
          <w:sz w:val="24"/>
          <w:szCs w:val="24"/>
        </w:rPr>
        <w:t>3) выпас сельскохозяйственных животных и организация для них летних лагерей, ванн.</w:t>
      </w:r>
    </w:p>
    <w:p w:rsidR="00CD5E19" w:rsidRPr="002F792B" w:rsidRDefault="00CD5E19" w:rsidP="00CD5E19">
      <w:pPr>
        <w:ind w:firstLine="709"/>
        <w:contextualSpacing/>
        <w:jc w:val="both"/>
        <w:rPr>
          <w:rFonts w:ascii="Arial" w:hAnsi="Arial" w:cs="Arial"/>
        </w:rPr>
      </w:pPr>
      <w:r w:rsidRPr="002F792B">
        <w:rPr>
          <w:rFonts w:ascii="Arial" w:hAnsi="Arial" w:cs="Arial"/>
        </w:rPr>
        <w:t>Проектируемая ливневая канализация позволит исключить загрязнения рек поверхностными стоками.</w:t>
      </w:r>
    </w:p>
    <w:p w:rsidR="00CD5E19" w:rsidRPr="002F792B" w:rsidRDefault="00CD5E19" w:rsidP="00CD5E19">
      <w:pPr>
        <w:ind w:firstLine="709"/>
        <w:contextualSpacing/>
        <w:jc w:val="both"/>
        <w:rPr>
          <w:rFonts w:ascii="Arial" w:hAnsi="Arial" w:cs="Arial"/>
        </w:rPr>
      </w:pPr>
      <w:r w:rsidRPr="002F792B">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CD5E19" w:rsidRPr="002F792B" w:rsidRDefault="00CD5E19" w:rsidP="00CD5E19">
      <w:pPr>
        <w:ind w:firstLine="567"/>
        <w:contextualSpacing/>
        <w:jc w:val="both"/>
        <w:rPr>
          <w:rFonts w:ascii="Arial" w:hAnsi="Arial" w:cs="Arial"/>
          <w:u w:val="single"/>
        </w:rPr>
      </w:pPr>
      <w:r w:rsidRPr="002F792B">
        <w:rPr>
          <w:rFonts w:ascii="Arial" w:hAnsi="Arial" w:cs="Arial"/>
          <w:u w:val="single"/>
        </w:rPr>
        <w:t>Зоны затопления, подтопления</w:t>
      </w:r>
    </w:p>
    <w:p w:rsidR="00CD5E19" w:rsidRPr="002F792B" w:rsidRDefault="00CD5E19" w:rsidP="00CD5E19">
      <w:pPr>
        <w:ind w:firstLine="567"/>
        <w:contextualSpacing/>
        <w:jc w:val="both"/>
        <w:rPr>
          <w:rFonts w:ascii="Arial" w:hAnsi="Arial" w:cs="Arial"/>
        </w:rPr>
      </w:pPr>
      <w:r w:rsidRPr="002F792B">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D5E19" w:rsidRPr="002F792B" w:rsidRDefault="00CD5E19" w:rsidP="00CD5E19">
      <w:pPr>
        <w:pStyle w:val="ConsPlusNormal"/>
        <w:ind w:firstLine="567"/>
        <w:contextualSpacing/>
        <w:jc w:val="both"/>
        <w:rPr>
          <w:sz w:val="24"/>
          <w:szCs w:val="24"/>
        </w:rPr>
      </w:pPr>
      <w:r w:rsidRPr="002F792B">
        <w:rPr>
          <w:sz w:val="24"/>
          <w:szCs w:val="24"/>
        </w:rPr>
        <w:t>В границах зон затопления, подтопления запрещаются:</w:t>
      </w:r>
    </w:p>
    <w:p w:rsidR="00CD5E19" w:rsidRPr="002F792B" w:rsidRDefault="00CD5E19" w:rsidP="00CD5E19">
      <w:pPr>
        <w:pStyle w:val="ConsPlusNormal"/>
        <w:ind w:firstLine="567"/>
        <w:contextualSpacing/>
        <w:jc w:val="both"/>
        <w:rPr>
          <w:sz w:val="24"/>
          <w:szCs w:val="24"/>
        </w:rPr>
      </w:pPr>
      <w:r w:rsidRPr="002F792B">
        <w:rPr>
          <w:sz w:val="24"/>
          <w:szCs w:val="24"/>
        </w:rPr>
        <w:t>1) использование сточных вод в целях регулирования плодородия почв;</w:t>
      </w:r>
    </w:p>
    <w:p w:rsidR="00CD5E19" w:rsidRPr="002F792B" w:rsidRDefault="00CD5E19" w:rsidP="00CD5E19">
      <w:pPr>
        <w:pStyle w:val="ConsPlusNormal"/>
        <w:ind w:firstLine="567"/>
        <w:contextualSpacing/>
        <w:jc w:val="both"/>
        <w:rPr>
          <w:sz w:val="24"/>
          <w:szCs w:val="24"/>
        </w:rPr>
      </w:pPr>
      <w:r w:rsidRPr="002F792B">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D5E19" w:rsidRPr="002F792B" w:rsidRDefault="00CD5E19" w:rsidP="00CD5E19">
      <w:pPr>
        <w:pStyle w:val="ConsPlusNormal"/>
        <w:ind w:firstLine="567"/>
        <w:contextualSpacing/>
        <w:jc w:val="both"/>
        <w:rPr>
          <w:sz w:val="24"/>
          <w:szCs w:val="24"/>
        </w:rPr>
      </w:pPr>
      <w:r w:rsidRPr="002F792B">
        <w:rPr>
          <w:sz w:val="24"/>
          <w:szCs w:val="24"/>
        </w:rPr>
        <w:t>3) осуществление авиационных мер по борьбе с вредными организмами.</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2F792B">
          <w:rPr>
            <w:rFonts w:ascii="Arial" w:hAnsi="Arial" w:cs="Arial"/>
          </w:rPr>
          <w:t>статьями 24</w:t>
        </w:r>
      </w:hyperlink>
      <w:r w:rsidRPr="002F792B">
        <w:rPr>
          <w:rFonts w:ascii="Arial" w:hAnsi="Arial" w:cs="Arial"/>
        </w:rPr>
        <w:t xml:space="preserve"> - </w:t>
      </w:r>
      <w:hyperlink w:anchor="Par419" w:history="1">
        <w:r w:rsidRPr="002F792B">
          <w:rPr>
            <w:rFonts w:ascii="Arial" w:hAnsi="Arial" w:cs="Arial"/>
          </w:rPr>
          <w:t>27</w:t>
        </w:r>
      </w:hyperlink>
      <w:r w:rsidRPr="002F792B">
        <w:rPr>
          <w:rFonts w:ascii="Arial" w:hAnsi="Arial" w:cs="Arial"/>
        </w:rPr>
        <w:t xml:space="preserve"> настоящего Кодекса.</w:t>
      </w:r>
    </w:p>
    <w:p w:rsidR="00CD5E19" w:rsidRPr="002F792B" w:rsidRDefault="00CD5E19" w:rsidP="00CD5E19">
      <w:pPr>
        <w:ind w:firstLine="709"/>
        <w:contextualSpacing/>
        <w:jc w:val="both"/>
        <w:rPr>
          <w:rFonts w:ascii="Arial" w:hAnsi="Arial" w:cs="Arial"/>
          <w:b/>
        </w:rPr>
      </w:pPr>
    </w:p>
    <w:p w:rsidR="00CD5E19" w:rsidRPr="002F792B" w:rsidRDefault="00CD5E19" w:rsidP="00CD5E19">
      <w:pPr>
        <w:pStyle w:val="3"/>
        <w:tabs>
          <w:tab w:val="clear" w:pos="567"/>
          <w:tab w:val="clear" w:pos="1134"/>
          <w:tab w:val="num" w:pos="0"/>
        </w:tabs>
        <w:ind w:firstLine="567"/>
        <w:contextualSpacing/>
        <w:rPr>
          <w:rFonts w:cs="Arial"/>
          <w:b/>
          <w:szCs w:val="24"/>
        </w:rPr>
      </w:pPr>
      <w:r w:rsidRPr="002F792B">
        <w:rPr>
          <w:rFonts w:cs="Arial"/>
          <w:b/>
          <w:szCs w:val="24"/>
        </w:rPr>
        <w:t>2.Ограничения градостроительных изменений на территории зон санитарной охраны водозаборов</w:t>
      </w:r>
    </w:p>
    <w:p w:rsidR="00CD5E19" w:rsidRPr="002F792B" w:rsidRDefault="00CD5E19" w:rsidP="00CD5E19">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Ограничения на территории  санитарной охраны водозабора</w:t>
      </w:r>
    </w:p>
    <w:p w:rsidR="00CD5E19" w:rsidRPr="002F792B" w:rsidRDefault="00CD5E19" w:rsidP="00CD5E19">
      <w:pPr>
        <w:tabs>
          <w:tab w:val="left" w:pos="-1843"/>
          <w:tab w:val="left" w:pos="-1701"/>
        </w:tabs>
        <w:ind w:firstLine="566"/>
        <w:contextualSpacing/>
        <w:jc w:val="both"/>
        <w:rPr>
          <w:rFonts w:ascii="Arial" w:hAnsi="Arial" w:cs="Arial"/>
        </w:rPr>
      </w:pPr>
      <w:r w:rsidRPr="002F792B">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CD5E19" w:rsidRPr="002F792B" w:rsidRDefault="00CD5E19" w:rsidP="00CD5E19">
      <w:pPr>
        <w:tabs>
          <w:tab w:val="left" w:pos="-1843"/>
          <w:tab w:val="left" w:pos="-1701"/>
        </w:tabs>
        <w:contextualSpacing/>
        <w:jc w:val="both"/>
        <w:rPr>
          <w:rFonts w:ascii="Arial" w:hAnsi="Arial" w:cs="Arial"/>
        </w:rPr>
      </w:pPr>
    </w:p>
    <w:p w:rsidR="00CD5E19" w:rsidRPr="002F792B" w:rsidRDefault="00CD5E19" w:rsidP="00CD5E19">
      <w:pPr>
        <w:pStyle w:val="3"/>
        <w:keepNext w:val="0"/>
        <w:tabs>
          <w:tab w:val="clear" w:pos="567"/>
          <w:tab w:val="clear" w:pos="1134"/>
          <w:tab w:val="num" w:pos="0"/>
        </w:tabs>
        <w:ind w:firstLine="567"/>
        <w:contextualSpacing/>
        <w:rPr>
          <w:rFonts w:cs="Arial"/>
          <w:b/>
          <w:szCs w:val="24"/>
        </w:rPr>
      </w:pPr>
      <w:r w:rsidRPr="002F792B">
        <w:rPr>
          <w:rFonts w:cs="Arial"/>
          <w:b/>
          <w:szCs w:val="24"/>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Pr>
          <w:rFonts w:cs="Arial"/>
          <w:b/>
          <w:szCs w:val="24"/>
        </w:rPr>
        <w:t xml:space="preserve">Новокиешкинский </w:t>
      </w:r>
      <w:r w:rsidRPr="002F792B">
        <w:rPr>
          <w:rFonts w:cs="Arial"/>
          <w:b/>
          <w:szCs w:val="24"/>
        </w:rPr>
        <w:t xml:space="preserve"> сельсовет муниципального района Кармаскалинский район Республики Башкортостан </w:t>
      </w:r>
    </w:p>
    <w:p w:rsidR="00CD5E19" w:rsidRPr="002F792B" w:rsidRDefault="00CD5E19" w:rsidP="00CD5E19">
      <w:pPr>
        <w:pStyle w:val="3"/>
        <w:keepNext w:val="0"/>
        <w:tabs>
          <w:tab w:val="num" w:pos="0"/>
        </w:tabs>
        <w:contextualSpacing/>
        <w:rPr>
          <w:rFonts w:cs="Arial"/>
          <w:bCs/>
          <w:szCs w:val="24"/>
          <w:u w:val="single"/>
        </w:rPr>
      </w:pPr>
      <w:r w:rsidRPr="002F792B">
        <w:rPr>
          <w:rFonts w:cs="Arial"/>
          <w:szCs w:val="24"/>
        </w:rPr>
        <w:t xml:space="preserve">       </w:t>
      </w:r>
      <w:r w:rsidRPr="002F792B">
        <w:rPr>
          <w:rFonts w:cs="Arial"/>
          <w:bCs/>
          <w:szCs w:val="24"/>
          <w:u w:val="single"/>
        </w:rPr>
        <w:t>Ограничения на территории зон лесов и лесопарков</w:t>
      </w:r>
    </w:p>
    <w:p w:rsidR="00CD5E19" w:rsidRPr="002F792B" w:rsidRDefault="00CD5E19" w:rsidP="00CD5E19">
      <w:pPr>
        <w:pStyle w:val="3"/>
        <w:keepNext w:val="0"/>
        <w:tabs>
          <w:tab w:val="num" w:pos="0"/>
        </w:tabs>
        <w:contextualSpacing/>
        <w:rPr>
          <w:rFonts w:cs="Arial"/>
          <w:szCs w:val="24"/>
        </w:rPr>
      </w:pPr>
      <w:r w:rsidRPr="002F792B">
        <w:rPr>
          <w:rFonts w:cs="Arial"/>
          <w:szCs w:val="24"/>
        </w:rPr>
        <w:t xml:space="preserve">     На территории лесопарков запрещено размещение</w:t>
      </w:r>
      <w:r w:rsidRPr="002F792B">
        <w:rPr>
          <w:rFonts w:cs="Arial"/>
          <w:b/>
          <w:szCs w:val="24"/>
        </w:rPr>
        <w:t xml:space="preserve"> </w:t>
      </w:r>
      <w:r w:rsidRPr="002F792B">
        <w:rPr>
          <w:rFonts w:cs="Arial"/>
          <w:szCs w:val="24"/>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CD5E19" w:rsidRPr="002F792B" w:rsidRDefault="00CD5E19" w:rsidP="00CD5E19">
      <w:pPr>
        <w:pStyle w:val="3"/>
        <w:tabs>
          <w:tab w:val="num" w:pos="0"/>
        </w:tabs>
        <w:contextualSpacing/>
        <w:rPr>
          <w:rFonts w:cs="Arial"/>
          <w:bCs/>
          <w:color w:val="000000"/>
          <w:szCs w:val="24"/>
          <w:u w:val="single"/>
        </w:rPr>
      </w:pPr>
      <w:r w:rsidRPr="002F792B">
        <w:rPr>
          <w:rFonts w:cs="Arial"/>
          <w:szCs w:val="24"/>
        </w:rPr>
        <w:tab/>
      </w:r>
      <w:r w:rsidRPr="002F792B">
        <w:rPr>
          <w:rFonts w:cs="Arial"/>
          <w:bCs/>
          <w:color w:val="000000"/>
          <w:szCs w:val="24"/>
          <w:u w:val="single"/>
        </w:rPr>
        <w:t>Ограничения на территории  зон зеленых насаждений общего пользования</w:t>
      </w:r>
    </w:p>
    <w:p w:rsidR="00CD5E19" w:rsidRPr="002F792B" w:rsidRDefault="00CD5E19" w:rsidP="00CD5E19">
      <w:pPr>
        <w:ind w:firstLine="709"/>
        <w:contextualSpacing/>
        <w:jc w:val="both"/>
        <w:rPr>
          <w:rFonts w:ascii="Arial" w:hAnsi="Arial" w:cs="Arial"/>
          <w:color w:val="000000"/>
        </w:rPr>
      </w:pPr>
      <w:r w:rsidRPr="002F792B">
        <w:rPr>
          <w:rFonts w:ascii="Arial" w:hAnsi="Arial" w:cs="Arial"/>
          <w:color w:val="000000"/>
        </w:rPr>
        <w:t>Запрещено размещение</w:t>
      </w:r>
      <w:r w:rsidRPr="002F792B">
        <w:rPr>
          <w:rFonts w:ascii="Arial" w:hAnsi="Arial" w:cs="Arial"/>
          <w:b/>
          <w:color w:val="000000"/>
        </w:rPr>
        <w:t xml:space="preserve"> </w:t>
      </w:r>
      <w:r w:rsidRPr="002F792B">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CD5E19" w:rsidRPr="002F792B" w:rsidRDefault="00CD5E19" w:rsidP="00CD5E19">
      <w:pPr>
        <w:ind w:firstLine="709"/>
        <w:contextualSpacing/>
        <w:jc w:val="both"/>
        <w:rPr>
          <w:rFonts w:ascii="Arial" w:hAnsi="Arial" w:cs="Arial"/>
          <w:color w:val="000000"/>
        </w:rPr>
      </w:pPr>
      <w:r w:rsidRPr="002F792B">
        <w:rPr>
          <w:rFonts w:ascii="Arial" w:hAnsi="Arial" w:cs="Arial"/>
        </w:rPr>
        <w:t xml:space="preserve">      </w:t>
      </w:r>
    </w:p>
    <w:p w:rsidR="00CD5E19" w:rsidRPr="002F792B" w:rsidRDefault="00CD5E19" w:rsidP="00CD5E19">
      <w:pPr>
        <w:pStyle w:val="3"/>
        <w:tabs>
          <w:tab w:val="num" w:pos="0"/>
        </w:tabs>
        <w:contextualSpacing/>
        <w:rPr>
          <w:rFonts w:cs="Arial"/>
          <w:b/>
          <w:bCs/>
          <w:szCs w:val="24"/>
        </w:rPr>
      </w:pPr>
      <w:r w:rsidRPr="002F792B">
        <w:rPr>
          <w:rFonts w:cs="Arial"/>
          <w:szCs w:val="24"/>
        </w:rPr>
        <w:t xml:space="preserve">     </w:t>
      </w:r>
      <w:r w:rsidRPr="002F792B">
        <w:rPr>
          <w:rFonts w:cs="Arial"/>
          <w:szCs w:val="24"/>
        </w:rPr>
        <w:tab/>
      </w:r>
      <w:r w:rsidRPr="002F792B">
        <w:rPr>
          <w:rFonts w:cs="Arial"/>
          <w:b/>
          <w:bCs/>
          <w:szCs w:val="24"/>
        </w:rPr>
        <w:t>4.Ограничения градостроительных изменений на территориях крутых склонов, оврагов, искусственно нарушенных участках.</w:t>
      </w:r>
    </w:p>
    <w:p w:rsidR="00CD5E19" w:rsidRPr="002F792B" w:rsidRDefault="00CD5E19" w:rsidP="00CD5E19">
      <w:pPr>
        <w:pStyle w:val="3"/>
        <w:tabs>
          <w:tab w:val="num" w:pos="0"/>
        </w:tabs>
        <w:contextualSpacing/>
        <w:rPr>
          <w:rFonts w:cs="Arial"/>
          <w:bCs/>
          <w:color w:val="000000"/>
          <w:szCs w:val="24"/>
          <w:u w:val="single"/>
        </w:rPr>
      </w:pPr>
      <w:r w:rsidRPr="002F792B">
        <w:rPr>
          <w:rFonts w:cs="Arial"/>
          <w:szCs w:val="24"/>
        </w:rPr>
        <w:t xml:space="preserve">      </w:t>
      </w:r>
      <w:r w:rsidRPr="002F792B">
        <w:rPr>
          <w:rFonts w:cs="Arial"/>
          <w:bCs/>
          <w:color w:val="000000"/>
          <w:szCs w:val="24"/>
          <w:u w:val="single"/>
        </w:rPr>
        <w:t xml:space="preserve"> Ограничения на территориях зоны крутых склонов и оврагов</w:t>
      </w:r>
    </w:p>
    <w:p w:rsidR="00CD5E19" w:rsidRPr="002F792B" w:rsidRDefault="00CD5E19" w:rsidP="00CD5E19">
      <w:pPr>
        <w:pStyle w:val="3"/>
        <w:tabs>
          <w:tab w:val="num" w:pos="0"/>
        </w:tabs>
        <w:contextualSpacing/>
        <w:rPr>
          <w:rFonts w:cs="Arial"/>
          <w:szCs w:val="24"/>
        </w:rPr>
      </w:pPr>
      <w:r w:rsidRPr="002F792B">
        <w:rPr>
          <w:rFonts w:cs="Arial"/>
          <w:szCs w:val="24"/>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CD5E19" w:rsidRPr="002F792B" w:rsidRDefault="00CD5E19" w:rsidP="00CD5E19">
      <w:pPr>
        <w:ind w:firstLine="600"/>
        <w:contextualSpacing/>
        <w:jc w:val="both"/>
        <w:rPr>
          <w:rFonts w:ascii="Arial" w:hAnsi="Arial" w:cs="Arial"/>
          <w:bCs/>
          <w:color w:val="000000"/>
          <w:u w:val="single"/>
        </w:rPr>
      </w:pPr>
      <w:r w:rsidRPr="002F792B">
        <w:rPr>
          <w:rFonts w:ascii="Arial" w:hAnsi="Arial" w:cs="Arial"/>
          <w:bCs/>
          <w:color w:val="000000"/>
          <w:u w:val="single"/>
        </w:rPr>
        <w:t>Ограничения на искусственно нарушенных участках</w:t>
      </w:r>
    </w:p>
    <w:p w:rsidR="00CD5E19" w:rsidRPr="002F792B" w:rsidRDefault="00CD5E19" w:rsidP="00CD5E19">
      <w:pPr>
        <w:tabs>
          <w:tab w:val="left" w:pos="-1843"/>
          <w:tab w:val="left" w:pos="-1701"/>
          <w:tab w:val="decimal" w:pos="0"/>
        </w:tabs>
        <w:ind w:firstLine="600"/>
        <w:contextualSpacing/>
        <w:jc w:val="both"/>
        <w:rPr>
          <w:rFonts w:ascii="Arial" w:hAnsi="Arial" w:cs="Arial"/>
          <w:color w:val="000000"/>
        </w:rPr>
      </w:pPr>
      <w:r w:rsidRPr="002F792B">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CD5E19" w:rsidRPr="002F792B" w:rsidRDefault="00CD5E19" w:rsidP="00CD5E19">
      <w:pPr>
        <w:pStyle w:val="3"/>
        <w:tabs>
          <w:tab w:val="num" w:pos="0"/>
        </w:tabs>
        <w:contextualSpacing/>
        <w:rPr>
          <w:rFonts w:cs="Arial"/>
          <w:szCs w:val="24"/>
        </w:rPr>
      </w:pPr>
      <w:r w:rsidRPr="002F792B">
        <w:rPr>
          <w:rFonts w:cs="Arial"/>
          <w:szCs w:val="24"/>
        </w:rPr>
        <w:t xml:space="preserve">       </w:t>
      </w:r>
    </w:p>
    <w:p w:rsidR="00CD5E19" w:rsidRPr="002F792B" w:rsidRDefault="00CD5E19" w:rsidP="00CD5E19">
      <w:pPr>
        <w:pStyle w:val="3"/>
        <w:tabs>
          <w:tab w:val="clear" w:pos="567"/>
          <w:tab w:val="clear" w:pos="1134"/>
          <w:tab w:val="num" w:pos="0"/>
        </w:tabs>
        <w:ind w:firstLine="567"/>
        <w:contextualSpacing/>
        <w:rPr>
          <w:rFonts w:cs="Arial"/>
          <w:b/>
          <w:szCs w:val="24"/>
        </w:rPr>
      </w:pPr>
      <w:r w:rsidRPr="002F792B">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CD5E19" w:rsidRPr="002F792B" w:rsidRDefault="00CD5E19" w:rsidP="00CD5E19">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CD5E19" w:rsidRPr="002F792B" w:rsidRDefault="00CD5E19" w:rsidP="00CD5E19">
      <w:pPr>
        <w:tabs>
          <w:tab w:val="left" w:pos="-2268"/>
        </w:tabs>
        <w:ind w:firstLine="566"/>
        <w:contextualSpacing/>
        <w:jc w:val="both"/>
        <w:rPr>
          <w:rFonts w:ascii="Arial" w:hAnsi="Arial" w:cs="Arial"/>
        </w:rPr>
      </w:pPr>
      <w:r w:rsidRPr="002F792B">
        <w:rPr>
          <w:rFonts w:ascii="Arial" w:hAnsi="Arial" w:cs="Arial"/>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CD5E19" w:rsidRPr="002F792B" w:rsidRDefault="00CD5E19" w:rsidP="00CD5E19">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CD5E19" w:rsidRPr="002F792B" w:rsidRDefault="00CD5E19" w:rsidP="00CD5E19">
      <w:pPr>
        <w:tabs>
          <w:tab w:val="left" w:pos="-2268"/>
        </w:tabs>
        <w:ind w:firstLine="566"/>
        <w:contextualSpacing/>
        <w:jc w:val="both"/>
        <w:rPr>
          <w:rFonts w:ascii="Arial" w:hAnsi="Arial" w:cs="Arial"/>
        </w:rPr>
      </w:pPr>
      <w:r w:rsidRPr="002F792B">
        <w:rPr>
          <w:rFonts w:ascii="Arial" w:hAnsi="Arial" w:cs="Arial"/>
        </w:rPr>
        <w:t>Запрещено размещение</w:t>
      </w:r>
      <w:r w:rsidRPr="002F792B">
        <w:rPr>
          <w:rFonts w:ascii="Arial" w:hAnsi="Arial" w:cs="Arial"/>
          <w:b/>
          <w:bCs/>
        </w:rPr>
        <w:t xml:space="preserve"> </w:t>
      </w:r>
      <w:r w:rsidRPr="002F792B">
        <w:rPr>
          <w:rFonts w:ascii="Arial" w:hAnsi="Arial" w:cs="Arial"/>
        </w:rPr>
        <w:t>по результатам осуществления градостроительных изменений следующих видов объектов:</w:t>
      </w:r>
    </w:p>
    <w:p w:rsidR="00CD5E19" w:rsidRPr="002F792B" w:rsidRDefault="00CD5E19" w:rsidP="00CD5E19">
      <w:pPr>
        <w:tabs>
          <w:tab w:val="left" w:pos="-2268"/>
        </w:tabs>
        <w:ind w:firstLine="566"/>
        <w:contextualSpacing/>
        <w:jc w:val="both"/>
        <w:rPr>
          <w:rFonts w:ascii="Arial" w:hAnsi="Arial" w:cs="Arial"/>
        </w:rPr>
      </w:pPr>
      <w:r w:rsidRPr="002F792B">
        <w:rPr>
          <w:rFonts w:ascii="Arial" w:hAnsi="Arial" w:cs="Arial"/>
        </w:rPr>
        <w:t>- детские учреждения;</w:t>
      </w:r>
    </w:p>
    <w:p w:rsidR="00CD5E19" w:rsidRPr="002F792B" w:rsidRDefault="00CD5E19" w:rsidP="00CD5E19">
      <w:pPr>
        <w:pStyle w:val="210"/>
        <w:tabs>
          <w:tab w:val="left" w:pos="-2268"/>
        </w:tabs>
        <w:spacing w:after="0"/>
        <w:ind w:left="0" w:firstLine="566"/>
        <w:contextualSpacing/>
        <w:jc w:val="both"/>
        <w:rPr>
          <w:rFonts w:ascii="Arial" w:hAnsi="Arial" w:cs="Arial"/>
        </w:rPr>
      </w:pPr>
      <w:r w:rsidRPr="002F792B">
        <w:rPr>
          <w:rFonts w:ascii="Arial" w:hAnsi="Arial" w:cs="Arial"/>
        </w:rPr>
        <w:t>- жилые здания;</w:t>
      </w:r>
    </w:p>
    <w:p w:rsidR="00CD5E19" w:rsidRPr="002F792B" w:rsidRDefault="00CD5E19" w:rsidP="00CD5E19">
      <w:pPr>
        <w:pStyle w:val="210"/>
        <w:tabs>
          <w:tab w:val="left" w:pos="-2268"/>
        </w:tabs>
        <w:spacing w:after="0"/>
        <w:ind w:left="0" w:firstLine="566"/>
        <w:contextualSpacing/>
        <w:jc w:val="both"/>
        <w:rPr>
          <w:rFonts w:ascii="Arial" w:hAnsi="Arial" w:cs="Arial"/>
        </w:rPr>
      </w:pPr>
      <w:r w:rsidRPr="002F792B">
        <w:rPr>
          <w:rFonts w:ascii="Arial" w:hAnsi="Arial" w:cs="Arial"/>
        </w:rPr>
        <w:t>- санаторно-курортные;</w:t>
      </w:r>
    </w:p>
    <w:p w:rsidR="00CD5E19" w:rsidRPr="002F792B" w:rsidRDefault="00CD5E19" w:rsidP="00CD5E19">
      <w:pPr>
        <w:pStyle w:val="210"/>
        <w:tabs>
          <w:tab w:val="left" w:pos="-2268"/>
        </w:tabs>
        <w:spacing w:after="0"/>
        <w:ind w:left="0" w:firstLine="566"/>
        <w:contextualSpacing/>
        <w:jc w:val="both"/>
        <w:rPr>
          <w:rFonts w:ascii="Arial" w:hAnsi="Arial" w:cs="Arial"/>
        </w:rPr>
      </w:pPr>
      <w:r w:rsidRPr="002F792B">
        <w:rPr>
          <w:rFonts w:ascii="Arial" w:hAnsi="Arial" w:cs="Arial"/>
        </w:rPr>
        <w:t>- отдыха.</w:t>
      </w:r>
    </w:p>
    <w:p w:rsidR="00CD5E19" w:rsidRPr="002F792B" w:rsidRDefault="00CD5E19" w:rsidP="00CD5E19">
      <w:pPr>
        <w:tabs>
          <w:tab w:val="left" w:pos="-2268"/>
        </w:tabs>
        <w:ind w:firstLine="566"/>
        <w:contextualSpacing/>
        <w:jc w:val="both"/>
        <w:rPr>
          <w:rFonts w:ascii="Arial" w:hAnsi="Arial" w:cs="Arial"/>
        </w:rPr>
      </w:pPr>
      <w:r w:rsidRPr="002F792B">
        <w:rPr>
          <w:rFonts w:ascii="Arial" w:hAnsi="Arial" w:cs="Arial"/>
        </w:rPr>
        <w:t> </w:t>
      </w:r>
    </w:p>
    <w:p w:rsidR="00CD5E19" w:rsidRPr="002F792B" w:rsidRDefault="00CD5E19" w:rsidP="00CD5E19">
      <w:pPr>
        <w:pStyle w:val="3"/>
        <w:tabs>
          <w:tab w:val="clear" w:pos="567"/>
          <w:tab w:val="clear" w:pos="1134"/>
          <w:tab w:val="num" w:pos="0"/>
        </w:tabs>
        <w:ind w:firstLine="567"/>
        <w:contextualSpacing/>
        <w:rPr>
          <w:rFonts w:cs="Arial"/>
          <w:b/>
          <w:szCs w:val="24"/>
        </w:rPr>
      </w:pPr>
      <w:r w:rsidRPr="002F792B">
        <w:rPr>
          <w:rFonts w:cs="Arial"/>
          <w:b/>
          <w:szCs w:val="24"/>
        </w:rPr>
        <w:t>6. Ограничения градостроительных изменений на территории зон экологических ограничений от стационарных техногенных источников</w:t>
      </w:r>
    </w:p>
    <w:p w:rsidR="00CD5E19" w:rsidRPr="002F792B" w:rsidRDefault="00CD5E19" w:rsidP="00CD5E19">
      <w:pPr>
        <w:ind w:firstLine="567"/>
        <w:contextualSpacing/>
        <w:jc w:val="both"/>
        <w:rPr>
          <w:rFonts w:ascii="Arial" w:hAnsi="Arial" w:cs="Arial"/>
        </w:rPr>
      </w:pPr>
      <w:bookmarkStart w:id="10" w:name="_Toc334438404"/>
      <w:r w:rsidRPr="002F792B">
        <w:rPr>
          <w:rFonts w:ascii="Arial" w:hAnsi="Arial" w:cs="Arial"/>
        </w:rPr>
        <w:t>Режим территории санитарно-защитной зоны</w:t>
      </w:r>
      <w:bookmarkEnd w:id="10"/>
      <w:r w:rsidRPr="002F792B">
        <w:rPr>
          <w:rFonts w:ascii="Arial" w:hAnsi="Arial" w:cs="Arial"/>
        </w:rPr>
        <w:t xml:space="preserve"> стационарных техногенных источников в соответствии с </w:t>
      </w:r>
      <w:r w:rsidRPr="002F792B">
        <w:rPr>
          <w:rFonts w:ascii="Arial" w:hAnsi="Arial" w:cs="Arial"/>
          <w:bCs/>
        </w:rPr>
        <w:t xml:space="preserve">СанПиН 2.2.1/2.1.1.1200-03 "Санитарно-защитные зоны и </w:t>
      </w:r>
      <w:r w:rsidRPr="002F792B">
        <w:rPr>
          <w:rFonts w:ascii="Arial" w:hAnsi="Arial" w:cs="Arial"/>
          <w:bCs/>
        </w:rPr>
        <w:br/>
        <w:t>санитарная классификация предприятий, сооружений и иных объектов».</w:t>
      </w:r>
    </w:p>
    <w:p w:rsidR="00CD5E19" w:rsidRPr="002F792B" w:rsidRDefault="00CD5E19" w:rsidP="00CD5E19">
      <w:pPr>
        <w:tabs>
          <w:tab w:val="left" w:pos="-2268"/>
        </w:tabs>
        <w:ind w:firstLine="566"/>
        <w:contextualSpacing/>
        <w:jc w:val="both"/>
        <w:rPr>
          <w:rFonts w:ascii="Arial" w:hAnsi="Arial" w:cs="Arial"/>
        </w:rPr>
      </w:pPr>
      <w:r w:rsidRPr="002F792B">
        <w:rPr>
          <w:rFonts w:ascii="Arial" w:hAnsi="Arial" w:cs="Arial"/>
        </w:rPr>
        <w:t xml:space="preserve"> Запрещено размещение</w:t>
      </w:r>
      <w:r w:rsidRPr="002F792B">
        <w:rPr>
          <w:rFonts w:ascii="Arial" w:hAnsi="Arial" w:cs="Arial"/>
          <w:b/>
          <w:bCs/>
        </w:rPr>
        <w:t xml:space="preserve"> </w:t>
      </w:r>
      <w:r w:rsidRPr="002F792B">
        <w:rPr>
          <w:rFonts w:ascii="Arial" w:hAnsi="Arial" w:cs="Arial"/>
        </w:rPr>
        <w:t>новых следующих видов объектов:</w:t>
      </w:r>
    </w:p>
    <w:p w:rsidR="00CD5E19" w:rsidRPr="002F792B" w:rsidRDefault="00CD5E19" w:rsidP="00CD5E19">
      <w:pPr>
        <w:tabs>
          <w:tab w:val="left" w:pos="-2268"/>
        </w:tabs>
        <w:ind w:firstLine="566"/>
        <w:contextualSpacing/>
        <w:jc w:val="both"/>
        <w:rPr>
          <w:rFonts w:ascii="Arial" w:hAnsi="Arial" w:cs="Arial"/>
        </w:rPr>
      </w:pPr>
      <w:r w:rsidRPr="002F792B">
        <w:rPr>
          <w:rFonts w:ascii="Arial" w:hAnsi="Arial" w:cs="Arial"/>
        </w:rPr>
        <w:t>- промышленных предприятий I-</w:t>
      </w:r>
      <w:r w:rsidRPr="002F792B">
        <w:rPr>
          <w:rFonts w:ascii="Arial" w:hAnsi="Arial" w:cs="Arial"/>
          <w:lang w:val="en-US"/>
        </w:rPr>
        <w:t>III</w:t>
      </w:r>
      <w:r w:rsidRPr="002F792B">
        <w:rPr>
          <w:rFonts w:ascii="Arial" w:hAnsi="Arial" w:cs="Arial"/>
        </w:rPr>
        <w:t xml:space="preserve"> класса вредности;</w:t>
      </w:r>
    </w:p>
    <w:p w:rsidR="00CD5E19" w:rsidRPr="002F792B" w:rsidRDefault="00CD5E19" w:rsidP="00CD5E19">
      <w:pPr>
        <w:ind w:firstLine="566"/>
        <w:contextualSpacing/>
        <w:jc w:val="both"/>
        <w:rPr>
          <w:rFonts w:ascii="Arial" w:hAnsi="Arial" w:cs="Arial"/>
        </w:rPr>
      </w:pPr>
      <w:r w:rsidRPr="002F792B">
        <w:rPr>
          <w:rFonts w:ascii="Arial" w:hAnsi="Arial" w:cs="Arial"/>
        </w:rPr>
        <w:t>- предприятий пищевой промышленности;</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комплексов водопроводных сооружений;</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садоводств и дачных участков;</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жилых зданий;</w:t>
      </w:r>
    </w:p>
    <w:p w:rsidR="00CD5E19" w:rsidRPr="002F792B" w:rsidRDefault="00CD5E19" w:rsidP="00CD5E19">
      <w:pPr>
        <w:ind w:firstLine="566"/>
        <w:contextualSpacing/>
        <w:jc w:val="both"/>
        <w:rPr>
          <w:rFonts w:ascii="Arial" w:hAnsi="Arial" w:cs="Arial"/>
        </w:rPr>
      </w:pPr>
      <w:r w:rsidRPr="002F792B">
        <w:rPr>
          <w:rFonts w:ascii="Arial" w:hAnsi="Arial" w:cs="Arial"/>
        </w:rPr>
        <w:t xml:space="preserve">-спортивных сооружений, кроме объектов социального обслуживания предприятий; </w:t>
      </w:r>
    </w:p>
    <w:p w:rsidR="00CD5E19" w:rsidRPr="002F792B" w:rsidRDefault="00CD5E19" w:rsidP="00CD5E19">
      <w:pPr>
        <w:ind w:firstLine="566"/>
        <w:contextualSpacing/>
        <w:jc w:val="both"/>
        <w:rPr>
          <w:rFonts w:ascii="Arial" w:hAnsi="Arial" w:cs="Arial"/>
        </w:rPr>
      </w:pPr>
      <w:r w:rsidRPr="002F792B">
        <w:rPr>
          <w:rFonts w:ascii="Arial" w:hAnsi="Arial" w:cs="Arial"/>
        </w:rPr>
        <w:t>- парков;</w:t>
      </w:r>
    </w:p>
    <w:p w:rsidR="00CD5E19" w:rsidRPr="002F792B" w:rsidRDefault="00CD5E19" w:rsidP="00CD5E19">
      <w:pPr>
        <w:ind w:firstLine="566"/>
        <w:contextualSpacing/>
        <w:jc w:val="both"/>
        <w:rPr>
          <w:rFonts w:ascii="Arial" w:hAnsi="Arial" w:cs="Arial"/>
        </w:rPr>
      </w:pPr>
      <w:r w:rsidRPr="002F792B">
        <w:rPr>
          <w:rFonts w:ascii="Arial" w:hAnsi="Arial" w:cs="Arial"/>
        </w:rPr>
        <w:t xml:space="preserve">- детских дошкольных учреждений, школ; </w:t>
      </w:r>
    </w:p>
    <w:p w:rsidR="00CD5E19" w:rsidRPr="002F792B" w:rsidRDefault="00CD5E19" w:rsidP="00CD5E19">
      <w:pPr>
        <w:contextualSpacing/>
        <w:jc w:val="both"/>
        <w:rPr>
          <w:rFonts w:ascii="Arial" w:hAnsi="Arial" w:cs="Arial"/>
        </w:rPr>
      </w:pPr>
      <w:r w:rsidRPr="002F792B">
        <w:rPr>
          <w:rFonts w:ascii="Arial" w:hAnsi="Arial" w:cs="Arial"/>
        </w:rPr>
        <w:t xml:space="preserve">        - лечебно-профилактических и оздоровительных учреждений общего пользования.</w:t>
      </w:r>
    </w:p>
    <w:p w:rsidR="00CD5E19" w:rsidRPr="002F792B" w:rsidRDefault="00CD5E19" w:rsidP="00CD5E19">
      <w:pPr>
        <w:contextualSpacing/>
        <w:jc w:val="both"/>
        <w:rPr>
          <w:rFonts w:ascii="Arial" w:hAnsi="Arial" w:cs="Arial"/>
        </w:rPr>
      </w:pPr>
    </w:p>
    <w:p w:rsidR="00CD5E19" w:rsidRPr="002F792B" w:rsidRDefault="00CD5E19" w:rsidP="00CD5E19">
      <w:pPr>
        <w:pStyle w:val="3"/>
        <w:tabs>
          <w:tab w:val="num" w:pos="0"/>
        </w:tabs>
        <w:ind w:firstLine="567"/>
        <w:contextualSpacing/>
        <w:rPr>
          <w:rFonts w:cs="Arial"/>
          <w:b/>
          <w:szCs w:val="24"/>
        </w:rPr>
      </w:pPr>
      <w:r w:rsidRPr="002F792B">
        <w:rPr>
          <w:rFonts w:cs="Arial"/>
          <w:b/>
          <w:szCs w:val="24"/>
        </w:rPr>
        <w:t>7. Ограничения на территории кладбищ и санитарно-защитных зон от их территорий</w:t>
      </w:r>
    </w:p>
    <w:p w:rsidR="00CD5E19" w:rsidRPr="002F792B" w:rsidRDefault="00CD5E19" w:rsidP="00CD5E19">
      <w:pPr>
        <w:ind w:firstLine="567"/>
        <w:contextualSpacing/>
        <w:jc w:val="both"/>
        <w:rPr>
          <w:rFonts w:ascii="Arial" w:hAnsi="Arial" w:cs="Arial"/>
        </w:rPr>
      </w:pPr>
      <w:r w:rsidRPr="002F792B">
        <w:rPr>
          <w:rFonts w:ascii="Arial" w:hAnsi="Arial" w:cs="Arial"/>
        </w:rPr>
        <w:t xml:space="preserve">Режим территории санитарно-защитной зоны кладбищ устанавливается в соответствии с </w:t>
      </w:r>
      <w:r w:rsidRPr="002F792B">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2F792B">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CD5E19" w:rsidRPr="002F792B" w:rsidRDefault="00CD5E19" w:rsidP="00CD5E19">
      <w:pPr>
        <w:contextualSpacing/>
        <w:jc w:val="both"/>
        <w:rPr>
          <w:rFonts w:ascii="Arial" w:hAnsi="Arial" w:cs="Arial"/>
        </w:rPr>
      </w:pPr>
      <w:r w:rsidRPr="002F792B">
        <w:rPr>
          <w:rFonts w:ascii="Arial" w:hAnsi="Arial" w:cs="Arial"/>
        </w:rPr>
        <w:t> </w:t>
      </w:r>
    </w:p>
    <w:p w:rsidR="00CD5E19" w:rsidRPr="002F792B" w:rsidRDefault="00CD5E19" w:rsidP="00CD5E19">
      <w:pPr>
        <w:pStyle w:val="4"/>
        <w:numPr>
          <w:ilvl w:val="3"/>
          <w:numId w:val="0"/>
        </w:numPr>
        <w:tabs>
          <w:tab w:val="left" w:pos="0"/>
        </w:tabs>
        <w:spacing w:before="0" w:after="0" w:line="240" w:lineRule="auto"/>
        <w:ind w:firstLine="567"/>
        <w:contextualSpacing/>
        <w:jc w:val="both"/>
        <w:rPr>
          <w:rFonts w:ascii="Arial" w:hAnsi="Arial" w:cs="Arial"/>
          <w:sz w:val="24"/>
          <w:szCs w:val="24"/>
        </w:rPr>
      </w:pPr>
      <w:r w:rsidRPr="002F792B">
        <w:rPr>
          <w:rFonts w:ascii="Arial" w:hAnsi="Arial" w:cs="Arial"/>
          <w:sz w:val="24"/>
          <w:szCs w:val="24"/>
        </w:rPr>
        <w:t>8. Ограничения на территории санитарно-защитных зон от источников электромагнитного излучения</w:t>
      </w:r>
    </w:p>
    <w:p w:rsidR="00CD5E19" w:rsidRPr="002F792B" w:rsidRDefault="00CD5E19" w:rsidP="00CD5E19">
      <w:pPr>
        <w:ind w:firstLine="566"/>
        <w:contextualSpacing/>
        <w:jc w:val="both"/>
        <w:rPr>
          <w:rFonts w:ascii="Arial" w:hAnsi="Arial" w:cs="Arial"/>
        </w:rPr>
      </w:pPr>
      <w:r w:rsidRPr="002F792B">
        <w:rPr>
          <w:rFonts w:ascii="Arial" w:hAnsi="Arial" w:cs="Arial"/>
        </w:rPr>
        <w:t>Запрещено размещение новых следующих видов объектов:</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жилые здания;</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общественные здания.</w:t>
      </w:r>
    </w:p>
    <w:p w:rsidR="00CD5E19" w:rsidRPr="002F792B" w:rsidRDefault="00CD5E19" w:rsidP="00CD5E19">
      <w:pPr>
        <w:pStyle w:val="210"/>
        <w:spacing w:after="0"/>
        <w:ind w:left="0" w:firstLine="566"/>
        <w:contextualSpacing/>
        <w:jc w:val="both"/>
        <w:rPr>
          <w:rFonts w:ascii="Arial" w:hAnsi="Arial" w:cs="Arial"/>
        </w:rPr>
      </w:pPr>
    </w:p>
    <w:p w:rsidR="00CD5E19" w:rsidRPr="002F792B" w:rsidRDefault="00CD5E19" w:rsidP="00CD5E19">
      <w:pPr>
        <w:pStyle w:val="3"/>
        <w:keepNext w:val="0"/>
        <w:numPr>
          <w:ilvl w:val="2"/>
          <w:numId w:val="0"/>
        </w:numPr>
        <w:tabs>
          <w:tab w:val="num" w:pos="0"/>
        </w:tabs>
        <w:ind w:firstLine="567"/>
        <w:contextualSpacing/>
        <w:rPr>
          <w:rFonts w:cs="Arial"/>
          <w:b/>
          <w:szCs w:val="24"/>
        </w:rPr>
      </w:pPr>
      <w:r w:rsidRPr="002F792B">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CD5E19" w:rsidRPr="002F792B" w:rsidRDefault="00CD5E19" w:rsidP="00CD5E19">
      <w:pPr>
        <w:ind w:firstLine="566"/>
        <w:contextualSpacing/>
        <w:jc w:val="both"/>
        <w:rPr>
          <w:rFonts w:ascii="Arial" w:hAnsi="Arial" w:cs="Arial"/>
        </w:rPr>
      </w:pPr>
      <w:r w:rsidRPr="002F792B">
        <w:rPr>
          <w:rFonts w:ascii="Arial" w:hAnsi="Arial" w:cs="Arial"/>
        </w:rPr>
        <w:t>Запрещено размещение новых следующих видов объектов:</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оздоровительные учреждения;</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детские учреждения;</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школы;</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дома инвалидов;</w:t>
      </w:r>
    </w:p>
    <w:p w:rsidR="00CD5E19" w:rsidRPr="002F792B" w:rsidRDefault="00CD5E19" w:rsidP="00CD5E19">
      <w:pPr>
        <w:pStyle w:val="210"/>
        <w:spacing w:after="0"/>
        <w:ind w:left="0" w:firstLine="566"/>
        <w:contextualSpacing/>
        <w:jc w:val="both"/>
        <w:rPr>
          <w:rFonts w:ascii="Arial" w:hAnsi="Arial" w:cs="Arial"/>
        </w:rPr>
      </w:pPr>
      <w:r w:rsidRPr="002F792B">
        <w:rPr>
          <w:rFonts w:ascii="Arial" w:hAnsi="Arial" w:cs="Arial"/>
        </w:rPr>
        <w:t>- лечебно-профилактические учреждения.</w:t>
      </w:r>
    </w:p>
    <w:p w:rsidR="00CD5E19" w:rsidRPr="002F792B" w:rsidRDefault="00CD5E19" w:rsidP="00CD5E19">
      <w:pPr>
        <w:pStyle w:val="21"/>
        <w:ind w:right="0" w:firstLine="566"/>
        <w:contextualSpacing/>
        <w:jc w:val="both"/>
        <w:rPr>
          <w:rFonts w:cs="Arial"/>
          <w:bCs/>
          <w:szCs w:val="24"/>
        </w:rPr>
      </w:pPr>
      <w:r w:rsidRPr="002F792B">
        <w:rPr>
          <w:rFonts w:cs="Arial"/>
          <w:bCs/>
          <w:szCs w:val="24"/>
        </w:rPr>
        <w:t>При осуществлении градостроительных изменений предусматривать:</w:t>
      </w:r>
    </w:p>
    <w:p w:rsidR="00CD5E19" w:rsidRPr="002F792B" w:rsidRDefault="00CD5E19" w:rsidP="00CD5E19">
      <w:pPr>
        <w:ind w:firstLine="566"/>
        <w:contextualSpacing/>
        <w:jc w:val="both"/>
        <w:rPr>
          <w:rFonts w:ascii="Arial" w:hAnsi="Arial" w:cs="Arial"/>
        </w:rPr>
      </w:pPr>
      <w:r w:rsidRPr="002F792B">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CD5E19" w:rsidRPr="002F792B" w:rsidRDefault="00CD5E19" w:rsidP="00CD5E19">
      <w:pPr>
        <w:ind w:firstLine="566"/>
        <w:contextualSpacing/>
        <w:jc w:val="both"/>
        <w:rPr>
          <w:rFonts w:ascii="Arial" w:hAnsi="Arial" w:cs="Arial"/>
        </w:rPr>
      </w:pPr>
      <w:r w:rsidRPr="002F792B">
        <w:rPr>
          <w:rFonts w:ascii="Arial" w:hAnsi="Arial" w:cs="Arial"/>
        </w:rPr>
        <w:t>- расположение зданий фасадом с наименьшей площадью остекления к источнику электромагнитного излучения;</w:t>
      </w:r>
    </w:p>
    <w:p w:rsidR="00CD5E19" w:rsidRPr="002F792B" w:rsidRDefault="00CD5E19" w:rsidP="00CD5E19">
      <w:pPr>
        <w:ind w:firstLine="566"/>
        <w:contextualSpacing/>
        <w:jc w:val="both"/>
        <w:rPr>
          <w:rFonts w:ascii="Arial" w:hAnsi="Arial" w:cs="Arial"/>
        </w:rPr>
      </w:pPr>
      <w:r w:rsidRPr="002F792B">
        <w:rPr>
          <w:rFonts w:ascii="Arial" w:hAnsi="Arial" w:cs="Arial"/>
        </w:rPr>
        <w:t>- выполнение ограждающих конструкций и кровли зданий из материалов с высокими радиоэкранирующими свойствами.</w:t>
      </w:r>
    </w:p>
    <w:p w:rsidR="00CD5E19" w:rsidRPr="002F792B" w:rsidRDefault="00CD5E19" w:rsidP="00CD5E19">
      <w:pPr>
        <w:contextualSpacing/>
        <w:jc w:val="both"/>
        <w:rPr>
          <w:rFonts w:ascii="Arial" w:hAnsi="Arial" w:cs="Arial"/>
        </w:rPr>
      </w:pPr>
    </w:p>
    <w:p w:rsidR="00CD5E19" w:rsidRPr="002F792B" w:rsidRDefault="00CD5E19" w:rsidP="00CD5E19">
      <w:pPr>
        <w:pStyle w:val="3"/>
        <w:numPr>
          <w:ilvl w:val="2"/>
          <w:numId w:val="0"/>
        </w:numPr>
        <w:tabs>
          <w:tab w:val="num" w:pos="0"/>
        </w:tabs>
        <w:ind w:firstLine="567"/>
        <w:contextualSpacing/>
        <w:rPr>
          <w:rFonts w:cs="Arial"/>
          <w:b/>
          <w:szCs w:val="24"/>
        </w:rPr>
      </w:pPr>
      <w:r w:rsidRPr="002F792B">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CD5E19" w:rsidRPr="002F792B" w:rsidRDefault="00CD5E19" w:rsidP="00CD5E19">
      <w:pPr>
        <w:contextualSpacing/>
        <w:jc w:val="both"/>
        <w:rPr>
          <w:rFonts w:ascii="Arial" w:hAnsi="Arial" w:cs="Arial"/>
          <w:iCs/>
          <w:u w:val="single"/>
        </w:rPr>
      </w:pPr>
      <w:r w:rsidRPr="002F792B">
        <w:rPr>
          <w:rFonts w:ascii="Arial" w:hAnsi="Arial" w:cs="Arial"/>
          <w:iCs/>
        </w:rPr>
        <w:t xml:space="preserve">         </w:t>
      </w:r>
      <w:r w:rsidRPr="002F792B">
        <w:rPr>
          <w:rFonts w:ascii="Arial" w:hAnsi="Arial" w:cs="Arial"/>
          <w:iCs/>
          <w:u w:val="single"/>
        </w:rPr>
        <w:t>1. Ограничения по видам разрешенного использования</w:t>
      </w:r>
    </w:p>
    <w:p w:rsidR="00CD5E19" w:rsidRPr="002F792B" w:rsidRDefault="00CD5E19" w:rsidP="00CD5E19">
      <w:pPr>
        <w:pStyle w:val="iiiaeuiue"/>
        <w:ind w:firstLine="566"/>
        <w:contextualSpacing/>
        <w:rPr>
          <w:rFonts w:ascii="Arial" w:hAnsi="Arial" w:cs="Arial"/>
        </w:rPr>
      </w:pPr>
      <w:r w:rsidRPr="002F792B">
        <w:rPr>
          <w:rFonts w:ascii="Arial" w:hAnsi="Arial" w:cs="Arial"/>
        </w:rPr>
        <w:t>Запрещено размещение</w:t>
      </w:r>
      <w:r w:rsidRPr="002F792B">
        <w:rPr>
          <w:rFonts w:ascii="Arial" w:hAnsi="Arial" w:cs="Arial"/>
          <w:b/>
          <w:bCs/>
        </w:rPr>
        <w:t xml:space="preserve"> </w:t>
      </w:r>
      <w:r w:rsidRPr="002F792B">
        <w:rPr>
          <w:rFonts w:ascii="Arial" w:hAnsi="Arial" w:cs="Arial"/>
        </w:rPr>
        <w:t>новых, а также территориальное расширение   существующих  видов объектов:</w:t>
      </w:r>
    </w:p>
    <w:p w:rsidR="00CD5E19" w:rsidRPr="002F792B" w:rsidRDefault="00CD5E19" w:rsidP="00CD5E19">
      <w:pPr>
        <w:pStyle w:val="iiiaeuiue"/>
        <w:ind w:firstLine="566"/>
        <w:contextualSpacing/>
        <w:rPr>
          <w:rFonts w:ascii="Arial" w:hAnsi="Arial" w:cs="Arial"/>
        </w:rPr>
      </w:pPr>
      <w:r w:rsidRPr="002F792B">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D5E19" w:rsidRPr="002F792B" w:rsidRDefault="00CD5E19" w:rsidP="00CD5E19">
      <w:pPr>
        <w:pStyle w:val="iiiaeuiue"/>
        <w:ind w:firstLine="566"/>
        <w:contextualSpacing/>
        <w:rPr>
          <w:rFonts w:ascii="Arial" w:hAnsi="Arial" w:cs="Arial"/>
        </w:rPr>
      </w:pPr>
      <w:r w:rsidRPr="002F792B">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D5E19" w:rsidRPr="002F792B" w:rsidRDefault="00CD5E19" w:rsidP="00CD5E19">
      <w:pPr>
        <w:pStyle w:val="iiiaeuiue"/>
        <w:ind w:firstLine="566"/>
        <w:contextualSpacing/>
        <w:rPr>
          <w:rFonts w:ascii="Arial" w:hAnsi="Arial" w:cs="Arial"/>
        </w:rPr>
      </w:pPr>
      <w:r w:rsidRPr="002F792B">
        <w:rPr>
          <w:rFonts w:ascii="Arial" w:hAnsi="Arial" w:cs="Arial"/>
        </w:rPr>
        <w:t>- автобусных парков, таксопарков, гаражей грузовых автомобилей;</w:t>
      </w:r>
    </w:p>
    <w:p w:rsidR="00CD5E19" w:rsidRPr="002F792B" w:rsidRDefault="00CD5E19" w:rsidP="00CD5E19">
      <w:pPr>
        <w:pStyle w:val="iiiaeuiue"/>
        <w:ind w:firstLine="566"/>
        <w:contextualSpacing/>
        <w:rPr>
          <w:rFonts w:ascii="Arial" w:hAnsi="Arial" w:cs="Arial"/>
        </w:rPr>
      </w:pPr>
      <w:r w:rsidRPr="002F792B">
        <w:rPr>
          <w:rFonts w:ascii="Arial" w:hAnsi="Arial" w:cs="Arial"/>
        </w:rPr>
        <w:t>- объектов внешнего транспорта (кроме размещаемых в существующих полосах отвода железной дороги);</w:t>
      </w:r>
    </w:p>
    <w:p w:rsidR="00CD5E19" w:rsidRPr="002F792B" w:rsidRDefault="00CD5E19" w:rsidP="00CD5E19">
      <w:pPr>
        <w:pStyle w:val="iiiaeuiue"/>
        <w:ind w:firstLine="566"/>
        <w:contextualSpacing/>
        <w:rPr>
          <w:rFonts w:ascii="Arial" w:hAnsi="Arial" w:cs="Arial"/>
        </w:rPr>
      </w:pPr>
      <w:r w:rsidRPr="002F792B">
        <w:rPr>
          <w:rFonts w:ascii="Arial" w:hAnsi="Arial" w:cs="Arial"/>
        </w:rPr>
        <w:t>- эстакад (автомобильных и для внеуличного транспорта) и путепроводов;</w:t>
      </w:r>
    </w:p>
    <w:p w:rsidR="00CD5E19" w:rsidRPr="002F792B" w:rsidRDefault="00CD5E19" w:rsidP="00CD5E19">
      <w:pPr>
        <w:pStyle w:val="iiiaeuiue"/>
        <w:tabs>
          <w:tab w:val="left" w:pos="-2268"/>
        </w:tabs>
        <w:ind w:firstLine="566"/>
        <w:contextualSpacing/>
        <w:rPr>
          <w:rFonts w:ascii="Arial" w:hAnsi="Arial" w:cs="Arial"/>
        </w:rPr>
      </w:pPr>
      <w:r w:rsidRPr="002F792B">
        <w:rPr>
          <w:rFonts w:ascii="Arial" w:hAnsi="Arial" w:cs="Arial"/>
        </w:rPr>
        <w:t>- воздушных  высоковольтных линий электропередач  (ЛЭП) и открытых понижающих подстанции;</w:t>
      </w:r>
    </w:p>
    <w:p w:rsidR="00CD5E19" w:rsidRPr="002F792B" w:rsidRDefault="00CD5E19" w:rsidP="00CD5E19">
      <w:pPr>
        <w:pStyle w:val="iiiaeuiue"/>
        <w:ind w:firstLine="566"/>
        <w:contextualSpacing/>
        <w:rPr>
          <w:rFonts w:ascii="Arial" w:hAnsi="Arial" w:cs="Arial"/>
        </w:rPr>
      </w:pPr>
      <w:r w:rsidRPr="002F792B">
        <w:rPr>
          <w:rFonts w:ascii="Arial" w:hAnsi="Arial" w:cs="Arial"/>
        </w:rPr>
        <w:t xml:space="preserve">- ТЭЦ и  кустовых (межобъектных) котельных; </w:t>
      </w:r>
    </w:p>
    <w:p w:rsidR="00CD5E19" w:rsidRPr="002F792B" w:rsidRDefault="00CD5E19" w:rsidP="00CD5E19">
      <w:pPr>
        <w:pStyle w:val="iiiaeuiue"/>
        <w:ind w:firstLine="566"/>
        <w:contextualSpacing/>
        <w:rPr>
          <w:rFonts w:ascii="Arial" w:hAnsi="Arial" w:cs="Arial"/>
        </w:rPr>
      </w:pPr>
      <w:r w:rsidRPr="002F792B">
        <w:rPr>
          <w:rFonts w:ascii="Arial" w:hAnsi="Arial" w:cs="Arial"/>
        </w:rPr>
        <w:t>- наружных  газопроводов, нефтепроводов, теплопроводов,  продуктопроводов, иных трубопроводов;</w:t>
      </w:r>
    </w:p>
    <w:p w:rsidR="00CD5E19" w:rsidRPr="002F792B" w:rsidRDefault="00CD5E19" w:rsidP="00CD5E19">
      <w:pPr>
        <w:pStyle w:val="iiiaeuiue"/>
        <w:ind w:firstLine="566"/>
        <w:contextualSpacing/>
        <w:rPr>
          <w:rFonts w:ascii="Arial" w:hAnsi="Arial" w:cs="Arial"/>
        </w:rPr>
      </w:pPr>
      <w:r w:rsidRPr="002F792B">
        <w:rPr>
          <w:rFonts w:ascii="Arial" w:hAnsi="Arial" w:cs="Arial"/>
        </w:rPr>
        <w:t>- открытых стоянок специальных уборочных машин, пескобаз, мусороперегрузочных станций и т.п.;</w:t>
      </w:r>
    </w:p>
    <w:p w:rsidR="00CD5E19" w:rsidRPr="002F792B" w:rsidRDefault="00CD5E19" w:rsidP="00CD5E19">
      <w:pPr>
        <w:pStyle w:val="iiiaeuiue"/>
        <w:ind w:firstLine="566"/>
        <w:contextualSpacing/>
        <w:rPr>
          <w:rFonts w:ascii="Arial" w:hAnsi="Arial" w:cs="Arial"/>
        </w:rPr>
      </w:pPr>
      <w:r w:rsidRPr="002F792B">
        <w:rPr>
          <w:rFonts w:ascii="Arial" w:hAnsi="Arial" w:cs="Arial"/>
        </w:rPr>
        <w:t>- газонаполнительных станций и пунктов.</w:t>
      </w:r>
    </w:p>
    <w:p w:rsidR="00CD5E19" w:rsidRPr="002F792B" w:rsidRDefault="00CD5E19" w:rsidP="00CD5E19">
      <w:pPr>
        <w:pStyle w:val="iiiaeuiue"/>
        <w:contextualSpacing/>
        <w:rPr>
          <w:rFonts w:ascii="Arial" w:hAnsi="Arial" w:cs="Arial"/>
        </w:rPr>
      </w:pPr>
    </w:p>
    <w:p w:rsidR="00CD5E19" w:rsidRPr="002F792B" w:rsidRDefault="00CD5E19" w:rsidP="00CD5E19">
      <w:pPr>
        <w:pStyle w:val="iiiaeuiue"/>
        <w:ind w:firstLine="566"/>
        <w:contextualSpacing/>
        <w:rPr>
          <w:rFonts w:ascii="Arial" w:hAnsi="Arial" w:cs="Arial"/>
        </w:rPr>
      </w:pPr>
      <w:r w:rsidRPr="002F792B">
        <w:rPr>
          <w:rFonts w:ascii="Arial" w:hAnsi="Arial" w:cs="Arial"/>
        </w:rPr>
        <w:t>Разрешено размещение</w:t>
      </w:r>
      <w:r w:rsidRPr="002F792B">
        <w:rPr>
          <w:rFonts w:ascii="Arial" w:hAnsi="Arial" w:cs="Arial"/>
          <w:b/>
          <w:bCs/>
        </w:rPr>
        <w:t xml:space="preserve"> </w:t>
      </w:r>
      <w:r w:rsidRPr="002F792B">
        <w:rPr>
          <w:rFonts w:ascii="Arial" w:hAnsi="Arial" w:cs="Arial"/>
        </w:rPr>
        <w:t>следующих объектов только в качестве вспомогательных  к основным видам разрешенного использования:</w:t>
      </w:r>
      <w:r w:rsidRPr="002F792B">
        <w:rPr>
          <w:rFonts w:ascii="Arial" w:hAnsi="Arial" w:cs="Arial"/>
          <w:b/>
          <w:bCs/>
        </w:rPr>
        <w:t xml:space="preserve">  </w:t>
      </w:r>
      <w:r w:rsidRPr="002F792B">
        <w:rPr>
          <w:rFonts w:ascii="Arial" w:hAnsi="Arial" w:cs="Arial"/>
        </w:rPr>
        <w:t xml:space="preserve">        </w:t>
      </w:r>
    </w:p>
    <w:p w:rsidR="00CD5E19" w:rsidRPr="002F792B" w:rsidRDefault="00CD5E19" w:rsidP="00CD5E19">
      <w:pPr>
        <w:ind w:firstLine="709"/>
        <w:contextualSpacing/>
        <w:jc w:val="both"/>
        <w:rPr>
          <w:rFonts w:ascii="Arial" w:hAnsi="Arial" w:cs="Arial"/>
        </w:rPr>
      </w:pPr>
      <w:r w:rsidRPr="002F792B">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D5E19" w:rsidRPr="002F792B" w:rsidRDefault="00CD5E19" w:rsidP="00CD5E19">
      <w:pPr>
        <w:pStyle w:val="iiiaeuiue"/>
        <w:ind w:firstLine="566"/>
        <w:contextualSpacing/>
        <w:rPr>
          <w:rFonts w:ascii="Arial" w:hAnsi="Arial" w:cs="Arial"/>
        </w:rPr>
      </w:pPr>
      <w:r w:rsidRPr="002F792B">
        <w:rPr>
          <w:rFonts w:ascii="Arial" w:hAnsi="Arial" w:cs="Arial"/>
        </w:rPr>
        <w:t>- локальных (объектных) котельных в чердачных (крышных) помещений зданий.</w:t>
      </w:r>
    </w:p>
    <w:p w:rsidR="00CD5E19" w:rsidRPr="002F792B" w:rsidRDefault="00CD5E19" w:rsidP="00CD5E19">
      <w:pPr>
        <w:pStyle w:val="af3"/>
        <w:overflowPunct w:val="0"/>
        <w:autoSpaceDE w:val="0"/>
        <w:spacing w:before="0" w:after="0"/>
        <w:ind w:firstLine="566"/>
        <w:contextualSpacing/>
        <w:jc w:val="both"/>
        <w:rPr>
          <w:rFonts w:cs="Arial"/>
          <w:iCs/>
          <w:sz w:val="24"/>
          <w:szCs w:val="24"/>
          <w:u w:val="single"/>
        </w:rPr>
      </w:pPr>
    </w:p>
    <w:p w:rsidR="00CD5E19" w:rsidRPr="002F792B" w:rsidRDefault="00CD5E19" w:rsidP="00CD5E19">
      <w:pPr>
        <w:pStyle w:val="af3"/>
        <w:overflowPunct w:val="0"/>
        <w:autoSpaceDE w:val="0"/>
        <w:spacing w:before="0" w:after="0"/>
        <w:ind w:firstLine="566"/>
        <w:contextualSpacing/>
        <w:jc w:val="both"/>
        <w:rPr>
          <w:rFonts w:cs="Arial"/>
          <w:iCs/>
          <w:sz w:val="24"/>
          <w:szCs w:val="24"/>
          <w:u w:val="single"/>
        </w:rPr>
      </w:pPr>
      <w:r w:rsidRPr="002F792B">
        <w:rPr>
          <w:rFonts w:cs="Arial"/>
          <w:iCs/>
          <w:sz w:val="24"/>
          <w:szCs w:val="24"/>
          <w:u w:val="single"/>
        </w:rPr>
        <w:t>2. Ограничения по границам земельных участков</w:t>
      </w:r>
    </w:p>
    <w:p w:rsidR="00CD5E19" w:rsidRPr="002F792B" w:rsidRDefault="00CD5E19" w:rsidP="00CD5E19">
      <w:pPr>
        <w:pStyle w:val="iiiaeuiue"/>
        <w:ind w:firstLine="566"/>
        <w:contextualSpacing/>
        <w:rPr>
          <w:rFonts w:ascii="Arial" w:hAnsi="Arial" w:cs="Arial"/>
        </w:rPr>
      </w:pPr>
      <w:r w:rsidRPr="002F792B">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CD5E19" w:rsidRPr="002F792B" w:rsidRDefault="00CD5E19" w:rsidP="00CD5E19">
      <w:pPr>
        <w:pStyle w:val="af3"/>
        <w:overflowPunct w:val="0"/>
        <w:autoSpaceDE w:val="0"/>
        <w:spacing w:before="0" w:after="0"/>
        <w:ind w:firstLine="566"/>
        <w:contextualSpacing/>
        <w:jc w:val="both"/>
        <w:rPr>
          <w:rFonts w:cs="Arial"/>
          <w:iCs/>
          <w:sz w:val="24"/>
          <w:szCs w:val="24"/>
          <w:u w:val="single"/>
        </w:rPr>
      </w:pPr>
    </w:p>
    <w:p w:rsidR="00CD5E19" w:rsidRPr="002F792B" w:rsidRDefault="00CD5E19" w:rsidP="00CD5E19">
      <w:pPr>
        <w:pStyle w:val="af3"/>
        <w:overflowPunct w:val="0"/>
        <w:autoSpaceDE w:val="0"/>
        <w:spacing w:before="0" w:after="0"/>
        <w:ind w:firstLine="566"/>
        <w:contextualSpacing/>
        <w:jc w:val="both"/>
        <w:rPr>
          <w:rFonts w:cs="Arial"/>
          <w:iCs/>
          <w:sz w:val="24"/>
          <w:szCs w:val="24"/>
          <w:u w:val="single"/>
        </w:rPr>
      </w:pPr>
      <w:r w:rsidRPr="002F792B">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CD5E19" w:rsidRPr="002F792B" w:rsidRDefault="00CD5E19" w:rsidP="00CD5E19">
      <w:pPr>
        <w:pStyle w:val="iiiaeuiue"/>
        <w:ind w:firstLine="566"/>
        <w:contextualSpacing/>
        <w:rPr>
          <w:rFonts w:ascii="Arial" w:hAnsi="Arial" w:cs="Arial"/>
        </w:rPr>
      </w:pPr>
      <w:r w:rsidRPr="002F792B">
        <w:rPr>
          <w:rFonts w:ascii="Arial" w:hAnsi="Arial" w:cs="Arial"/>
        </w:rPr>
        <w:t>По архитектурным решениям зданий:</w:t>
      </w:r>
    </w:p>
    <w:p w:rsidR="00CD5E19" w:rsidRPr="002F792B" w:rsidRDefault="00CD5E19" w:rsidP="00CD5E19">
      <w:pPr>
        <w:pStyle w:val="iiiaeuiue"/>
        <w:ind w:firstLine="566"/>
        <w:contextualSpacing/>
        <w:rPr>
          <w:rFonts w:ascii="Arial" w:hAnsi="Arial" w:cs="Arial"/>
        </w:rPr>
      </w:pPr>
      <w:r w:rsidRPr="002F792B">
        <w:rPr>
          <w:rFonts w:ascii="Arial" w:hAnsi="Arial" w:cs="Arial"/>
        </w:rPr>
        <w:t>- разрешены архитектурные решения зданий стилизованные под историческую застройку;</w:t>
      </w:r>
    </w:p>
    <w:p w:rsidR="00CD5E19" w:rsidRPr="002F792B" w:rsidRDefault="00CD5E19" w:rsidP="00CD5E19">
      <w:pPr>
        <w:pStyle w:val="iiiaeuiue"/>
        <w:ind w:firstLine="566"/>
        <w:contextualSpacing/>
        <w:rPr>
          <w:rFonts w:ascii="Arial" w:hAnsi="Arial" w:cs="Arial"/>
        </w:rPr>
      </w:pPr>
      <w:r w:rsidRPr="002F792B">
        <w:rPr>
          <w:rFonts w:ascii="Arial" w:hAnsi="Arial" w:cs="Arial"/>
        </w:rPr>
        <w:t xml:space="preserve">- возможны архитектурные решения зданий “контекстуальные” к окружающей застройке и “контрастные” к окружающей застройке. </w:t>
      </w:r>
    </w:p>
    <w:p w:rsidR="00CD5E19" w:rsidRPr="002F792B" w:rsidRDefault="00CD5E19" w:rsidP="00CD5E19">
      <w:pPr>
        <w:pStyle w:val="iiiaeuiue"/>
        <w:ind w:firstLine="566"/>
        <w:contextualSpacing/>
        <w:rPr>
          <w:rFonts w:ascii="Arial" w:hAnsi="Arial" w:cs="Arial"/>
        </w:rPr>
      </w:pPr>
      <w:r w:rsidRPr="002F792B">
        <w:rPr>
          <w:rFonts w:ascii="Arial" w:hAnsi="Arial" w:cs="Arial"/>
        </w:rPr>
        <w:t>По подземным конструкциям зданий (нижняя часть здания до верхнего обреза цоколя):</w:t>
      </w:r>
    </w:p>
    <w:p w:rsidR="00CD5E19" w:rsidRPr="002F792B" w:rsidRDefault="00CD5E19" w:rsidP="00CD5E19">
      <w:pPr>
        <w:pStyle w:val="iiiaeuiue"/>
        <w:ind w:firstLine="566"/>
        <w:contextualSpacing/>
        <w:rPr>
          <w:rFonts w:ascii="Arial" w:hAnsi="Arial" w:cs="Arial"/>
        </w:rPr>
      </w:pPr>
      <w:r w:rsidRPr="002F792B">
        <w:rPr>
          <w:rFonts w:ascii="Arial" w:hAnsi="Arial" w:cs="Arial"/>
        </w:rPr>
        <w:t>- должен устраиваться  верхний обрез цоколя (2- 4 см);</w:t>
      </w:r>
    </w:p>
    <w:p w:rsidR="00CD5E19" w:rsidRPr="002F792B" w:rsidRDefault="00CD5E19" w:rsidP="00CD5E19">
      <w:pPr>
        <w:pStyle w:val="iiiaeuiue"/>
        <w:ind w:firstLine="566"/>
        <w:contextualSpacing/>
        <w:rPr>
          <w:rFonts w:ascii="Arial" w:hAnsi="Arial" w:cs="Arial"/>
        </w:rPr>
      </w:pPr>
      <w:r w:rsidRPr="002F792B">
        <w:rPr>
          <w:rFonts w:ascii="Arial" w:hAnsi="Arial" w:cs="Arial"/>
        </w:rPr>
        <w:t>- рекомендуется устройство фундаментных рвов  с подпором стен  наклонными подкосами.</w:t>
      </w:r>
    </w:p>
    <w:p w:rsidR="00CD5E19" w:rsidRPr="002F792B" w:rsidRDefault="00CD5E19" w:rsidP="00CD5E19">
      <w:pPr>
        <w:pStyle w:val="iiiaeuiue"/>
        <w:ind w:firstLine="566"/>
        <w:contextualSpacing/>
        <w:rPr>
          <w:rFonts w:ascii="Arial" w:hAnsi="Arial" w:cs="Arial"/>
        </w:rPr>
      </w:pPr>
      <w:r w:rsidRPr="002F792B">
        <w:rPr>
          <w:rFonts w:ascii="Arial" w:hAnsi="Arial" w:cs="Arial"/>
        </w:rPr>
        <w:t>По стенам зданий:</w:t>
      </w:r>
    </w:p>
    <w:p w:rsidR="00CD5E19" w:rsidRPr="002F792B" w:rsidRDefault="00CD5E19" w:rsidP="00CD5E19">
      <w:pPr>
        <w:pStyle w:val="iiiaeuiue"/>
        <w:ind w:firstLine="590"/>
        <w:contextualSpacing/>
        <w:rPr>
          <w:rFonts w:ascii="Arial" w:hAnsi="Arial" w:cs="Arial"/>
        </w:rPr>
      </w:pPr>
      <w:r w:rsidRPr="002F792B">
        <w:rPr>
          <w:rFonts w:ascii="Arial" w:hAnsi="Arial" w:cs="Arial"/>
        </w:rPr>
        <w:t>- минимальная ширина простенков – не менее ширины проёмов;</w:t>
      </w:r>
    </w:p>
    <w:p w:rsidR="00CD5E19" w:rsidRPr="002F792B" w:rsidRDefault="00CD5E19" w:rsidP="00CD5E19">
      <w:pPr>
        <w:pStyle w:val="iiiaeuiue"/>
        <w:ind w:firstLine="567"/>
        <w:contextualSpacing/>
        <w:rPr>
          <w:rFonts w:ascii="Arial" w:hAnsi="Arial" w:cs="Arial"/>
        </w:rPr>
      </w:pPr>
      <w:r w:rsidRPr="002F792B">
        <w:rPr>
          <w:rFonts w:ascii="Arial" w:hAnsi="Arial" w:cs="Arial"/>
        </w:rPr>
        <w:t>- минимальная высота стен от окон до кровли (включая карниз) не менее 0.9 м;</w:t>
      </w:r>
    </w:p>
    <w:p w:rsidR="00CD5E19" w:rsidRPr="002F792B" w:rsidRDefault="00CD5E19" w:rsidP="00CD5E19">
      <w:pPr>
        <w:pStyle w:val="iiiaeuiue"/>
        <w:ind w:firstLine="567"/>
        <w:contextualSpacing/>
        <w:rPr>
          <w:rFonts w:ascii="Arial" w:hAnsi="Arial" w:cs="Arial"/>
        </w:rPr>
      </w:pPr>
      <w:r w:rsidRPr="002F792B">
        <w:rPr>
          <w:rFonts w:ascii="Arial" w:hAnsi="Arial" w:cs="Arial"/>
        </w:rPr>
        <w:t xml:space="preserve">- минимальные габариты окон: высота - не менее 1.6 м., ширина - не менее 0,9 м; </w:t>
      </w:r>
    </w:p>
    <w:p w:rsidR="00CD5E19" w:rsidRPr="002F792B" w:rsidRDefault="00CD5E19" w:rsidP="00CD5E19">
      <w:pPr>
        <w:pStyle w:val="iiiaeuiue"/>
        <w:ind w:firstLine="567"/>
        <w:contextualSpacing/>
        <w:rPr>
          <w:rFonts w:ascii="Arial" w:hAnsi="Arial" w:cs="Arial"/>
        </w:rPr>
      </w:pPr>
      <w:r w:rsidRPr="002F792B">
        <w:rPr>
          <w:rFonts w:ascii="Arial" w:hAnsi="Arial" w:cs="Arial"/>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D5E19" w:rsidRPr="002F792B" w:rsidRDefault="00CD5E19" w:rsidP="00CD5E19">
      <w:pPr>
        <w:pStyle w:val="iiiaeuiue"/>
        <w:ind w:firstLine="567"/>
        <w:contextualSpacing/>
        <w:rPr>
          <w:rFonts w:ascii="Arial" w:hAnsi="Arial" w:cs="Arial"/>
        </w:rPr>
      </w:pPr>
      <w:r w:rsidRPr="002F792B">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CD5E19" w:rsidRPr="002F792B" w:rsidRDefault="00CD5E19" w:rsidP="00CD5E19">
      <w:pPr>
        <w:pStyle w:val="iiiaeuiue"/>
        <w:ind w:firstLine="567"/>
        <w:contextualSpacing/>
        <w:rPr>
          <w:rFonts w:ascii="Arial" w:hAnsi="Arial" w:cs="Arial"/>
        </w:rPr>
      </w:pPr>
      <w:r w:rsidRPr="002F792B">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CD5E19" w:rsidRPr="002F792B" w:rsidRDefault="00CD5E19" w:rsidP="00CD5E19">
      <w:pPr>
        <w:pStyle w:val="iiiaeuiue"/>
        <w:ind w:firstLine="567"/>
        <w:contextualSpacing/>
        <w:rPr>
          <w:rFonts w:ascii="Arial" w:hAnsi="Arial" w:cs="Arial"/>
        </w:rPr>
      </w:pPr>
      <w:r w:rsidRPr="002F792B">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D5E19" w:rsidRPr="002F792B" w:rsidRDefault="00CD5E19" w:rsidP="00CD5E19">
      <w:pPr>
        <w:pStyle w:val="iiiaeuiue"/>
        <w:ind w:firstLine="567"/>
        <w:contextualSpacing/>
        <w:rPr>
          <w:rFonts w:ascii="Arial" w:hAnsi="Arial" w:cs="Arial"/>
        </w:rPr>
      </w:pPr>
      <w:r w:rsidRPr="002F792B">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CD5E19" w:rsidRPr="002F792B" w:rsidRDefault="00CD5E19" w:rsidP="00CD5E19">
      <w:pPr>
        <w:pStyle w:val="iiiaeuiue"/>
        <w:ind w:firstLine="567"/>
        <w:contextualSpacing/>
        <w:rPr>
          <w:rFonts w:ascii="Arial" w:hAnsi="Arial" w:cs="Arial"/>
        </w:rPr>
      </w:pPr>
      <w:r w:rsidRPr="002F792B">
        <w:rPr>
          <w:rFonts w:ascii="Arial" w:hAnsi="Arial" w:cs="Arial"/>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D5E19" w:rsidRPr="002F792B" w:rsidRDefault="00CD5E19" w:rsidP="00CD5E19">
      <w:pPr>
        <w:pStyle w:val="iiiaeuiue"/>
        <w:ind w:firstLine="567"/>
        <w:contextualSpacing/>
        <w:rPr>
          <w:rFonts w:ascii="Arial" w:hAnsi="Arial" w:cs="Arial"/>
        </w:rPr>
      </w:pPr>
      <w:r w:rsidRPr="002F792B">
        <w:rPr>
          <w:rFonts w:ascii="Arial" w:hAnsi="Arial" w:cs="Arial"/>
        </w:rPr>
        <w:t>По верхней части зданий (выше карниза):</w:t>
      </w:r>
    </w:p>
    <w:p w:rsidR="00CD5E19" w:rsidRPr="002F792B" w:rsidRDefault="00CD5E19" w:rsidP="00CD5E19">
      <w:pPr>
        <w:pStyle w:val="iiiaeuiue"/>
        <w:ind w:firstLine="567"/>
        <w:contextualSpacing/>
        <w:rPr>
          <w:rFonts w:ascii="Arial" w:hAnsi="Arial" w:cs="Arial"/>
        </w:rPr>
      </w:pPr>
      <w:r w:rsidRPr="002F792B">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D5E19" w:rsidRPr="002F792B" w:rsidRDefault="00CD5E19" w:rsidP="00CD5E19">
      <w:pPr>
        <w:pStyle w:val="iiiaeuiue"/>
        <w:ind w:firstLine="567"/>
        <w:contextualSpacing/>
        <w:rPr>
          <w:rFonts w:ascii="Arial" w:hAnsi="Arial" w:cs="Arial"/>
        </w:rPr>
      </w:pPr>
      <w:r w:rsidRPr="002F792B">
        <w:rPr>
          <w:rFonts w:ascii="Arial" w:hAnsi="Arial" w:cs="Arial"/>
        </w:rPr>
        <w:t>- разрешены для применения следующие типы кровли:  рядовое покрытие кровельным железом (сталью) или покрытие в шашку, металлочерепица;</w:t>
      </w:r>
    </w:p>
    <w:p w:rsidR="00CD5E19" w:rsidRPr="002F792B" w:rsidRDefault="00CD5E19" w:rsidP="00CD5E19">
      <w:pPr>
        <w:pStyle w:val="iiiaeuiue"/>
        <w:ind w:firstLine="567"/>
        <w:contextualSpacing/>
        <w:rPr>
          <w:rFonts w:ascii="Arial" w:hAnsi="Arial" w:cs="Arial"/>
        </w:rPr>
      </w:pPr>
      <w:r w:rsidRPr="002F792B">
        <w:rPr>
          <w:rFonts w:ascii="Arial" w:hAnsi="Arial" w:cs="Arial"/>
        </w:rPr>
        <w:t xml:space="preserve">- окраска кровель должна производиться в соответствии с колерным бланком; </w:t>
      </w:r>
    </w:p>
    <w:p w:rsidR="00CD5E19" w:rsidRPr="002F792B" w:rsidRDefault="00CD5E19" w:rsidP="00CD5E19">
      <w:pPr>
        <w:pStyle w:val="iiiaeuiue"/>
        <w:ind w:firstLine="567"/>
        <w:contextualSpacing/>
        <w:rPr>
          <w:rFonts w:ascii="Arial" w:hAnsi="Arial" w:cs="Arial"/>
        </w:rPr>
      </w:pPr>
      <w:r w:rsidRPr="002F792B">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CD5E19" w:rsidRPr="002F792B" w:rsidRDefault="00CD5E19" w:rsidP="00CD5E19">
      <w:pPr>
        <w:pStyle w:val="iiiaeuiue"/>
        <w:ind w:firstLine="567"/>
        <w:contextualSpacing/>
        <w:rPr>
          <w:rFonts w:ascii="Arial" w:hAnsi="Arial" w:cs="Arial"/>
        </w:rPr>
      </w:pPr>
      <w:r w:rsidRPr="002F792B">
        <w:rPr>
          <w:rFonts w:ascii="Arial" w:hAnsi="Arial" w:cs="Arial"/>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D5E19" w:rsidRPr="002F792B" w:rsidRDefault="00CD5E19" w:rsidP="00CD5E19">
      <w:pPr>
        <w:pStyle w:val="iiiaeuiue"/>
        <w:ind w:firstLine="567"/>
        <w:contextualSpacing/>
        <w:rPr>
          <w:rFonts w:ascii="Arial" w:hAnsi="Arial" w:cs="Arial"/>
        </w:rPr>
      </w:pPr>
      <w:r w:rsidRPr="002F792B">
        <w:rPr>
          <w:rFonts w:ascii="Arial" w:hAnsi="Arial" w:cs="Arial"/>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D5E19" w:rsidRPr="002F792B" w:rsidRDefault="00CD5E19" w:rsidP="00CD5E19">
      <w:pPr>
        <w:pStyle w:val="iiiaeuiue"/>
        <w:ind w:firstLine="567"/>
        <w:contextualSpacing/>
        <w:rPr>
          <w:rFonts w:ascii="Arial" w:hAnsi="Arial" w:cs="Arial"/>
        </w:rPr>
      </w:pPr>
      <w:r w:rsidRPr="002F792B">
        <w:rPr>
          <w:rFonts w:ascii="Arial" w:hAnsi="Arial" w:cs="Arial"/>
        </w:rPr>
        <w:t>- оголовки лифтовых шахт должны выводиться на скаты кровли, обращенные внутрь квартала.</w:t>
      </w:r>
    </w:p>
    <w:p w:rsidR="00CD5E19" w:rsidRPr="002F792B" w:rsidRDefault="00CD5E19" w:rsidP="00CD5E19">
      <w:pPr>
        <w:pStyle w:val="iauiue"/>
        <w:ind w:firstLine="567"/>
        <w:contextualSpacing/>
        <w:jc w:val="both"/>
        <w:rPr>
          <w:rFonts w:ascii="Arial" w:hAnsi="Arial" w:cs="Arial"/>
          <w:sz w:val="24"/>
          <w:szCs w:val="24"/>
        </w:rPr>
      </w:pPr>
      <w:r w:rsidRPr="002F792B">
        <w:rPr>
          <w:rFonts w:ascii="Arial" w:hAnsi="Arial" w:cs="Arial"/>
          <w:sz w:val="24"/>
          <w:szCs w:val="24"/>
        </w:rPr>
        <w:t>По решению дворов:</w:t>
      </w:r>
    </w:p>
    <w:p w:rsidR="00CD5E19" w:rsidRPr="002F792B" w:rsidRDefault="00CD5E19" w:rsidP="00CD5E19">
      <w:pPr>
        <w:pStyle w:val="iauiue"/>
        <w:ind w:firstLine="567"/>
        <w:contextualSpacing/>
        <w:jc w:val="both"/>
        <w:rPr>
          <w:rFonts w:ascii="Arial" w:hAnsi="Arial" w:cs="Arial"/>
          <w:sz w:val="24"/>
          <w:szCs w:val="24"/>
        </w:rPr>
      </w:pPr>
      <w:r w:rsidRPr="002F792B">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D5E19" w:rsidRPr="002F792B" w:rsidRDefault="00CD5E19" w:rsidP="00CD5E19">
      <w:pPr>
        <w:pStyle w:val="iiiaeuiue"/>
        <w:ind w:firstLine="567"/>
        <w:contextualSpacing/>
        <w:rPr>
          <w:rFonts w:ascii="Arial" w:hAnsi="Arial" w:cs="Arial"/>
        </w:rPr>
      </w:pPr>
      <w:r w:rsidRPr="002F792B">
        <w:rPr>
          <w:rFonts w:ascii="Arial" w:hAnsi="Arial" w:cs="Arial"/>
        </w:rPr>
        <w:t>- допускается устройство атриумов,  перекрытых дворов, висячих садов;</w:t>
      </w:r>
    </w:p>
    <w:p w:rsidR="00CD5E19" w:rsidRPr="002F792B" w:rsidRDefault="00CD5E19" w:rsidP="00CD5E19">
      <w:pPr>
        <w:pStyle w:val="iiiaeuiue"/>
        <w:ind w:firstLine="567"/>
        <w:contextualSpacing/>
        <w:rPr>
          <w:rFonts w:ascii="Arial" w:hAnsi="Arial" w:cs="Arial"/>
        </w:rPr>
      </w:pPr>
      <w:r w:rsidRPr="002F792B">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CD5E19" w:rsidRPr="002F792B" w:rsidRDefault="00CD5E19" w:rsidP="00CD5E19">
      <w:pPr>
        <w:pStyle w:val="iiiaeuiue"/>
        <w:ind w:firstLine="567"/>
        <w:contextualSpacing/>
        <w:rPr>
          <w:rFonts w:ascii="Arial" w:hAnsi="Arial" w:cs="Arial"/>
          <w:u w:val="single"/>
        </w:rPr>
      </w:pPr>
    </w:p>
    <w:p w:rsidR="00CD5E19" w:rsidRPr="002F792B" w:rsidRDefault="00CD5E19" w:rsidP="00CD5E19">
      <w:pPr>
        <w:pStyle w:val="iiiaeuiue"/>
        <w:ind w:firstLine="567"/>
        <w:contextualSpacing/>
        <w:rPr>
          <w:rFonts w:ascii="Arial" w:hAnsi="Arial" w:cs="Arial"/>
          <w:u w:val="single"/>
        </w:rPr>
      </w:pPr>
      <w:r w:rsidRPr="002F792B">
        <w:rPr>
          <w:rFonts w:ascii="Arial" w:hAnsi="Arial" w:cs="Arial"/>
          <w:u w:val="single"/>
        </w:rPr>
        <w:t> 4.Ограничения по видам градостроительных изменений</w:t>
      </w:r>
    </w:p>
    <w:p w:rsidR="00CD5E19" w:rsidRPr="002F792B" w:rsidRDefault="00CD5E19" w:rsidP="00CD5E19">
      <w:pPr>
        <w:pStyle w:val="iiiaeuiue"/>
        <w:ind w:firstLine="566"/>
        <w:contextualSpacing/>
        <w:rPr>
          <w:rFonts w:ascii="Arial" w:hAnsi="Arial" w:cs="Arial"/>
        </w:rPr>
      </w:pPr>
      <w:r w:rsidRPr="002F792B">
        <w:rPr>
          <w:rFonts w:ascii="Arial" w:hAnsi="Arial" w:cs="Arial"/>
        </w:rPr>
        <w:t xml:space="preserve">Надстройка и обстройка исторически ценных </w:t>
      </w:r>
      <w:r w:rsidRPr="002F792B">
        <w:rPr>
          <w:rFonts w:ascii="Arial" w:hAnsi="Arial" w:cs="Arial"/>
          <w:color w:val="000000"/>
        </w:rPr>
        <w:t>зданий</w:t>
      </w:r>
      <w:r w:rsidRPr="002F792B">
        <w:rPr>
          <w:rFonts w:ascii="Arial" w:hAnsi="Arial" w:cs="Arial"/>
        </w:rPr>
        <w:t xml:space="preserve">, а также возведение над ними  мансард (мансардных этажей) запрещены. </w:t>
      </w:r>
    </w:p>
    <w:p w:rsidR="00CD5E19" w:rsidRPr="002F792B" w:rsidRDefault="00CD5E19" w:rsidP="00CD5E19">
      <w:pPr>
        <w:pStyle w:val="iiiaeuiue"/>
        <w:ind w:firstLine="566"/>
        <w:contextualSpacing/>
        <w:rPr>
          <w:rFonts w:ascii="Arial" w:hAnsi="Arial" w:cs="Arial"/>
        </w:rPr>
      </w:pPr>
      <w:r w:rsidRPr="002F792B">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CD5E19" w:rsidRPr="002F792B" w:rsidRDefault="00CD5E19" w:rsidP="00CD5E19">
      <w:pPr>
        <w:pStyle w:val="iiiaeuiue"/>
        <w:ind w:firstLine="566"/>
        <w:contextualSpacing/>
        <w:rPr>
          <w:rFonts w:ascii="Arial" w:hAnsi="Arial" w:cs="Arial"/>
        </w:rPr>
      </w:pPr>
      <w:r w:rsidRPr="002F792B">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D5E19" w:rsidRPr="002F792B" w:rsidRDefault="00CD5E19" w:rsidP="00CD5E19">
      <w:pPr>
        <w:pStyle w:val="iiiaeuiue"/>
        <w:ind w:firstLine="566"/>
        <w:contextualSpacing/>
        <w:rPr>
          <w:rFonts w:ascii="Arial" w:hAnsi="Arial" w:cs="Arial"/>
        </w:rPr>
      </w:pPr>
      <w:r w:rsidRPr="002F792B">
        <w:rPr>
          <w:rFonts w:ascii="Arial" w:hAnsi="Arial" w:cs="Arial"/>
        </w:rPr>
        <w:t>Запрещена встройка под один карниз с соседним домом.</w:t>
      </w:r>
    </w:p>
    <w:p w:rsidR="00CD5E19" w:rsidRPr="002F792B" w:rsidRDefault="00CD5E19" w:rsidP="00CD5E19">
      <w:pPr>
        <w:pStyle w:val="iiiaeuiue"/>
        <w:keepNext/>
        <w:ind w:firstLine="566"/>
        <w:contextualSpacing/>
        <w:rPr>
          <w:rFonts w:ascii="Arial" w:hAnsi="Arial" w:cs="Arial"/>
          <w:i/>
        </w:rPr>
      </w:pPr>
      <w:r w:rsidRPr="002F792B">
        <w:rPr>
          <w:rFonts w:ascii="Arial" w:hAnsi="Arial" w:cs="Arial"/>
          <w:i/>
        </w:rPr>
        <w:t xml:space="preserve">Земляные работы: </w:t>
      </w:r>
    </w:p>
    <w:p w:rsidR="00CD5E19" w:rsidRPr="002F792B" w:rsidRDefault="00CD5E19" w:rsidP="00CD5E19">
      <w:pPr>
        <w:pStyle w:val="iiiaeuiue"/>
        <w:ind w:firstLine="566"/>
        <w:contextualSpacing/>
        <w:rPr>
          <w:rFonts w:ascii="Arial" w:hAnsi="Arial" w:cs="Arial"/>
        </w:rPr>
      </w:pPr>
      <w:r w:rsidRPr="002F792B">
        <w:rPr>
          <w:rFonts w:ascii="Arial" w:hAnsi="Arial" w:cs="Arial"/>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CD5E19" w:rsidRPr="002F792B" w:rsidRDefault="00CD5E19" w:rsidP="00CD5E19">
      <w:pPr>
        <w:pStyle w:val="iiiaeuiue"/>
        <w:ind w:firstLine="566"/>
        <w:contextualSpacing/>
        <w:rPr>
          <w:rFonts w:ascii="Arial" w:hAnsi="Arial" w:cs="Arial"/>
        </w:rPr>
      </w:pPr>
      <w:r w:rsidRPr="002F792B">
        <w:rPr>
          <w:rFonts w:ascii="Arial" w:hAnsi="Arial" w:cs="Arial"/>
        </w:rPr>
        <w:t>- запрещается забивка свай, шпунта и вибропогружение свай, шпунта возле существующих  каменных стен исторически ценных зданий.</w:t>
      </w:r>
    </w:p>
    <w:p w:rsidR="00CD5E19" w:rsidRPr="002F792B" w:rsidRDefault="00CD5E19" w:rsidP="00CD5E19">
      <w:pPr>
        <w:ind w:firstLine="567"/>
        <w:contextualSpacing/>
        <w:jc w:val="both"/>
        <w:rPr>
          <w:rFonts w:ascii="Arial" w:hAnsi="Arial" w:cs="Arial"/>
        </w:rPr>
      </w:pPr>
      <w:r w:rsidRPr="002F792B">
        <w:rPr>
          <w:rFonts w:ascii="Arial" w:hAnsi="Arial" w:cs="Arial"/>
          <w:i/>
        </w:rPr>
        <w:t>Размещение рекламы</w:t>
      </w:r>
      <w:r w:rsidRPr="002F792B">
        <w:rPr>
          <w:rFonts w:ascii="Arial" w:hAnsi="Arial" w:cs="Arial"/>
        </w:rPr>
        <w:t xml:space="preserve">. </w:t>
      </w:r>
    </w:p>
    <w:p w:rsidR="00CD5E19" w:rsidRPr="002F792B" w:rsidRDefault="00CD5E19" w:rsidP="00CD5E19">
      <w:pPr>
        <w:pStyle w:val="bodytext2"/>
        <w:spacing w:before="0"/>
        <w:ind w:firstLine="566"/>
        <w:contextualSpacing/>
        <w:rPr>
          <w:rFonts w:ascii="Arial" w:hAnsi="Arial" w:cs="Arial"/>
        </w:rPr>
      </w:pPr>
      <w:r w:rsidRPr="002F792B">
        <w:rPr>
          <w:rFonts w:ascii="Arial" w:hAnsi="Arial" w:cs="Arial"/>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CD5E19" w:rsidRPr="002F792B" w:rsidRDefault="00CD5E19" w:rsidP="00CD5E19">
      <w:pPr>
        <w:pStyle w:val="iiiaeuiue"/>
        <w:ind w:firstLine="566"/>
        <w:contextualSpacing/>
        <w:rPr>
          <w:rFonts w:ascii="Arial" w:hAnsi="Arial" w:cs="Arial"/>
          <w:i/>
        </w:rPr>
      </w:pPr>
      <w:r w:rsidRPr="002F792B">
        <w:rPr>
          <w:rFonts w:ascii="Arial" w:hAnsi="Arial" w:cs="Arial"/>
          <w:i/>
        </w:rPr>
        <w:t>Воссоздание ранее утраченных исторически ценных зданий  и сооружений (их  внешних визуальных характеристик</w:t>
      </w:r>
      <w:r w:rsidRPr="002F792B">
        <w:rPr>
          <w:rFonts w:ascii="Arial" w:hAnsi="Arial" w:cs="Arial"/>
          <w:b/>
          <w:bCs/>
          <w:i/>
        </w:rPr>
        <w:t>)</w:t>
      </w:r>
      <w:r w:rsidRPr="002F792B">
        <w:rPr>
          <w:rFonts w:ascii="Arial" w:hAnsi="Arial" w:cs="Arial"/>
          <w:i/>
        </w:rPr>
        <w:t xml:space="preserve">. </w:t>
      </w:r>
    </w:p>
    <w:p w:rsidR="00CD5E19" w:rsidRPr="002F792B" w:rsidRDefault="00CD5E19" w:rsidP="00CD5E19">
      <w:pPr>
        <w:pStyle w:val="iiiaeuiue"/>
        <w:ind w:firstLine="566"/>
        <w:contextualSpacing/>
        <w:rPr>
          <w:rFonts w:ascii="Arial" w:hAnsi="Arial" w:cs="Arial"/>
        </w:rPr>
      </w:pPr>
      <w:r w:rsidRPr="002F792B">
        <w:rPr>
          <w:rFonts w:ascii="Arial" w:hAnsi="Arial" w:cs="Arial"/>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D5E19" w:rsidRPr="002F792B" w:rsidRDefault="00CD5E19" w:rsidP="00CD5E19">
      <w:pPr>
        <w:pStyle w:val="iiiaeuiue"/>
        <w:ind w:firstLine="566"/>
        <w:contextualSpacing/>
        <w:rPr>
          <w:rFonts w:ascii="Arial" w:hAnsi="Arial" w:cs="Arial"/>
          <w:i/>
        </w:rPr>
      </w:pPr>
      <w:r w:rsidRPr="002F792B">
        <w:rPr>
          <w:rFonts w:ascii="Arial" w:hAnsi="Arial" w:cs="Arial"/>
          <w:i/>
        </w:rPr>
        <w:t xml:space="preserve">Снос зданий и сооружений. </w:t>
      </w:r>
    </w:p>
    <w:p w:rsidR="00CD5E19" w:rsidRPr="002F792B" w:rsidRDefault="00CD5E19" w:rsidP="00CD5E19">
      <w:pPr>
        <w:pStyle w:val="iiiaeuiue"/>
        <w:ind w:firstLine="566"/>
        <w:contextualSpacing/>
        <w:rPr>
          <w:rFonts w:ascii="Arial" w:hAnsi="Arial" w:cs="Arial"/>
        </w:rPr>
      </w:pPr>
      <w:r w:rsidRPr="002F792B">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2F792B">
        <w:rPr>
          <w:rFonts w:ascii="Arial" w:hAnsi="Arial" w:cs="Arial"/>
          <w:i/>
          <w:iCs/>
        </w:rPr>
        <w:t xml:space="preserve">каменных </w:t>
      </w:r>
      <w:r w:rsidRPr="002F792B">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CD5E19" w:rsidRPr="002F792B" w:rsidRDefault="00CD5E19" w:rsidP="00CD5E19">
      <w:pPr>
        <w:pStyle w:val="iiiaeuiue"/>
        <w:ind w:firstLine="566"/>
        <w:contextualSpacing/>
        <w:rPr>
          <w:rFonts w:ascii="Arial" w:hAnsi="Arial" w:cs="Arial"/>
        </w:rPr>
      </w:pPr>
      <w:r w:rsidRPr="002F792B">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2F792B">
        <w:rPr>
          <w:rFonts w:ascii="Arial" w:hAnsi="Arial" w:cs="Arial"/>
          <w:i/>
          <w:iCs/>
        </w:rPr>
        <w:t>деревянной</w:t>
      </w:r>
      <w:r w:rsidRPr="002F792B">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D5E19" w:rsidRPr="002F792B" w:rsidRDefault="00CD5E19" w:rsidP="00CD5E19">
      <w:pPr>
        <w:pStyle w:val="iiiaeuiue"/>
        <w:ind w:firstLine="566"/>
        <w:contextualSpacing/>
        <w:rPr>
          <w:rFonts w:ascii="Arial" w:hAnsi="Arial" w:cs="Arial"/>
          <w:i/>
        </w:rPr>
      </w:pPr>
      <w:r w:rsidRPr="002F792B">
        <w:rPr>
          <w:rFonts w:ascii="Arial" w:hAnsi="Arial" w:cs="Arial"/>
          <w:i/>
        </w:rPr>
        <w:t xml:space="preserve">Окраска фасадов зданий.  </w:t>
      </w:r>
    </w:p>
    <w:p w:rsidR="00CD5E19" w:rsidRPr="002F792B" w:rsidRDefault="00CD5E19" w:rsidP="00CD5E19">
      <w:pPr>
        <w:pStyle w:val="iiiaeuiue"/>
        <w:ind w:firstLine="566"/>
        <w:contextualSpacing/>
        <w:rPr>
          <w:rFonts w:ascii="Arial" w:hAnsi="Arial" w:cs="Arial"/>
        </w:rPr>
      </w:pPr>
      <w:r w:rsidRPr="002F792B">
        <w:rPr>
          <w:rFonts w:ascii="Arial" w:hAnsi="Arial" w:cs="Arial"/>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D5E19" w:rsidRPr="002F792B" w:rsidRDefault="00CD5E19" w:rsidP="00CD5E19">
      <w:pPr>
        <w:pStyle w:val="bodytext2"/>
        <w:spacing w:before="0"/>
        <w:ind w:firstLine="709"/>
        <w:contextualSpacing/>
        <w:rPr>
          <w:rFonts w:ascii="Arial" w:hAnsi="Arial" w:cs="Arial"/>
          <w:color w:val="000000"/>
        </w:rPr>
      </w:pPr>
      <w:r w:rsidRPr="002F792B">
        <w:rPr>
          <w:rFonts w:ascii="Arial" w:hAnsi="Arial" w:cs="Arial"/>
          <w:color w:val="000000"/>
        </w:rPr>
        <w:t> </w:t>
      </w:r>
    </w:p>
    <w:p w:rsidR="00CD5E19" w:rsidRPr="002F792B" w:rsidRDefault="00CD5E19" w:rsidP="00CD5E19">
      <w:pPr>
        <w:pStyle w:val="3"/>
        <w:tabs>
          <w:tab w:val="clear" w:pos="567"/>
          <w:tab w:val="clear" w:pos="1134"/>
          <w:tab w:val="num" w:pos="0"/>
        </w:tabs>
        <w:ind w:firstLine="567"/>
        <w:contextualSpacing/>
        <w:rPr>
          <w:rFonts w:cs="Arial"/>
          <w:b/>
          <w:szCs w:val="24"/>
        </w:rPr>
      </w:pPr>
    </w:p>
    <w:p w:rsidR="00CD5E19" w:rsidRPr="002F792B" w:rsidRDefault="00CD5E19" w:rsidP="00CD5E19">
      <w:pPr>
        <w:pStyle w:val="3"/>
        <w:tabs>
          <w:tab w:val="clear" w:pos="567"/>
          <w:tab w:val="clear" w:pos="1134"/>
          <w:tab w:val="num" w:pos="0"/>
        </w:tabs>
        <w:ind w:firstLine="567"/>
        <w:contextualSpacing/>
        <w:rPr>
          <w:rFonts w:cs="Arial"/>
          <w:b/>
          <w:szCs w:val="24"/>
        </w:rPr>
      </w:pPr>
      <w:r w:rsidRPr="002F792B">
        <w:rPr>
          <w:rFonts w:cs="Arial"/>
          <w:b/>
          <w:szCs w:val="24"/>
        </w:rPr>
        <w:t xml:space="preserve">Глава 21. Перечень территорий сельского поселения </w:t>
      </w:r>
      <w:r w:rsidRPr="00B81EC4">
        <w:rPr>
          <w:rFonts w:cs="Arial"/>
          <w:b/>
          <w:szCs w:val="24"/>
        </w:rPr>
        <w:t xml:space="preserve">Новокиешкинский </w:t>
      </w:r>
      <w:r w:rsidRPr="002F792B">
        <w:rPr>
          <w:rFonts w:cs="Arial"/>
          <w:b/>
          <w:szCs w:val="24"/>
        </w:rPr>
        <w:t>сельсовет муниципального района Кармаскалинский район Республики Башкортостан, на которые действие регламента не распространяется</w:t>
      </w:r>
    </w:p>
    <w:p w:rsidR="00CD5E19" w:rsidRPr="002F792B" w:rsidRDefault="00CD5E19" w:rsidP="00CD5E19">
      <w:pPr>
        <w:pStyle w:val="aa"/>
        <w:tabs>
          <w:tab w:val="left" w:pos="-2268"/>
        </w:tabs>
        <w:ind w:firstLine="566"/>
        <w:contextualSpacing/>
        <w:jc w:val="both"/>
        <w:rPr>
          <w:rFonts w:ascii="Arial" w:hAnsi="Arial" w:cs="Arial"/>
          <w:sz w:val="24"/>
          <w:szCs w:val="24"/>
        </w:rPr>
      </w:pPr>
      <w:r w:rsidRPr="002F792B">
        <w:rPr>
          <w:rFonts w:ascii="Arial" w:hAnsi="Arial" w:cs="Arial"/>
          <w:sz w:val="24"/>
          <w:szCs w:val="24"/>
        </w:rPr>
        <w:t> </w:t>
      </w:r>
    </w:p>
    <w:p w:rsidR="00CD5E19" w:rsidRPr="002F792B" w:rsidRDefault="00CD5E19" w:rsidP="00CD5E19">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xml:space="preserve">Перечень территорий сельского поселения </w:t>
      </w:r>
      <w:r>
        <w:rPr>
          <w:rFonts w:ascii="Arial" w:hAnsi="Arial" w:cs="Arial"/>
          <w:sz w:val="24"/>
          <w:szCs w:val="24"/>
        </w:rPr>
        <w:t xml:space="preserve">Новокиешкинский </w:t>
      </w:r>
      <w:r w:rsidRPr="002F792B">
        <w:rPr>
          <w:rFonts w:ascii="Arial" w:hAnsi="Arial" w:cs="Arial"/>
          <w:sz w:val="24"/>
          <w:szCs w:val="24"/>
        </w:rPr>
        <w:t xml:space="preserve"> сельсовет муниципального района Кармаскалинский район Республики Башкортостан, на которые действия регламента не распространяются: </w:t>
      </w:r>
    </w:p>
    <w:p w:rsidR="00CD5E19" w:rsidRPr="002F792B" w:rsidRDefault="00CD5E19" w:rsidP="00CD5E19">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территории объектов культурного наследия;</w:t>
      </w:r>
    </w:p>
    <w:p w:rsidR="00CD5E19" w:rsidRPr="002F792B" w:rsidRDefault="00CD5E19" w:rsidP="00CD5E19">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CD5E19" w:rsidRPr="002F792B" w:rsidRDefault="00CD5E19" w:rsidP="00CD5E19">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CD5E19" w:rsidRPr="002F792B" w:rsidRDefault="00CD5E19" w:rsidP="00CD5E19">
      <w:pPr>
        <w:ind w:firstLine="709"/>
        <w:contextualSpacing/>
        <w:jc w:val="both"/>
        <w:rPr>
          <w:rFonts w:ascii="Arial" w:hAnsi="Arial" w:cs="Arial"/>
        </w:rPr>
      </w:pPr>
    </w:p>
    <w:p w:rsidR="00CD5E19" w:rsidRPr="002F792B" w:rsidRDefault="00CD5E19" w:rsidP="00CD5E19">
      <w:pPr>
        <w:ind w:firstLine="709"/>
        <w:contextualSpacing/>
        <w:jc w:val="both"/>
        <w:rPr>
          <w:rFonts w:ascii="Arial" w:hAnsi="Arial" w:cs="Arial"/>
        </w:rPr>
      </w:pPr>
    </w:p>
    <w:p w:rsidR="00CD5E19" w:rsidRPr="002F792B" w:rsidRDefault="00CD5E19" w:rsidP="00CD5E19">
      <w:pPr>
        <w:pStyle w:val="iiiaeuiue"/>
        <w:ind w:firstLine="566"/>
        <w:contextualSpacing/>
        <w:rPr>
          <w:rFonts w:ascii="Arial" w:hAnsi="Arial" w:cs="Arial"/>
          <w:b/>
        </w:rPr>
      </w:pPr>
      <w:r w:rsidRPr="002F792B">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r w:rsidRPr="00B81EC4">
        <w:rPr>
          <w:rFonts w:ascii="Arial" w:hAnsi="Arial" w:cs="Arial"/>
          <w:b/>
        </w:rPr>
        <w:t xml:space="preserve">Новокиешкинский </w:t>
      </w:r>
      <w:r w:rsidRPr="002F792B">
        <w:rPr>
          <w:rFonts w:ascii="Arial" w:hAnsi="Arial" w:cs="Arial"/>
          <w:b/>
        </w:rPr>
        <w:t>сельсовет муниципального района Кармаскалинский район Республики Башкортостан, на которые действие регламента не распространяется</w:t>
      </w:r>
    </w:p>
    <w:p w:rsidR="00CD5E19" w:rsidRPr="002F792B" w:rsidRDefault="00CD5E19" w:rsidP="00CD5E19">
      <w:pPr>
        <w:tabs>
          <w:tab w:val="left" w:pos="-2268"/>
        </w:tabs>
        <w:ind w:firstLine="566"/>
        <w:contextualSpacing/>
        <w:jc w:val="both"/>
        <w:rPr>
          <w:rFonts w:ascii="Arial" w:hAnsi="Arial" w:cs="Arial"/>
        </w:rPr>
      </w:pPr>
      <w:r w:rsidRPr="002F792B">
        <w:rPr>
          <w:rFonts w:ascii="Arial" w:hAnsi="Arial" w:cs="Arial"/>
        </w:rPr>
        <w:t> </w:t>
      </w:r>
    </w:p>
    <w:p w:rsidR="00CD5E19" w:rsidRPr="002F792B" w:rsidRDefault="00CD5E19" w:rsidP="00CD5E19">
      <w:pPr>
        <w:pStyle w:val="iauiue"/>
        <w:tabs>
          <w:tab w:val="left" w:pos="-2268"/>
          <w:tab w:val="left" w:pos="709"/>
        </w:tabs>
        <w:ind w:firstLine="566"/>
        <w:contextualSpacing/>
        <w:jc w:val="both"/>
        <w:rPr>
          <w:rFonts w:ascii="Arial" w:hAnsi="Arial" w:cs="Arial"/>
          <w:sz w:val="24"/>
          <w:szCs w:val="24"/>
        </w:rPr>
      </w:pPr>
      <w:r w:rsidRPr="002F792B">
        <w:rPr>
          <w:rFonts w:ascii="Arial" w:hAnsi="Arial" w:cs="Arial"/>
          <w:sz w:val="24"/>
          <w:szCs w:val="24"/>
        </w:rPr>
        <w:t>Ограничения использования земельных участков, расположенных в границах территорий общего пользования</w:t>
      </w:r>
      <w:r w:rsidRPr="002F792B">
        <w:rPr>
          <w:rFonts w:ascii="Arial" w:hAnsi="Arial" w:cs="Arial"/>
          <w:i/>
          <w:iCs/>
          <w:sz w:val="24"/>
          <w:szCs w:val="24"/>
        </w:rPr>
        <w:t xml:space="preserve">, </w:t>
      </w:r>
      <w:r w:rsidRPr="002F792B">
        <w:rPr>
          <w:rFonts w:ascii="Arial" w:hAnsi="Arial" w:cs="Arial"/>
          <w:sz w:val="24"/>
          <w:szCs w:val="24"/>
        </w:rPr>
        <w:t>обуславливаются</w:t>
      </w:r>
      <w:r w:rsidRPr="002F792B">
        <w:rPr>
          <w:rFonts w:ascii="Arial" w:hAnsi="Arial" w:cs="Arial"/>
          <w:i/>
          <w:iCs/>
          <w:sz w:val="24"/>
          <w:szCs w:val="24"/>
        </w:rPr>
        <w:t xml:space="preserve"> </w:t>
      </w:r>
      <w:r w:rsidRPr="002F792B">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CD5E19" w:rsidRPr="002F792B" w:rsidRDefault="00CD5E19" w:rsidP="00CD5E19">
      <w:pPr>
        <w:pStyle w:val="af4"/>
        <w:tabs>
          <w:tab w:val="left" w:pos="-2268"/>
          <w:tab w:val="left" w:pos="709"/>
        </w:tabs>
        <w:ind w:firstLine="566"/>
        <w:contextualSpacing/>
        <w:rPr>
          <w:rFonts w:ascii="Arial" w:hAnsi="Arial" w:cs="Arial"/>
        </w:rPr>
      </w:pPr>
      <w:r w:rsidRPr="002F792B">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CD5E19" w:rsidRPr="002F792B" w:rsidRDefault="00CD5E19" w:rsidP="00CD5E19">
      <w:pPr>
        <w:pStyle w:val="af4"/>
        <w:tabs>
          <w:tab w:val="left" w:pos="-2268"/>
          <w:tab w:val="left" w:pos="709"/>
        </w:tabs>
        <w:ind w:firstLine="566"/>
        <w:contextualSpacing/>
        <w:rPr>
          <w:rFonts w:ascii="Arial" w:hAnsi="Arial" w:cs="Arial"/>
        </w:rPr>
      </w:pPr>
      <w:r w:rsidRPr="002F792B">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D5E19" w:rsidRPr="002F792B" w:rsidRDefault="00CD5E19" w:rsidP="00CD5E19">
      <w:pPr>
        <w:pStyle w:val="af4"/>
        <w:tabs>
          <w:tab w:val="left" w:pos="-2268"/>
          <w:tab w:val="left" w:pos="709"/>
        </w:tabs>
        <w:ind w:firstLine="566"/>
        <w:contextualSpacing/>
        <w:rPr>
          <w:rFonts w:ascii="Arial" w:hAnsi="Arial" w:cs="Arial"/>
        </w:rPr>
      </w:pPr>
      <w:r w:rsidRPr="002F792B">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CD5E19" w:rsidRPr="002F792B" w:rsidRDefault="00CD5E19" w:rsidP="00CD5E19">
      <w:pPr>
        <w:pStyle w:val="iauiue"/>
        <w:tabs>
          <w:tab w:val="left" w:pos="-2268"/>
          <w:tab w:val="left" w:pos="709"/>
        </w:tabs>
        <w:ind w:firstLine="566"/>
        <w:contextualSpacing/>
        <w:jc w:val="both"/>
        <w:rPr>
          <w:rFonts w:ascii="Arial" w:hAnsi="Arial" w:cs="Arial"/>
          <w:sz w:val="24"/>
          <w:szCs w:val="24"/>
        </w:rPr>
      </w:pPr>
      <w:r w:rsidRPr="002F792B">
        <w:rPr>
          <w:rFonts w:ascii="Arial" w:hAnsi="Arial" w:cs="Arial"/>
          <w:sz w:val="24"/>
          <w:szCs w:val="24"/>
        </w:rPr>
        <w:t>- попутного обслуживания пешеходов (мелкорозничной торговли и бытового обслуживания).</w:t>
      </w:r>
    </w:p>
    <w:p w:rsidR="00CD5E19" w:rsidRPr="002F792B" w:rsidRDefault="00CD5E19" w:rsidP="00CD5E19">
      <w:pPr>
        <w:pStyle w:val="af4"/>
        <w:tabs>
          <w:tab w:val="left" w:pos="-2268"/>
          <w:tab w:val="left" w:pos="709"/>
        </w:tabs>
        <w:ind w:firstLine="566"/>
        <w:contextualSpacing/>
        <w:rPr>
          <w:rFonts w:ascii="Arial" w:hAnsi="Arial" w:cs="Arial"/>
        </w:rPr>
      </w:pPr>
      <w:r w:rsidRPr="002F792B">
        <w:rPr>
          <w:rFonts w:ascii="Arial" w:hAnsi="Arial" w:cs="Arial"/>
        </w:rPr>
        <w:t>Ограничения использования земельных участков, занятых линейными объектами,</w:t>
      </w:r>
      <w:r w:rsidRPr="002F792B">
        <w:rPr>
          <w:rFonts w:ascii="Arial" w:hAnsi="Arial" w:cs="Arial"/>
          <w:i/>
          <w:iCs/>
        </w:rPr>
        <w:t xml:space="preserve"> </w:t>
      </w:r>
      <w:r w:rsidRPr="002F792B">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CD5E19" w:rsidRDefault="00CD5E19" w:rsidP="00CD5E19">
      <w:pPr>
        <w:jc w:val="both"/>
      </w:pPr>
    </w:p>
    <w:p w:rsidR="00CD5E19" w:rsidRDefault="00CD5E19" w:rsidP="00773382">
      <w:pPr>
        <w:pStyle w:val="a5"/>
        <w:ind w:firstLine="567"/>
        <w:rPr>
          <w:bCs/>
          <w:sz w:val="28"/>
          <w:szCs w:val="28"/>
        </w:rPr>
      </w:pPr>
    </w:p>
    <w:p w:rsidR="00773382" w:rsidRDefault="00773382" w:rsidP="00773382">
      <w:pPr>
        <w:pStyle w:val="a5"/>
        <w:ind w:firstLine="567"/>
        <w:rPr>
          <w:bCs/>
          <w:sz w:val="28"/>
          <w:szCs w:val="28"/>
        </w:rPr>
      </w:pPr>
    </w:p>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8A"/>
    <w:rsid w:val="00312779"/>
    <w:rsid w:val="00773382"/>
    <w:rsid w:val="00A7798A"/>
    <w:rsid w:val="00C923DF"/>
    <w:rsid w:val="00CD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82"/>
    <w:pPr>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5E19"/>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CD5E19"/>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CD5E19"/>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CD5E19"/>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CD5E19"/>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382"/>
    <w:rPr>
      <w:color w:val="0000FF"/>
      <w:u w:val="single"/>
    </w:rPr>
  </w:style>
  <w:style w:type="paragraph" w:customStyle="1" w:styleId="ConsPlusNormal">
    <w:name w:val="ConsPlusNormal"/>
    <w:rsid w:val="00773382"/>
    <w:pPr>
      <w:widowControl w:val="0"/>
      <w:autoSpaceDE w:val="0"/>
      <w:autoSpaceDN w:val="0"/>
      <w:adjustRightInd w:val="0"/>
      <w:ind w:left="0" w:firstLine="720"/>
    </w:pPr>
    <w:rPr>
      <w:rFonts w:ascii="Arial" w:eastAsia="Times New Roman" w:hAnsi="Arial" w:cs="Arial"/>
      <w:sz w:val="20"/>
      <w:szCs w:val="20"/>
      <w:lang w:eastAsia="ru-RU"/>
    </w:rPr>
  </w:style>
  <w:style w:type="paragraph" w:styleId="a4">
    <w:name w:val="Normal (Web)"/>
    <w:basedOn w:val="a"/>
    <w:rsid w:val="00773382"/>
    <w:rPr>
      <w:rFonts w:ascii="Verdana" w:hAnsi="Verdana"/>
      <w:sz w:val="17"/>
      <w:szCs w:val="17"/>
    </w:rPr>
  </w:style>
  <w:style w:type="paragraph" w:styleId="a5">
    <w:name w:val="Plain Text"/>
    <w:basedOn w:val="a"/>
    <w:link w:val="a6"/>
    <w:rsid w:val="00773382"/>
    <w:rPr>
      <w:rFonts w:ascii="Courier New" w:hAnsi="Courier New" w:cs="Courier New"/>
      <w:sz w:val="20"/>
      <w:szCs w:val="20"/>
    </w:rPr>
  </w:style>
  <w:style w:type="character" w:customStyle="1" w:styleId="a6">
    <w:name w:val="Текст Знак"/>
    <w:basedOn w:val="a0"/>
    <w:link w:val="a5"/>
    <w:rsid w:val="00773382"/>
    <w:rPr>
      <w:rFonts w:ascii="Courier New" w:eastAsia="Times New Roman" w:hAnsi="Courier New" w:cs="Courier New"/>
      <w:sz w:val="20"/>
      <w:szCs w:val="20"/>
      <w:lang w:eastAsia="ru-RU"/>
    </w:rPr>
  </w:style>
  <w:style w:type="paragraph" w:customStyle="1" w:styleId="ConsPlusTitle">
    <w:name w:val="ConsPlusTitle"/>
    <w:rsid w:val="00773382"/>
    <w:pPr>
      <w:widowControl w:val="0"/>
      <w:autoSpaceDE w:val="0"/>
      <w:autoSpaceDN w:val="0"/>
      <w:adjustRightInd w:val="0"/>
      <w:ind w:left="0" w:firstLine="0"/>
    </w:pPr>
    <w:rPr>
      <w:rFonts w:ascii="Calibri" w:eastAsia="Calibri" w:hAnsi="Calibri" w:cs="Calibri"/>
      <w:b/>
      <w:bCs/>
      <w:lang w:eastAsia="ru-RU"/>
    </w:rPr>
  </w:style>
  <w:style w:type="character" w:customStyle="1" w:styleId="10">
    <w:name w:val="Заголовок 1 Знак"/>
    <w:basedOn w:val="a0"/>
    <w:link w:val="1"/>
    <w:uiPriority w:val="9"/>
    <w:rsid w:val="00CD5E1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CD5E19"/>
    <w:rPr>
      <w:rFonts w:ascii="Cambria" w:eastAsia="Times New Roman" w:hAnsi="Cambria" w:cs="Times New Roman"/>
      <w:b/>
      <w:bCs/>
      <w:color w:val="4F81BD"/>
      <w:sz w:val="26"/>
      <w:szCs w:val="26"/>
    </w:rPr>
  </w:style>
  <w:style w:type="character" w:customStyle="1" w:styleId="30">
    <w:name w:val="Заголовок 3 Знак"/>
    <w:basedOn w:val="a0"/>
    <w:link w:val="3"/>
    <w:rsid w:val="00CD5E19"/>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CD5E19"/>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CD5E19"/>
    <w:rPr>
      <w:rFonts w:ascii="Calibri" w:eastAsia="Times New Roman" w:hAnsi="Calibri" w:cs="Times New Roman"/>
      <w:b/>
      <w:bCs/>
    </w:rPr>
  </w:style>
  <w:style w:type="paragraph" w:styleId="a7">
    <w:name w:val="Balloon Text"/>
    <w:basedOn w:val="a"/>
    <w:link w:val="a8"/>
    <w:uiPriority w:val="99"/>
    <w:semiHidden/>
    <w:unhideWhenUsed/>
    <w:rsid w:val="00CD5E19"/>
    <w:rPr>
      <w:rFonts w:ascii="Tahoma" w:hAnsi="Tahoma" w:cs="Tahoma"/>
      <w:sz w:val="16"/>
      <w:szCs w:val="16"/>
    </w:rPr>
  </w:style>
  <w:style w:type="character" w:customStyle="1" w:styleId="a8">
    <w:name w:val="Текст выноски Знак"/>
    <w:basedOn w:val="a0"/>
    <w:link w:val="a7"/>
    <w:uiPriority w:val="99"/>
    <w:semiHidden/>
    <w:rsid w:val="00CD5E19"/>
    <w:rPr>
      <w:rFonts w:ascii="Tahoma" w:eastAsia="Times New Roman" w:hAnsi="Tahoma" w:cs="Tahoma"/>
      <w:sz w:val="16"/>
      <w:szCs w:val="16"/>
      <w:lang w:eastAsia="ru-RU"/>
    </w:rPr>
  </w:style>
  <w:style w:type="paragraph" w:customStyle="1" w:styleId="a9">
    <w:name w:val="Знак"/>
    <w:basedOn w:val="a"/>
    <w:rsid w:val="00CD5E19"/>
    <w:pPr>
      <w:spacing w:before="100" w:beforeAutospacing="1" w:after="100" w:afterAutospacing="1"/>
    </w:pPr>
    <w:rPr>
      <w:rFonts w:ascii="Tahoma" w:hAnsi="Tahoma"/>
      <w:sz w:val="20"/>
      <w:szCs w:val="20"/>
      <w:lang w:val="en-US" w:eastAsia="en-US"/>
    </w:rPr>
  </w:style>
  <w:style w:type="paragraph" w:styleId="aa">
    <w:name w:val="header"/>
    <w:basedOn w:val="a"/>
    <w:link w:val="ab"/>
    <w:unhideWhenUsed/>
    <w:rsid w:val="00CD5E19"/>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CD5E19"/>
    <w:rPr>
      <w:rFonts w:ascii="Calibri" w:eastAsia="Calibri" w:hAnsi="Calibri" w:cs="Times New Roman"/>
    </w:rPr>
  </w:style>
  <w:style w:type="paragraph" w:styleId="ac">
    <w:name w:val="footer"/>
    <w:basedOn w:val="a"/>
    <w:link w:val="ad"/>
    <w:uiPriority w:val="99"/>
    <w:unhideWhenUsed/>
    <w:rsid w:val="00CD5E19"/>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CD5E19"/>
    <w:rPr>
      <w:rFonts w:ascii="Calibri" w:eastAsia="Calibri" w:hAnsi="Calibri" w:cs="Times New Roman"/>
    </w:rPr>
  </w:style>
  <w:style w:type="paragraph" w:customStyle="1" w:styleId="ae">
    <w:name w:val="Штамп"/>
    <w:basedOn w:val="a"/>
    <w:rsid w:val="00CD5E19"/>
    <w:pPr>
      <w:jc w:val="center"/>
    </w:pPr>
    <w:rPr>
      <w:rFonts w:ascii="ГОСТ тип А" w:hAnsi="ГОСТ тип А"/>
      <w:i/>
      <w:noProof/>
      <w:sz w:val="18"/>
      <w:szCs w:val="20"/>
    </w:rPr>
  </w:style>
  <w:style w:type="paragraph" w:styleId="af">
    <w:name w:val="No Spacing"/>
    <w:uiPriority w:val="1"/>
    <w:qFormat/>
    <w:rsid w:val="00CD5E19"/>
    <w:pPr>
      <w:ind w:left="0" w:firstLine="0"/>
    </w:pPr>
    <w:rPr>
      <w:rFonts w:ascii="Calibri" w:eastAsia="Calibri" w:hAnsi="Calibri" w:cs="Times New Roman"/>
    </w:rPr>
  </w:style>
  <w:style w:type="paragraph" w:styleId="af0">
    <w:name w:val="Body Text"/>
    <w:basedOn w:val="a"/>
    <w:link w:val="af1"/>
    <w:rsid w:val="00CD5E19"/>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CD5E19"/>
    <w:rPr>
      <w:rFonts w:ascii="Arial" w:eastAsia="Times New Roman" w:hAnsi="Arial" w:cs="Times New Roman"/>
      <w:snapToGrid w:val="0"/>
      <w:sz w:val="24"/>
      <w:szCs w:val="20"/>
      <w:lang w:eastAsia="ru-RU"/>
    </w:rPr>
  </w:style>
  <w:style w:type="paragraph" w:customStyle="1" w:styleId="af2">
    <w:name w:val="Содержимое таблицы"/>
    <w:basedOn w:val="a"/>
    <w:rsid w:val="00CD5E19"/>
    <w:pPr>
      <w:suppressLineNumbers/>
    </w:pPr>
    <w:rPr>
      <w:sz w:val="20"/>
      <w:szCs w:val="20"/>
      <w:lang w:eastAsia="ar-SA"/>
    </w:rPr>
  </w:style>
  <w:style w:type="paragraph" w:customStyle="1" w:styleId="21">
    <w:name w:val="Основной текст 21"/>
    <w:basedOn w:val="a"/>
    <w:rsid w:val="00CD5E19"/>
    <w:pPr>
      <w:widowControl w:val="0"/>
      <w:tabs>
        <w:tab w:val="left" w:pos="0"/>
      </w:tabs>
      <w:ind w:right="43"/>
      <w:jc w:val="center"/>
    </w:pPr>
    <w:rPr>
      <w:rFonts w:ascii="Arial" w:hAnsi="Arial"/>
      <w:szCs w:val="20"/>
      <w:lang w:eastAsia="ar-SA"/>
    </w:rPr>
  </w:style>
  <w:style w:type="paragraph" w:customStyle="1" w:styleId="1-016">
    <w:name w:val="1-016"/>
    <w:basedOn w:val="a"/>
    <w:rsid w:val="00CD5E19"/>
    <w:pPr>
      <w:keepNext/>
      <w:spacing w:before="120" w:after="120"/>
      <w:ind w:left="357" w:right="-57"/>
      <w:jc w:val="center"/>
    </w:pPr>
    <w:rPr>
      <w:b/>
      <w:bCs/>
      <w:caps/>
      <w:lang w:eastAsia="ar-SA"/>
    </w:rPr>
  </w:style>
  <w:style w:type="paragraph" w:customStyle="1" w:styleId="txt">
    <w:name w:val="txt"/>
    <w:basedOn w:val="a"/>
    <w:rsid w:val="00CD5E19"/>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CD5E19"/>
    <w:pPr>
      <w:spacing w:after="120"/>
      <w:ind w:left="566"/>
    </w:pPr>
    <w:rPr>
      <w:lang w:eastAsia="ar-SA"/>
    </w:rPr>
  </w:style>
  <w:style w:type="paragraph" w:customStyle="1" w:styleId="iiiaeuiue">
    <w:name w:val="iiiaeuiue"/>
    <w:basedOn w:val="a"/>
    <w:rsid w:val="00CD5E19"/>
    <w:pPr>
      <w:overflowPunct w:val="0"/>
      <w:autoSpaceDE w:val="0"/>
      <w:jc w:val="both"/>
    </w:pPr>
    <w:rPr>
      <w:lang w:eastAsia="ar-SA"/>
    </w:rPr>
  </w:style>
  <w:style w:type="paragraph" w:customStyle="1" w:styleId="af3">
    <w:name w:val="Заголовок"/>
    <w:basedOn w:val="a"/>
    <w:next w:val="af0"/>
    <w:rsid w:val="00CD5E19"/>
    <w:pPr>
      <w:keepNext/>
      <w:spacing w:before="240" w:after="120"/>
    </w:pPr>
    <w:rPr>
      <w:rFonts w:ascii="Arial" w:eastAsia="Lucida Sans Unicode" w:hAnsi="Arial" w:cs="Tahoma"/>
      <w:sz w:val="28"/>
      <w:szCs w:val="28"/>
      <w:lang w:eastAsia="ar-SA"/>
    </w:rPr>
  </w:style>
  <w:style w:type="paragraph" w:customStyle="1" w:styleId="iauiue">
    <w:name w:val="iauiue"/>
    <w:basedOn w:val="a"/>
    <w:rsid w:val="00CD5E19"/>
    <w:pPr>
      <w:overflowPunct w:val="0"/>
      <w:autoSpaceDE w:val="0"/>
    </w:pPr>
    <w:rPr>
      <w:sz w:val="20"/>
      <w:szCs w:val="20"/>
      <w:lang w:eastAsia="ar-SA"/>
    </w:rPr>
  </w:style>
  <w:style w:type="paragraph" w:customStyle="1" w:styleId="bodytext2">
    <w:name w:val="bodytext2"/>
    <w:basedOn w:val="a"/>
    <w:rsid w:val="00CD5E19"/>
    <w:pPr>
      <w:spacing w:before="120"/>
      <w:jc w:val="both"/>
    </w:pPr>
    <w:rPr>
      <w:lang w:eastAsia="ar-SA"/>
    </w:rPr>
  </w:style>
  <w:style w:type="paragraph" w:customStyle="1" w:styleId="af4">
    <w:name w:val="a"/>
    <w:basedOn w:val="a"/>
    <w:rsid w:val="00CD5E19"/>
    <w:pPr>
      <w:overflowPunct w:val="0"/>
      <w:autoSpaceDE w:val="0"/>
      <w:jc w:val="both"/>
    </w:pPr>
    <w:rPr>
      <w:lang w:eastAsia="ar-SA"/>
    </w:rPr>
  </w:style>
  <w:style w:type="paragraph" w:styleId="af5">
    <w:name w:val="List Paragraph"/>
    <w:basedOn w:val="a"/>
    <w:qFormat/>
    <w:rsid w:val="00CD5E19"/>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CD5E19"/>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CD5E19"/>
    <w:pPr>
      <w:spacing w:after="160" w:line="240" w:lineRule="exact"/>
    </w:pPr>
    <w:rPr>
      <w:szCs w:val="20"/>
      <w:lang w:val="en-US" w:eastAsia="en-US"/>
    </w:rPr>
  </w:style>
  <w:style w:type="paragraph" w:customStyle="1" w:styleId="CharChar">
    <w:name w:val="Char Char"/>
    <w:basedOn w:val="a"/>
    <w:rsid w:val="00CD5E19"/>
    <w:pPr>
      <w:widowControl w:val="0"/>
      <w:bidi/>
      <w:adjustRightInd w:val="0"/>
      <w:spacing w:after="160" w:line="240" w:lineRule="exact"/>
    </w:pPr>
    <w:rPr>
      <w:rFonts w:eastAsia="SimSun"/>
      <w:sz w:val="20"/>
      <w:szCs w:val="20"/>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82"/>
    <w:pPr>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5E19"/>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CD5E19"/>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CD5E19"/>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CD5E19"/>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CD5E19"/>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382"/>
    <w:rPr>
      <w:color w:val="0000FF"/>
      <w:u w:val="single"/>
    </w:rPr>
  </w:style>
  <w:style w:type="paragraph" w:customStyle="1" w:styleId="ConsPlusNormal">
    <w:name w:val="ConsPlusNormal"/>
    <w:rsid w:val="00773382"/>
    <w:pPr>
      <w:widowControl w:val="0"/>
      <w:autoSpaceDE w:val="0"/>
      <w:autoSpaceDN w:val="0"/>
      <w:adjustRightInd w:val="0"/>
      <w:ind w:left="0" w:firstLine="720"/>
    </w:pPr>
    <w:rPr>
      <w:rFonts w:ascii="Arial" w:eastAsia="Times New Roman" w:hAnsi="Arial" w:cs="Arial"/>
      <w:sz w:val="20"/>
      <w:szCs w:val="20"/>
      <w:lang w:eastAsia="ru-RU"/>
    </w:rPr>
  </w:style>
  <w:style w:type="paragraph" w:styleId="a4">
    <w:name w:val="Normal (Web)"/>
    <w:basedOn w:val="a"/>
    <w:rsid w:val="00773382"/>
    <w:rPr>
      <w:rFonts w:ascii="Verdana" w:hAnsi="Verdana"/>
      <w:sz w:val="17"/>
      <w:szCs w:val="17"/>
    </w:rPr>
  </w:style>
  <w:style w:type="paragraph" w:styleId="a5">
    <w:name w:val="Plain Text"/>
    <w:basedOn w:val="a"/>
    <w:link w:val="a6"/>
    <w:rsid w:val="00773382"/>
    <w:rPr>
      <w:rFonts w:ascii="Courier New" w:hAnsi="Courier New" w:cs="Courier New"/>
      <w:sz w:val="20"/>
      <w:szCs w:val="20"/>
    </w:rPr>
  </w:style>
  <w:style w:type="character" w:customStyle="1" w:styleId="a6">
    <w:name w:val="Текст Знак"/>
    <w:basedOn w:val="a0"/>
    <w:link w:val="a5"/>
    <w:rsid w:val="00773382"/>
    <w:rPr>
      <w:rFonts w:ascii="Courier New" w:eastAsia="Times New Roman" w:hAnsi="Courier New" w:cs="Courier New"/>
      <w:sz w:val="20"/>
      <w:szCs w:val="20"/>
      <w:lang w:eastAsia="ru-RU"/>
    </w:rPr>
  </w:style>
  <w:style w:type="paragraph" w:customStyle="1" w:styleId="ConsPlusTitle">
    <w:name w:val="ConsPlusTitle"/>
    <w:rsid w:val="00773382"/>
    <w:pPr>
      <w:widowControl w:val="0"/>
      <w:autoSpaceDE w:val="0"/>
      <w:autoSpaceDN w:val="0"/>
      <w:adjustRightInd w:val="0"/>
      <w:ind w:left="0" w:firstLine="0"/>
    </w:pPr>
    <w:rPr>
      <w:rFonts w:ascii="Calibri" w:eastAsia="Calibri" w:hAnsi="Calibri" w:cs="Calibri"/>
      <w:b/>
      <w:bCs/>
      <w:lang w:eastAsia="ru-RU"/>
    </w:rPr>
  </w:style>
  <w:style w:type="character" w:customStyle="1" w:styleId="10">
    <w:name w:val="Заголовок 1 Знак"/>
    <w:basedOn w:val="a0"/>
    <w:link w:val="1"/>
    <w:uiPriority w:val="9"/>
    <w:rsid w:val="00CD5E1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CD5E19"/>
    <w:rPr>
      <w:rFonts w:ascii="Cambria" w:eastAsia="Times New Roman" w:hAnsi="Cambria" w:cs="Times New Roman"/>
      <w:b/>
      <w:bCs/>
      <w:color w:val="4F81BD"/>
      <w:sz w:val="26"/>
      <w:szCs w:val="26"/>
    </w:rPr>
  </w:style>
  <w:style w:type="character" w:customStyle="1" w:styleId="30">
    <w:name w:val="Заголовок 3 Знак"/>
    <w:basedOn w:val="a0"/>
    <w:link w:val="3"/>
    <w:rsid w:val="00CD5E19"/>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CD5E19"/>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CD5E19"/>
    <w:rPr>
      <w:rFonts w:ascii="Calibri" w:eastAsia="Times New Roman" w:hAnsi="Calibri" w:cs="Times New Roman"/>
      <w:b/>
      <w:bCs/>
    </w:rPr>
  </w:style>
  <w:style w:type="paragraph" w:styleId="a7">
    <w:name w:val="Balloon Text"/>
    <w:basedOn w:val="a"/>
    <w:link w:val="a8"/>
    <w:uiPriority w:val="99"/>
    <w:semiHidden/>
    <w:unhideWhenUsed/>
    <w:rsid w:val="00CD5E19"/>
    <w:rPr>
      <w:rFonts w:ascii="Tahoma" w:hAnsi="Tahoma" w:cs="Tahoma"/>
      <w:sz w:val="16"/>
      <w:szCs w:val="16"/>
    </w:rPr>
  </w:style>
  <w:style w:type="character" w:customStyle="1" w:styleId="a8">
    <w:name w:val="Текст выноски Знак"/>
    <w:basedOn w:val="a0"/>
    <w:link w:val="a7"/>
    <w:uiPriority w:val="99"/>
    <w:semiHidden/>
    <w:rsid w:val="00CD5E19"/>
    <w:rPr>
      <w:rFonts w:ascii="Tahoma" w:eastAsia="Times New Roman" w:hAnsi="Tahoma" w:cs="Tahoma"/>
      <w:sz w:val="16"/>
      <w:szCs w:val="16"/>
      <w:lang w:eastAsia="ru-RU"/>
    </w:rPr>
  </w:style>
  <w:style w:type="paragraph" w:customStyle="1" w:styleId="a9">
    <w:name w:val="Знак"/>
    <w:basedOn w:val="a"/>
    <w:rsid w:val="00CD5E19"/>
    <w:pPr>
      <w:spacing w:before="100" w:beforeAutospacing="1" w:after="100" w:afterAutospacing="1"/>
    </w:pPr>
    <w:rPr>
      <w:rFonts w:ascii="Tahoma" w:hAnsi="Tahoma"/>
      <w:sz w:val="20"/>
      <w:szCs w:val="20"/>
      <w:lang w:val="en-US" w:eastAsia="en-US"/>
    </w:rPr>
  </w:style>
  <w:style w:type="paragraph" w:styleId="aa">
    <w:name w:val="header"/>
    <w:basedOn w:val="a"/>
    <w:link w:val="ab"/>
    <w:unhideWhenUsed/>
    <w:rsid w:val="00CD5E19"/>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CD5E19"/>
    <w:rPr>
      <w:rFonts w:ascii="Calibri" w:eastAsia="Calibri" w:hAnsi="Calibri" w:cs="Times New Roman"/>
    </w:rPr>
  </w:style>
  <w:style w:type="paragraph" w:styleId="ac">
    <w:name w:val="footer"/>
    <w:basedOn w:val="a"/>
    <w:link w:val="ad"/>
    <w:uiPriority w:val="99"/>
    <w:unhideWhenUsed/>
    <w:rsid w:val="00CD5E19"/>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CD5E19"/>
    <w:rPr>
      <w:rFonts w:ascii="Calibri" w:eastAsia="Calibri" w:hAnsi="Calibri" w:cs="Times New Roman"/>
    </w:rPr>
  </w:style>
  <w:style w:type="paragraph" w:customStyle="1" w:styleId="ae">
    <w:name w:val="Штамп"/>
    <w:basedOn w:val="a"/>
    <w:rsid w:val="00CD5E19"/>
    <w:pPr>
      <w:jc w:val="center"/>
    </w:pPr>
    <w:rPr>
      <w:rFonts w:ascii="ГОСТ тип А" w:hAnsi="ГОСТ тип А"/>
      <w:i/>
      <w:noProof/>
      <w:sz w:val="18"/>
      <w:szCs w:val="20"/>
    </w:rPr>
  </w:style>
  <w:style w:type="paragraph" w:styleId="af">
    <w:name w:val="No Spacing"/>
    <w:uiPriority w:val="1"/>
    <w:qFormat/>
    <w:rsid w:val="00CD5E19"/>
    <w:pPr>
      <w:ind w:left="0" w:firstLine="0"/>
    </w:pPr>
    <w:rPr>
      <w:rFonts w:ascii="Calibri" w:eastAsia="Calibri" w:hAnsi="Calibri" w:cs="Times New Roman"/>
    </w:rPr>
  </w:style>
  <w:style w:type="paragraph" w:styleId="af0">
    <w:name w:val="Body Text"/>
    <w:basedOn w:val="a"/>
    <w:link w:val="af1"/>
    <w:rsid w:val="00CD5E19"/>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CD5E19"/>
    <w:rPr>
      <w:rFonts w:ascii="Arial" w:eastAsia="Times New Roman" w:hAnsi="Arial" w:cs="Times New Roman"/>
      <w:snapToGrid w:val="0"/>
      <w:sz w:val="24"/>
      <w:szCs w:val="20"/>
      <w:lang w:eastAsia="ru-RU"/>
    </w:rPr>
  </w:style>
  <w:style w:type="paragraph" w:customStyle="1" w:styleId="af2">
    <w:name w:val="Содержимое таблицы"/>
    <w:basedOn w:val="a"/>
    <w:rsid w:val="00CD5E19"/>
    <w:pPr>
      <w:suppressLineNumbers/>
    </w:pPr>
    <w:rPr>
      <w:sz w:val="20"/>
      <w:szCs w:val="20"/>
      <w:lang w:eastAsia="ar-SA"/>
    </w:rPr>
  </w:style>
  <w:style w:type="paragraph" w:customStyle="1" w:styleId="21">
    <w:name w:val="Основной текст 21"/>
    <w:basedOn w:val="a"/>
    <w:rsid w:val="00CD5E19"/>
    <w:pPr>
      <w:widowControl w:val="0"/>
      <w:tabs>
        <w:tab w:val="left" w:pos="0"/>
      </w:tabs>
      <w:ind w:right="43"/>
      <w:jc w:val="center"/>
    </w:pPr>
    <w:rPr>
      <w:rFonts w:ascii="Arial" w:hAnsi="Arial"/>
      <w:szCs w:val="20"/>
      <w:lang w:eastAsia="ar-SA"/>
    </w:rPr>
  </w:style>
  <w:style w:type="paragraph" w:customStyle="1" w:styleId="1-016">
    <w:name w:val="1-016"/>
    <w:basedOn w:val="a"/>
    <w:rsid w:val="00CD5E19"/>
    <w:pPr>
      <w:keepNext/>
      <w:spacing w:before="120" w:after="120"/>
      <w:ind w:left="357" w:right="-57"/>
      <w:jc w:val="center"/>
    </w:pPr>
    <w:rPr>
      <w:b/>
      <w:bCs/>
      <w:caps/>
      <w:lang w:eastAsia="ar-SA"/>
    </w:rPr>
  </w:style>
  <w:style w:type="paragraph" w:customStyle="1" w:styleId="txt">
    <w:name w:val="txt"/>
    <w:basedOn w:val="a"/>
    <w:rsid w:val="00CD5E19"/>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CD5E19"/>
    <w:pPr>
      <w:spacing w:after="120"/>
      <w:ind w:left="566"/>
    </w:pPr>
    <w:rPr>
      <w:lang w:eastAsia="ar-SA"/>
    </w:rPr>
  </w:style>
  <w:style w:type="paragraph" w:customStyle="1" w:styleId="iiiaeuiue">
    <w:name w:val="iiiaeuiue"/>
    <w:basedOn w:val="a"/>
    <w:rsid w:val="00CD5E19"/>
    <w:pPr>
      <w:overflowPunct w:val="0"/>
      <w:autoSpaceDE w:val="0"/>
      <w:jc w:val="both"/>
    </w:pPr>
    <w:rPr>
      <w:lang w:eastAsia="ar-SA"/>
    </w:rPr>
  </w:style>
  <w:style w:type="paragraph" w:customStyle="1" w:styleId="af3">
    <w:name w:val="Заголовок"/>
    <w:basedOn w:val="a"/>
    <w:next w:val="af0"/>
    <w:rsid w:val="00CD5E19"/>
    <w:pPr>
      <w:keepNext/>
      <w:spacing w:before="240" w:after="120"/>
    </w:pPr>
    <w:rPr>
      <w:rFonts w:ascii="Arial" w:eastAsia="Lucida Sans Unicode" w:hAnsi="Arial" w:cs="Tahoma"/>
      <w:sz w:val="28"/>
      <w:szCs w:val="28"/>
      <w:lang w:eastAsia="ar-SA"/>
    </w:rPr>
  </w:style>
  <w:style w:type="paragraph" w:customStyle="1" w:styleId="iauiue">
    <w:name w:val="iauiue"/>
    <w:basedOn w:val="a"/>
    <w:rsid w:val="00CD5E19"/>
    <w:pPr>
      <w:overflowPunct w:val="0"/>
      <w:autoSpaceDE w:val="0"/>
    </w:pPr>
    <w:rPr>
      <w:sz w:val="20"/>
      <w:szCs w:val="20"/>
      <w:lang w:eastAsia="ar-SA"/>
    </w:rPr>
  </w:style>
  <w:style w:type="paragraph" w:customStyle="1" w:styleId="bodytext2">
    <w:name w:val="bodytext2"/>
    <w:basedOn w:val="a"/>
    <w:rsid w:val="00CD5E19"/>
    <w:pPr>
      <w:spacing w:before="120"/>
      <w:jc w:val="both"/>
    </w:pPr>
    <w:rPr>
      <w:lang w:eastAsia="ar-SA"/>
    </w:rPr>
  </w:style>
  <w:style w:type="paragraph" w:customStyle="1" w:styleId="af4">
    <w:name w:val="a"/>
    <w:basedOn w:val="a"/>
    <w:rsid w:val="00CD5E19"/>
    <w:pPr>
      <w:overflowPunct w:val="0"/>
      <w:autoSpaceDE w:val="0"/>
      <w:jc w:val="both"/>
    </w:pPr>
    <w:rPr>
      <w:lang w:eastAsia="ar-SA"/>
    </w:rPr>
  </w:style>
  <w:style w:type="paragraph" w:styleId="af5">
    <w:name w:val="List Paragraph"/>
    <w:basedOn w:val="a"/>
    <w:qFormat/>
    <w:rsid w:val="00CD5E19"/>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CD5E19"/>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CD5E19"/>
    <w:pPr>
      <w:spacing w:after="160" w:line="240" w:lineRule="exact"/>
    </w:pPr>
    <w:rPr>
      <w:szCs w:val="20"/>
      <w:lang w:val="en-US" w:eastAsia="en-US"/>
    </w:rPr>
  </w:style>
  <w:style w:type="paragraph" w:customStyle="1" w:styleId="CharChar">
    <w:name w:val="Char Char"/>
    <w:basedOn w:val="a"/>
    <w:rsid w:val="00CD5E19"/>
    <w:pPr>
      <w:widowControl w:val="0"/>
      <w:bidi/>
      <w:adjustRightInd w:val="0"/>
      <w:spacing w:after="160" w:line="240" w:lineRule="exact"/>
    </w:pPr>
    <w:rPr>
      <w:rFonts w:eastAsia="SimSun"/>
      <w:sz w:val="20"/>
      <w:szCs w:val="20"/>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3M" TargetMode="External"/><Relationship Id="rId13" Type="http://schemas.openxmlformats.org/officeDocument/2006/relationships/hyperlink" Target="consultantplus://offline/ref=711F66354F84972AEF9EA0652988B77BED80D5C8951E5A142E6F61053CE6829D8DA9506D6346A801C34EFAt1S3M" TargetMode="External"/><Relationship Id="rId18" Type="http://schemas.openxmlformats.org/officeDocument/2006/relationships/hyperlink" Target="normacs://normacs.ru/UHIC?dob=42705,000000&amp;dol=42758,424433" TargetMode="External"/><Relationship Id="rId26" Type="http://schemas.openxmlformats.org/officeDocument/2006/relationships/hyperlink" Target="http://www.garant.ru/products/ipo/prime/doc/70636874/" TargetMode="External"/><Relationship Id="rId3" Type="http://schemas.microsoft.com/office/2007/relationships/stylesWithEffects" Target="stylesWithEffects.xml"/><Relationship Id="rId21" Type="http://schemas.openxmlformats.org/officeDocument/2006/relationships/hyperlink" Target="http://www.garant.ru/products/ipo/prime/doc/70636874/" TargetMode="External"/><Relationship Id="rId7" Type="http://schemas.openxmlformats.org/officeDocument/2006/relationships/hyperlink" Target="consultantplus://offline/ref=711F66354F84972AEF9EA0732AE4E872EC888CC2931E544677303A586BEF88CACAE6092F274BAD09tCS4M" TargetMode="External"/><Relationship Id="rId12" Type="http://schemas.openxmlformats.org/officeDocument/2006/relationships/hyperlink" Target="http://www./" TargetMode="External"/><Relationship Id="rId17" Type="http://schemas.openxmlformats.org/officeDocument/2006/relationships/hyperlink" Target="normacs://normacs.ru/UHIC?dob=42705,000000&amp;dol=42758,424433" TargetMode="External"/><Relationship Id="rId25" Type="http://schemas.openxmlformats.org/officeDocument/2006/relationships/hyperlink" Target="http://www.garant.ru/products/ipo/prime/doc/70636874/" TargetMode="External"/><Relationship Id="rId2" Type="http://schemas.openxmlformats.org/officeDocument/2006/relationships/styles" Target="styles.xml"/><Relationship Id="rId16" Type="http://schemas.openxmlformats.org/officeDocument/2006/relationships/hyperlink" Target="normacs://normacs.ru/UHIC?dob=42705,000000&amp;dol=42758,424433" TargetMode="External"/><Relationship Id="rId20" Type="http://schemas.openxmlformats.org/officeDocument/2006/relationships/hyperlink" Target="normacs://normacs.ru/UHIC?dob=42705.000000&amp;dol=42755.701123" TargetMode="External"/><Relationship Id="rId29"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DC3911F544677303A586BtESFM" TargetMode="Externa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24"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normacs://normacs.ru/UHIC?dob=42705,000000&amp;dol=42758,424433"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ttp://www.garant.ru/products/ipo/prime/doc/70636874/" TargetMode="External"/><Relationship Id="rId10" Type="http://schemas.openxmlformats.org/officeDocument/2006/relationships/hyperlink" Target="consultantplus://offline/ref=711F66354F84972AEF9EA0652988B77BED80D5C8951E5A142E6F61053CE6829D8DA9506D6346A801C34EFAt1S3M" TargetMode="External"/><Relationship Id="rId19" Type="http://schemas.openxmlformats.org/officeDocument/2006/relationships/hyperlink" Target="normacs://normacs.ru/UHIC?dob=42036.000023&amp;dol=42090.58527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C00tCS5M" TargetMode="External"/><Relationship Id="rId14" Type="http://schemas.openxmlformats.org/officeDocument/2006/relationships/hyperlink" Target="normacs://normacs.ru/UHIC?dob=42705,000000&amp;dol=42758,424433"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ttp://www.garant.ru/products/ipo/prime/doc/7063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185</Pages>
  <Words>82063</Words>
  <Characters>467764</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2017-06-16T12:33:00Z</cp:lastPrinted>
  <dcterms:created xsi:type="dcterms:W3CDTF">2017-06-16T11:07:00Z</dcterms:created>
  <dcterms:modified xsi:type="dcterms:W3CDTF">2017-06-16T12:33:00Z</dcterms:modified>
</cp:coreProperties>
</file>